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24" w:rsidRDefault="00690A2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90A24" w:rsidRDefault="00690A24">
      <w:pPr>
        <w:pStyle w:val="ConsPlusNormal"/>
        <w:jc w:val="both"/>
        <w:outlineLvl w:val="0"/>
      </w:pPr>
    </w:p>
    <w:p w:rsidR="00690A24" w:rsidRDefault="00690A24">
      <w:pPr>
        <w:pStyle w:val="ConsPlusTitle"/>
        <w:jc w:val="center"/>
        <w:outlineLvl w:val="0"/>
      </w:pPr>
      <w:r>
        <w:t>МИНИСТЕРСТВО ЭКОНОМИЧЕСКОГО РАЗВИТИЯ РОССИЙСКОЙ ФЕДЕРАЦИИ</w:t>
      </w:r>
    </w:p>
    <w:p w:rsidR="00690A24" w:rsidRDefault="00690A24">
      <w:pPr>
        <w:pStyle w:val="ConsPlusTitle"/>
        <w:jc w:val="center"/>
      </w:pPr>
    </w:p>
    <w:p w:rsidR="00690A24" w:rsidRDefault="00690A24">
      <w:pPr>
        <w:pStyle w:val="ConsPlusTitle"/>
        <w:jc w:val="center"/>
      </w:pPr>
      <w:r>
        <w:t>ФЕДЕРАЛЬНАЯ СЛУЖБА ГОСУДАРСТВЕННОЙ СТАТИСТИКИ</w:t>
      </w:r>
    </w:p>
    <w:p w:rsidR="00690A24" w:rsidRDefault="00690A24">
      <w:pPr>
        <w:pStyle w:val="ConsPlusTitle"/>
        <w:jc w:val="center"/>
      </w:pPr>
    </w:p>
    <w:p w:rsidR="00690A24" w:rsidRDefault="00690A24">
      <w:pPr>
        <w:pStyle w:val="ConsPlusTitle"/>
        <w:jc w:val="center"/>
      </w:pPr>
      <w:r>
        <w:t>ПРИКАЗ</w:t>
      </w:r>
    </w:p>
    <w:p w:rsidR="00690A24" w:rsidRDefault="00690A24">
      <w:pPr>
        <w:pStyle w:val="ConsPlusTitle"/>
        <w:jc w:val="center"/>
      </w:pPr>
      <w:r>
        <w:t>от 2 ноября 2018 г. N 658</w:t>
      </w:r>
    </w:p>
    <w:p w:rsidR="00690A24" w:rsidRDefault="00690A24">
      <w:pPr>
        <w:pStyle w:val="ConsPlusTitle"/>
        <w:jc w:val="center"/>
      </w:pPr>
    </w:p>
    <w:p w:rsidR="00690A24" w:rsidRDefault="00690A24">
      <w:pPr>
        <w:pStyle w:val="ConsPlusTitle"/>
        <w:jc w:val="center"/>
      </w:pPr>
      <w:r>
        <w:t>ОБ УТВЕРЖДЕНИИ СТАТИСТИЧЕСКОГО ИНСТРУМЕНТАРИЯ</w:t>
      </w:r>
    </w:p>
    <w:p w:rsidR="00690A24" w:rsidRDefault="00690A24">
      <w:pPr>
        <w:pStyle w:val="ConsPlusTitle"/>
        <w:jc w:val="center"/>
      </w:pPr>
      <w:r>
        <w:t>ДЛЯ ОРГАНИЗАЦИИ МИНИСТЕРСТВОМ ЗДРАВООХРАНЕНИЯ РОССИЙСКОЙ</w:t>
      </w:r>
    </w:p>
    <w:p w:rsidR="00690A24" w:rsidRDefault="00690A24">
      <w:pPr>
        <w:pStyle w:val="ConsPlusTitle"/>
        <w:jc w:val="center"/>
      </w:pPr>
      <w:r>
        <w:t>ФЕДЕРАЦИИ ФЕДЕРАЛЬНОГО СТАТИСТИЧЕСКОГО НАБЛЮДЕНИЯ</w:t>
      </w:r>
    </w:p>
    <w:p w:rsidR="00690A24" w:rsidRDefault="00690A24">
      <w:pPr>
        <w:pStyle w:val="ConsPlusTitle"/>
        <w:jc w:val="center"/>
      </w:pPr>
      <w:r>
        <w:t>В СФЕРЕ ОХРАНЫ ЗДОРОВЬЯ</w:t>
      </w:r>
    </w:p>
    <w:p w:rsidR="00690A24" w:rsidRDefault="00690A24">
      <w:pPr>
        <w:pStyle w:val="ConsPlusNormal"/>
        <w:jc w:val="both"/>
      </w:pPr>
    </w:p>
    <w:p w:rsidR="00690A24" w:rsidRDefault="00690A24">
      <w:pPr>
        <w:pStyle w:val="ConsPlusNormal"/>
        <w:ind w:firstLine="540"/>
        <w:jc w:val="both"/>
      </w:pPr>
      <w:r>
        <w:t xml:space="preserve">В соответствии с </w:t>
      </w:r>
      <w:hyperlink r:id="rId6"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7" w:history="1">
        <w:r>
          <w:rPr>
            <w:color w:val="0000FF"/>
          </w:rPr>
          <w:t>плана</w:t>
        </w:r>
      </w:hyperlink>
      <w:r>
        <w:t xml:space="preserve"> статистических работ, утвержденного распоряжением Правительства Российской Федерации от 6 мая 2008 г. N 671-р, приказываю:</w:t>
      </w:r>
    </w:p>
    <w:p w:rsidR="00690A24" w:rsidRDefault="00690A24">
      <w:pPr>
        <w:pStyle w:val="ConsPlusNormal"/>
        <w:spacing w:before="220"/>
        <w:ind w:firstLine="540"/>
        <w:jc w:val="both"/>
      </w:pPr>
      <w:bookmarkStart w:id="1" w:name="P14"/>
      <w:bookmarkEnd w:id="1"/>
      <w:r>
        <w:t xml:space="preserve">1. Утвердить представленную Министерством здравоохранения Российской Федерации прилагаемую годовую </w:t>
      </w:r>
      <w:hyperlink w:anchor="P39" w:history="1">
        <w:r>
          <w:rPr>
            <w:color w:val="0000FF"/>
          </w:rPr>
          <w:t>форму</w:t>
        </w:r>
      </w:hyperlink>
      <w:r>
        <w:t xml:space="preserve"> федерального статистического наблюдения N 62 "Сведения о ресурсном обеспечении и оказании медицинской помощи населению" с указаниями по ее заполнению, сбор и обработка данных по которой осуществляется в системе Минздрава России, и ввести ее в действие с отчета за 2018 год.</w:t>
      </w:r>
    </w:p>
    <w:p w:rsidR="00690A24" w:rsidRDefault="00690A24">
      <w:pPr>
        <w:pStyle w:val="ConsPlusNormal"/>
        <w:spacing w:before="220"/>
        <w:ind w:firstLine="540"/>
        <w:jc w:val="both"/>
      </w:pPr>
      <w:r>
        <w:t xml:space="preserve">2. Установить предоставление данных по указанной в </w:t>
      </w:r>
      <w:hyperlink w:anchor="P14" w:history="1">
        <w:r>
          <w:rPr>
            <w:color w:val="0000FF"/>
          </w:rPr>
          <w:t>пункте 1</w:t>
        </w:r>
      </w:hyperlink>
      <w:r>
        <w:t xml:space="preserve"> настоящего приказа </w:t>
      </w:r>
      <w:hyperlink w:anchor="P39" w:history="1">
        <w:r>
          <w:rPr>
            <w:color w:val="0000FF"/>
          </w:rPr>
          <w:t>форме</w:t>
        </w:r>
      </w:hyperlink>
      <w:r>
        <w:t xml:space="preserve"> федерального статистического наблюдения по адресам и в сроки, установленные в </w:t>
      </w:r>
      <w:hyperlink w:anchor="P39" w:history="1">
        <w:r>
          <w:rPr>
            <w:color w:val="0000FF"/>
          </w:rPr>
          <w:t>форме</w:t>
        </w:r>
      </w:hyperlink>
      <w:r>
        <w:t>.</w:t>
      </w:r>
    </w:p>
    <w:p w:rsidR="00690A24" w:rsidRDefault="00690A24">
      <w:pPr>
        <w:pStyle w:val="ConsPlusNormal"/>
        <w:spacing w:before="220"/>
        <w:ind w:firstLine="540"/>
        <w:jc w:val="both"/>
      </w:pPr>
      <w:r>
        <w:t xml:space="preserve">3. С введением указанного в </w:t>
      </w:r>
      <w:hyperlink w:anchor="P14" w:history="1">
        <w:r>
          <w:rPr>
            <w:color w:val="0000FF"/>
          </w:rPr>
          <w:t>пункте 1</w:t>
        </w:r>
      </w:hyperlink>
      <w:r>
        <w:t xml:space="preserve"> настоящего приказа статистического инструментария признать утратившим </w:t>
      </w:r>
      <w:hyperlink r:id="rId8" w:history="1">
        <w:r>
          <w:rPr>
            <w:color w:val="0000FF"/>
          </w:rPr>
          <w:t>приказ</w:t>
        </w:r>
      </w:hyperlink>
      <w:r>
        <w:t xml:space="preserve"> Росстата от 29 сентября 2017 г. N 646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690A24" w:rsidRDefault="00690A24">
      <w:pPr>
        <w:pStyle w:val="ConsPlusNormal"/>
        <w:jc w:val="both"/>
      </w:pPr>
    </w:p>
    <w:p w:rsidR="00690A24" w:rsidRDefault="00690A24">
      <w:pPr>
        <w:pStyle w:val="ConsPlusNormal"/>
        <w:jc w:val="right"/>
      </w:pPr>
      <w:r>
        <w:t>Руководитель</w:t>
      </w:r>
    </w:p>
    <w:p w:rsidR="00690A24" w:rsidRDefault="00690A24">
      <w:pPr>
        <w:pStyle w:val="ConsPlusNormal"/>
        <w:jc w:val="right"/>
      </w:pPr>
      <w:r>
        <w:t>А.Е.СУРИНОВ</w:t>
      </w:r>
    </w:p>
    <w:p w:rsidR="00690A24" w:rsidRDefault="00690A24">
      <w:pPr>
        <w:pStyle w:val="ConsPlusNormal"/>
        <w:jc w:val="both"/>
      </w:pPr>
    </w:p>
    <w:p w:rsidR="00690A24" w:rsidRDefault="00690A24">
      <w:pPr>
        <w:pStyle w:val="ConsPlusNormal"/>
        <w:jc w:val="both"/>
      </w:pPr>
    </w:p>
    <w:p w:rsidR="00690A24" w:rsidRDefault="00690A24">
      <w:pPr>
        <w:pStyle w:val="ConsPlusNormal"/>
        <w:jc w:val="both"/>
      </w:pPr>
    </w:p>
    <w:p w:rsidR="00690A24" w:rsidRDefault="00690A24">
      <w:pPr>
        <w:pStyle w:val="ConsPlusNormal"/>
        <w:jc w:val="both"/>
      </w:pPr>
    </w:p>
    <w:p w:rsidR="00690A24" w:rsidRDefault="00690A24">
      <w:pPr>
        <w:pStyle w:val="ConsPlusNormal"/>
        <w:jc w:val="both"/>
      </w:pPr>
    </w:p>
    <w:p w:rsidR="00690A24" w:rsidRDefault="00690A24">
      <w:pPr>
        <w:pStyle w:val="ConsPlusNormal"/>
        <w:jc w:val="right"/>
        <w:outlineLvl w:val="0"/>
      </w:pPr>
      <w:r>
        <w:t>Приложение</w:t>
      </w:r>
    </w:p>
    <w:p w:rsidR="00690A24" w:rsidRDefault="00690A24">
      <w:pPr>
        <w:pStyle w:val="ConsPlusNormal"/>
        <w:jc w:val="both"/>
      </w:pPr>
    </w:p>
    <w:p w:rsidR="00690A24" w:rsidRDefault="00690A24">
      <w:pPr>
        <w:pStyle w:val="ConsPlusNormal"/>
        <w:jc w:val="right"/>
      </w:pPr>
      <w:r>
        <w:t>Утверждена</w:t>
      </w:r>
    </w:p>
    <w:p w:rsidR="00690A24" w:rsidRDefault="00690A24">
      <w:pPr>
        <w:pStyle w:val="ConsPlusNormal"/>
        <w:jc w:val="right"/>
      </w:pPr>
      <w:r>
        <w:t>приказом Росстата</w:t>
      </w:r>
    </w:p>
    <w:p w:rsidR="00690A24" w:rsidRDefault="00690A24">
      <w:pPr>
        <w:pStyle w:val="ConsPlusNormal"/>
        <w:jc w:val="right"/>
      </w:pPr>
      <w:r>
        <w:t>от 02.11.2018 N 658</w:t>
      </w:r>
    </w:p>
    <w:p w:rsidR="00690A24" w:rsidRDefault="00690A2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90A24">
        <w:tc>
          <w:tcPr>
            <w:tcW w:w="9071" w:type="dxa"/>
            <w:tcBorders>
              <w:top w:val="single" w:sz="4" w:space="0" w:color="auto"/>
              <w:left w:val="single" w:sz="4" w:space="0" w:color="auto"/>
              <w:bottom w:val="single" w:sz="4" w:space="0" w:color="auto"/>
              <w:right w:val="single" w:sz="4" w:space="0" w:color="auto"/>
            </w:tcBorders>
            <w:vAlign w:val="center"/>
          </w:tcPr>
          <w:p w:rsidR="00690A24" w:rsidRDefault="00690A24">
            <w:pPr>
              <w:pStyle w:val="ConsPlusNormal"/>
              <w:jc w:val="center"/>
            </w:pPr>
            <w:r>
              <w:t>ФЕДЕРАЛЬНОЕ СТАТИСТИЧЕСКОЕ НАБЛЮДЕНИЕ</w:t>
            </w:r>
          </w:p>
        </w:tc>
      </w:tr>
    </w:tbl>
    <w:p w:rsidR="00690A24" w:rsidRDefault="00690A2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90A24">
        <w:tc>
          <w:tcPr>
            <w:tcW w:w="9071" w:type="dxa"/>
            <w:tcBorders>
              <w:top w:val="single" w:sz="4" w:space="0" w:color="auto"/>
              <w:left w:val="single" w:sz="4" w:space="0" w:color="auto"/>
              <w:bottom w:val="single" w:sz="4" w:space="0" w:color="auto"/>
              <w:right w:val="single" w:sz="4" w:space="0" w:color="auto"/>
            </w:tcBorders>
          </w:tcPr>
          <w:p w:rsidR="00690A24" w:rsidRDefault="00690A24">
            <w:pPr>
              <w:pStyle w:val="ConsPlusNormal"/>
              <w:jc w:val="center"/>
            </w:pPr>
            <w:r>
              <w:t>КОНФИДЕНЦИАЛЬНОСТЬ ГАРАНТИРУЕТСЯ ПОЛУЧАТЕЛЕМ ИНФОРМАЦИИ</w:t>
            </w:r>
          </w:p>
        </w:tc>
      </w:tr>
    </w:tbl>
    <w:p w:rsidR="00690A24" w:rsidRDefault="00690A2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90A24">
        <w:tc>
          <w:tcPr>
            <w:tcW w:w="9071" w:type="dxa"/>
            <w:tcBorders>
              <w:top w:val="single" w:sz="4" w:space="0" w:color="auto"/>
              <w:left w:val="single" w:sz="4" w:space="0" w:color="auto"/>
              <w:bottom w:val="single" w:sz="4" w:space="0" w:color="auto"/>
              <w:right w:val="single" w:sz="4" w:space="0" w:color="auto"/>
            </w:tcBorders>
          </w:tcPr>
          <w:p w:rsidR="00690A24" w:rsidRDefault="00690A24">
            <w:pPr>
              <w:pStyle w:val="ConsPlusNormal"/>
              <w:jc w:val="center"/>
            </w:pPr>
            <w:r>
              <w:t xml:space="preserve">Нарушение порядка предоставления первичных статистических данных, или </w:t>
            </w:r>
            <w:r>
              <w:lastRenderedPageBreak/>
              <w:t xml:space="preserve">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9" w:history="1">
              <w:r>
                <w:rPr>
                  <w:color w:val="0000FF"/>
                </w:rPr>
                <w:t>статьей 13.19</w:t>
              </w:r>
            </w:hyperlink>
            <w:r>
              <w:t xml:space="preserve"> Кодекса Российской Федерации об административных правонарушениях от 30.12.2001 N 195-ФЗ, а также </w:t>
            </w:r>
            <w:hyperlink r:id="rId10" w:history="1">
              <w:r>
                <w:rPr>
                  <w:color w:val="0000FF"/>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rsidR="00690A24" w:rsidRDefault="00690A2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90A24">
        <w:tc>
          <w:tcPr>
            <w:tcW w:w="9071" w:type="dxa"/>
            <w:tcBorders>
              <w:top w:val="single" w:sz="4" w:space="0" w:color="auto"/>
              <w:left w:val="single" w:sz="4" w:space="0" w:color="auto"/>
              <w:bottom w:val="single" w:sz="4" w:space="0" w:color="auto"/>
              <w:right w:val="single" w:sz="4" w:space="0" w:color="auto"/>
            </w:tcBorders>
          </w:tcPr>
          <w:p w:rsidR="00690A24" w:rsidRDefault="00690A24">
            <w:pPr>
              <w:pStyle w:val="ConsPlusNormal"/>
              <w:jc w:val="center"/>
            </w:pPr>
            <w:r>
              <w:t>ВОЗМОЖНО ПРЕДОСТАВЛЕНИЕ В ЭЛЕКТРОННОМ ВИДЕ</w:t>
            </w:r>
          </w:p>
        </w:tc>
      </w:tr>
    </w:tbl>
    <w:p w:rsidR="00690A24" w:rsidRDefault="00690A2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90A24">
        <w:tc>
          <w:tcPr>
            <w:tcW w:w="9071" w:type="dxa"/>
            <w:tcBorders>
              <w:top w:val="single" w:sz="4" w:space="0" w:color="auto"/>
              <w:left w:val="single" w:sz="4" w:space="0" w:color="auto"/>
              <w:bottom w:val="single" w:sz="4" w:space="0" w:color="auto"/>
              <w:right w:val="single" w:sz="4" w:space="0" w:color="auto"/>
            </w:tcBorders>
          </w:tcPr>
          <w:p w:rsidR="00690A24" w:rsidRDefault="00690A24">
            <w:pPr>
              <w:pStyle w:val="ConsPlusNormal"/>
              <w:jc w:val="center"/>
            </w:pPr>
            <w:bookmarkStart w:id="2" w:name="P39"/>
            <w:bookmarkEnd w:id="2"/>
            <w:r>
              <w:t>СВЕДЕНИЯ О РЕСУРСНОМ ОБЕСПЕЧЕНИИ И ОКАЗАНИИ МЕДИЦИНСКОЙ ПОМОЩИ НАСЕЛЕНИЮ</w:t>
            </w:r>
          </w:p>
          <w:p w:rsidR="00690A24" w:rsidRDefault="00690A24">
            <w:pPr>
              <w:pStyle w:val="ConsPlusNormal"/>
              <w:jc w:val="center"/>
            </w:pPr>
            <w:r>
              <w:t>за 20__ г.</w:t>
            </w:r>
          </w:p>
        </w:tc>
      </w:tr>
    </w:tbl>
    <w:p w:rsidR="00690A24" w:rsidRDefault="00690A2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74"/>
        <w:gridCol w:w="1587"/>
        <w:gridCol w:w="340"/>
        <w:gridCol w:w="2835"/>
      </w:tblGrid>
      <w:tr w:rsidR="00690A24">
        <w:tc>
          <w:tcPr>
            <w:tcW w:w="4274" w:type="dxa"/>
            <w:tcBorders>
              <w:top w:val="single" w:sz="4" w:space="0" w:color="auto"/>
              <w:bottom w:val="single" w:sz="4" w:space="0" w:color="auto"/>
            </w:tcBorders>
          </w:tcPr>
          <w:p w:rsidR="00690A24" w:rsidRDefault="00690A24">
            <w:pPr>
              <w:pStyle w:val="ConsPlusNormal"/>
              <w:jc w:val="center"/>
            </w:pPr>
            <w:r>
              <w:t>Предоставляют:</w:t>
            </w:r>
          </w:p>
        </w:tc>
        <w:tc>
          <w:tcPr>
            <w:tcW w:w="1587" w:type="dxa"/>
            <w:tcBorders>
              <w:top w:val="single" w:sz="4" w:space="0" w:color="auto"/>
              <w:bottom w:val="single" w:sz="4" w:space="0" w:color="auto"/>
            </w:tcBorders>
          </w:tcPr>
          <w:p w:rsidR="00690A24" w:rsidRDefault="00690A24">
            <w:pPr>
              <w:pStyle w:val="ConsPlusNormal"/>
              <w:jc w:val="center"/>
            </w:pPr>
            <w:r>
              <w:t>Сроки предоставления</w:t>
            </w:r>
          </w:p>
        </w:tc>
        <w:tc>
          <w:tcPr>
            <w:tcW w:w="340" w:type="dxa"/>
            <w:vMerge w:val="restart"/>
            <w:tcBorders>
              <w:top w:val="nil"/>
              <w:bottom w:val="nil"/>
            </w:tcBorders>
          </w:tcPr>
          <w:p w:rsidR="00690A24" w:rsidRDefault="00690A24">
            <w:pPr>
              <w:pStyle w:val="ConsPlusNormal"/>
            </w:pPr>
          </w:p>
        </w:tc>
        <w:tc>
          <w:tcPr>
            <w:tcW w:w="2835" w:type="dxa"/>
            <w:tcBorders>
              <w:top w:val="single" w:sz="4" w:space="0" w:color="auto"/>
              <w:bottom w:val="single" w:sz="4" w:space="0" w:color="auto"/>
            </w:tcBorders>
          </w:tcPr>
          <w:p w:rsidR="00690A24" w:rsidRDefault="00690A24">
            <w:pPr>
              <w:pStyle w:val="ConsPlusNormal"/>
              <w:jc w:val="center"/>
            </w:pPr>
            <w:r>
              <w:t>Форма N 62</w:t>
            </w:r>
          </w:p>
        </w:tc>
      </w:tr>
      <w:tr w:rsidR="00690A24">
        <w:tblPrEx>
          <w:tblBorders>
            <w:right w:val="none" w:sz="0" w:space="0" w:color="auto"/>
          </w:tblBorders>
        </w:tblPrEx>
        <w:tc>
          <w:tcPr>
            <w:tcW w:w="4274" w:type="dxa"/>
            <w:tcBorders>
              <w:top w:val="single" w:sz="4" w:space="0" w:color="auto"/>
              <w:bottom w:val="nil"/>
            </w:tcBorders>
          </w:tcPr>
          <w:p w:rsidR="00690A24" w:rsidRDefault="00690A24">
            <w:pPr>
              <w:pStyle w:val="ConsPlusNormal"/>
            </w:pPr>
            <w:r>
              <w:t>юридические лица - медицинские организации, осуществляющие деятельность в сфере ОМС:</w:t>
            </w:r>
          </w:p>
        </w:tc>
        <w:tc>
          <w:tcPr>
            <w:tcW w:w="1587" w:type="dxa"/>
            <w:tcBorders>
              <w:top w:val="single" w:sz="4" w:space="0" w:color="auto"/>
              <w:bottom w:val="nil"/>
            </w:tcBorders>
          </w:tcPr>
          <w:p w:rsidR="00690A24" w:rsidRDefault="00690A24">
            <w:pPr>
              <w:pStyle w:val="ConsPlusNormal"/>
            </w:pPr>
          </w:p>
        </w:tc>
        <w:tc>
          <w:tcPr>
            <w:tcW w:w="340" w:type="dxa"/>
            <w:vMerge/>
            <w:tcBorders>
              <w:top w:val="nil"/>
              <w:bottom w:val="nil"/>
            </w:tcBorders>
          </w:tcPr>
          <w:p w:rsidR="00690A24" w:rsidRDefault="00690A24"/>
        </w:tc>
        <w:tc>
          <w:tcPr>
            <w:tcW w:w="2835" w:type="dxa"/>
            <w:vMerge w:val="restart"/>
            <w:tcBorders>
              <w:top w:val="single" w:sz="4" w:space="0" w:color="auto"/>
              <w:left w:val="nil"/>
              <w:bottom w:val="single" w:sz="4" w:space="0" w:color="auto"/>
              <w:right w:val="nil"/>
            </w:tcBorders>
          </w:tcPr>
          <w:p w:rsidR="00690A24" w:rsidRDefault="00690A24">
            <w:pPr>
              <w:pStyle w:val="ConsPlusNormal"/>
              <w:jc w:val="center"/>
            </w:pPr>
            <w:r>
              <w:t>Приказ Росстата:</w:t>
            </w:r>
          </w:p>
          <w:p w:rsidR="00690A24" w:rsidRDefault="00690A24">
            <w:pPr>
              <w:pStyle w:val="ConsPlusNormal"/>
              <w:jc w:val="center"/>
            </w:pPr>
            <w:r>
              <w:t>Об утверждении формы</w:t>
            </w:r>
          </w:p>
          <w:p w:rsidR="00690A24" w:rsidRDefault="00690A24">
            <w:pPr>
              <w:pStyle w:val="ConsPlusNormal"/>
              <w:jc w:val="center"/>
            </w:pPr>
            <w:r>
              <w:t>от __________ N ___</w:t>
            </w:r>
          </w:p>
          <w:p w:rsidR="00690A24" w:rsidRDefault="00690A24">
            <w:pPr>
              <w:pStyle w:val="ConsPlusNormal"/>
              <w:jc w:val="center"/>
            </w:pPr>
            <w:r>
              <w:t>О внесении изменений</w:t>
            </w:r>
          </w:p>
          <w:p w:rsidR="00690A24" w:rsidRDefault="00690A24">
            <w:pPr>
              <w:pStyle w:val="ConsPlusNormal"/>
              <w:jc w:val="center"/>
            </w:pPr>
            <w:r>
              <w:t>(при наличии)</w:t>
            </w:r>
          </w:p>
          <w:p w:rsidR="00690A24" w:rsidRDefault="00690A24">
            <w:pPr>
              <w:pStyle w:val="ConsPlusNormal"/>
              <w:jc w:val="center"/>
            </w:pPr>
            <w:r>
              <w:t>от __________ N ___</w:t>
            </w:r>
          </w:p>
          <w:p w:rsidR="00690A24" w:rsidRDefault="00690A24">
            <w:pPr>
              <w:pStyle w:val="ConsPlusNormal"/>
              <w:jc w:val="center"/>
            </w:pPr>
            <w:r>
              <w:t>от __________ N ___</w:t>
            </w:r>
          </w:p>
        </w:tc>
      </w:tr>
      <w:tr w:rsidR="00690A24">
        <w:tblPrEx>
          <w:tblBorders>
            <w:right w:val="none" w:sz="0" w:space="0" w:color="auto"/>
            <w:insideH w:val="none" w:sz="0" w:space="0" w:color="auto"/>
          </w:tblBorders>
        </w:tblPrEx>
        <w:tc>
          <w:tcPr>
            <w:tcW w:w="4274" w:type="dxa"/>
            <w:tcBorders>
              <w:top w:val="nil"/>
              <w:bottom w:val="nil"/>
            </w:tcBorders>
          </w:tcPr>
          <w:p w:rsidR="00690A24" w:rsidRDefault="00690A24">
            <w:pPr>
              <w:pStyle w:val="ConsPlusNormal"/>
              <w:ind w:left="283"/>
            </w:pPr>
            <w:r>
              <w:t>- территориальному фонду ОМС (</w:t>
            </w:r>
            <w:hyperlink w:anchor="P104" w:history="1">
              <w:r>
                <w:rPr>
                  <w:color w:val="0000FF"/>
                </w:rPr>
                <w:t>разделы I</w:t>
              </w:r>
            </w:hyperlink>
            <w:r>
              <w:t xml:space="preserve">, </w:t>
            </w:r>
            <w:hyperlink w:anchor="P4066" w:history="1">
              <w:r>
                <w:rPr>
                  <w:color w:val="0000FF"/>
                </w:rPr>
                <w:t>II</w:t>
              </w:r>
            </w:hyperlink>
            <w:r>
              <w:t xml:space="preserve">, </w:t>
            </w:r>
            <w:hyperlink w:anchor="P5314" w:history="1">
              <w:r>
                <w:rPr>
                  <w:color w:val="0000FF"/>
                </w:rPr>
                <w:t>III</w:t>
              </w:r>
            </w:hyperlink>
            <w:r>
              <w:t xml:space="preserve">, </w:t>
            </w:r>
            <w:hyperlink w:anchor="P5512" w:history="1">
              <w:r>
                <w:rPr>
                  <w:color w:val="0000FF"/>
                </w:rPr>
                <w:t>IV</w:t>
              </w:r>
            </w:hyperlink>
            <w:r>
              <w:t xml:space="preserve">, </w:t>
            </w:r>
            <w:hyperlink w:anchor="P12058" w:history="1">
              <w:r>
                <w:rPr>
                  <w:color w:val="0000FF"/>
                </w:rPr>
                <w:t>V</w:t>
              </w:r>
            </w:hyperlink>
            <w:r>
              <w:t xml:space="preserve">, </w:t>
            </w:r>
            <w:hyperlink w:anchor="P13212" w:history="1">
              <w:r>
                <w:rPr>
                  <w:color w:val="0000FF"/>
                </w:rPr>
                <w:t>VI</w:t>
              </w:r>
            </w:hyperlink>
            <w:r>
              <w:t xml:space="preserve">, </w:t>
            </w:r>
            <w:hyperlink w:anchor="P14546" w:history="1">
              <w:r>
                <w:rPr>
                  <w:color w:val="0000FF"/>
                </w:rPr>
                <w:t>VIII</w:t>
              </w:r>
            </w:hyperlink>
            <w:r>
              <w:t>);</w:t>
            </w:r>
          </w:p>
        </w:tc>
        <w:tc>
          <w:tcPr>
            <w:tcW w:w="1587" w:type="dxa"/>
            <w:tcBorders>
              <w:top w:val="nil"/>
              <w:bottom w:val="nil"/>
            </w:tcBorders>
          </w:tcPr>
          <w:p w:rsidR="00690A24" w:rsidRDefault="00690A24">
            <w:pPr>
              <w:pStyle w:val="ConsPlusNormal"/>
              <w:jc w:val="center"/>
            </w:pPr>
            <w:r>
              <w:t>1 марта</w:t>
            </w:r>
          </w:p>
        </w:tc>
        <w:tc>
          <w:tcPr>
            <w:tcW w:w="340" w:type="dxa"/>
            <w:vMerge/>
            <w:tcBorders>
              <w:top w:val="nil"/>
              <w:bottom w:val="nil"/>
            </w:tcBorders>
          </w:tcPr>
          <w:p w:rsidR="00690A24" w:rsidRDefault="00690A24"/>
        </w:tc>
        <w:tc>
          <w:tcPr>
            <w:tcW w:w="2835" w:type="dxa"/>
            <w:vMerge/>
            <w:tcBorders>
              <w:top w:val="single" w:sz="4" w:space="0" w:color="auto"/>
              <w:left w:val="nil"/>
              <w:bottom w:val="single" w:sz="4" w:space="0" w:color="auto"/>
              <w:right w:val="nil"/>
            </w:tcBorders>
          </w:tcPr>
          <w:p w:rsidR="00690A24" w:rsidRDefault="00690A24"/>
        </w:tc>
      </w:tr>
      <w:tr w:rsidR="00690A24">
        <w:tblPrEx>
          <w:tblBorders>
            <w:right w:val="none" w:sz="0" w:space="0" w:color="auto"/>
            <w:insideH w:val="none" w:sz="0" w:space="0" w:color="auto"/>
          </w:tblBorders>
        </w:tblPrEx>
        <w:trPr>
          <w:trHeight w:val="269"/>
        </w:trPr>
        <w:tc>
          <w:tcPr>
            <w:tcW w:w="4274" w:type="dxa"/>
            <w:vMerge w:val="restart"/>
            <w:tcBorders>
              <w:top w:val="nil"/>
              <w:bottom w:val="nil"/>
            </w:tcBorders>
          </w:tcPr>
          <w:p w:rsidR="00690A24" w:rsidRDefault="00690A24">
            <w:pPr>
              <w:pStyle w:val="ConsPlusNormal"/>
              <w:ind w:left="283"/>
            </w:pPr>
            <w:r>
              <w:t>- органу исполнительной власти субъекта Российской Федерации, осуществляющему полномочия в сфере охраны здоровья;</w:t>
            </w:r>
          </w:p>
        </w:tc>
        <w:tc>
          <w:tcPr>
            <w:tcW w:w="1587" w:type="dxa"/>
            <w:vMerge w:val="restart"/>
            <w:tcBorders>
              <w:top w:val="nil"/>
              <w:bottom w:val="nil"/>
            </w:tcBorders>
          </w:tcPr>
          <w:p w:rsidR="00690A24" w:rsidRDefault="00690A24">
            <w:pPr>
              <w:pStyle w:val="ConsPlusNormal"/>
              <w:jc w:val="center"/>
            </w:pPr>
            <w:r>
              <w:t>15 марта</w:t>
            </w:r>
          </w:p>
        </w:tc>
        <w:tc>
          <w:tcPr>
            <w:tcW w:w="340" w:type="dxa"/>
            <w:vMerge/>
            <w:tcBorders>
              <w:top w:val="nil"/>
              <w:bottom w:val="nil"/>
            </w:tcBorders>
          </w:tcPr>
          <w:p w:rsidR="00690A24" w:rsidRDefault="00690A24"/>
        </w:tc>
        <w:tc>
          <w:tcPr>
            <w:tcW w:w="2835" w:type="dxa"/>
            <w:vMerge/>
            <w:tcBorders>
              <w:top w:val="single" w:sz="4" w:space="0" w:color="auto"/>
              <w:left w:val="nil"/>
              <w:bottom w:val="single" w:sz="4" w:space="0" w:color="auto"/>
              <w:right w:val="nil"/>
            </w:tcBorders>
          </w:tcPr>
          <w:p w:rsidR="00690A24" w:rsidRDefault="00690A24"/>
        </w:tc>
      </w:tr>
      <w:tr w:rsidR="00690A24">
        <w:tc>
          <w:tcPr>
            <w:tcW w:w="4274" w:type="dxa"/>
            <w:vMerge/>
            <w:tcBorders>
              <w:top w:val="nil"/>
              <w:bottom w:val="nil"/>
            </w:tcBorders>
          </w:tcPr>
          <w:p w:rsidR="00690A24" w:rsidRDefault="00690A24"/>
        </w:tc>
        <w:tc>
          <w:tcPr>
            <w:tcW w:w="1587" w:type="dxa"/>
            <w:vMerge/>
            <w:tcBorders>
              <w:top w:val="nil"/>
              <w:bottom w:val="nil"/>
            </w:tcBorders>
          </w:tcPr>
          <w:p w:rsidR="00690A24" w:rsidRDefault="00690A24"/>
        </w:tc>
        <w:tc>
          <w:tcPr>
            <w:tcW w:w="340" w:type="dxa"/>
            <w:vMerge/>
            <w:tcBorders>
              <w:top w:val="nil"/>
              <w:bottom w:val="nil"/>
            </w:tcBorders>
          </w:tcPr>
          <w:p w:rsidR="00690A24" w:rsidRDefault="00690A24"/>
        </w:tc>
        <w:tc>
          <w:tcPr>
            <w:tcW w:w="2835" w:type="dxa"/>
            <w:tcBorders>
              <w:top w:val="single" w:sz="4" w:space="0" w:color="auto"/>
              <w:bottom w:val="single" w:sz="4" w:space="0" w:color="auto"/>
            </w:tcBorders>
          </w:tcPr>
          <w:p w:rsidR="00690A24" w:rsidRDefault="00690A24">
            <w:pPr>
              <w:pStyle w:val="ConsPlusNormal"/>
              <w:jc w:val="center"/>
            </w:pPr>
            <w:r>
              <w:t>Годовая</w:t>
            </w:r>
          </w:p>
        </w:tc>
      </w:tr>
      <w:tr w:rsidR="00690A24">
        <w:tblPrEx>
          <w:tblBorders>
            <w:right w:val="none" w:sz="0" w:space="0" w:color="auto"/>
            <w:insideH w:val="none" w:sz="0" w:space="0" w:color="auto"/>
          </w:tblBorders>
        </w:tblPrEx>
        <w:trPr>
          <w:trHeight w:val="450"/>
        </w:trPr>
        <w:tc>
          <w:tcPr>
            <w:tcW w:w="4274" w:type="dxa"/>
            <w:vMerge/>
            <w:tcBorders>
              <w:top w:val="nil"/>
              <w:bottom w:val="nil"/>
            </w:tcBorders>
          </w:tcPr>
          <w:p w:rsidR="00690A24" w:rsidRDefault="00690A24"/>
        </w:tc>
        <w:tc>
          <w:tcPr>
            <w:tcW w:w="1587" w:type="dxa"/>
            <w:vMerge/>
            <w:tcBorders>
              <w:top w:val="nil"/>
              <w:bottom w:val="nil"/>
            </w:tcBorders>
          </w:tcPr>
          <w:p w:rsidR="00690A24" w:rsidRDefault="00690A24"/>
        </w:tc>
        <w:tc>
          <w:tcPr>
            <w:tcW w:w="3175" w:type="dxa"/>
            <w:gridSpan w:val="2"/>
            <w:vMerge w:val="restart"/>
            <w:tcBorders>
              <w:top w:val="nil"/>
              <w:bottom w:val="nil"/>
              <w:right w:val="nil"/>
            </w:tcBorders>
          </w:tcPr>
          <w:p w:rsidR="00690A24" w:rsidRDefault="00690A24">
            <w:pPr>
              <w:pStyle w:val="ConsPlusNormal"/>
            </w:pPr>
          </w:p>
        </w:tc>
      </w:tr>
      <w:tr w:rsidR="00690A24">
        <w:tblPrEx>
          <w:tblBorders>
            <w:right w:val="none" w:sz="0" w:space="0" w:color="auto"/>
            <w:insideH w:val="none" w:sz="0" w:space="0" w:color="auto"/>
          </w:tblBorders>
        </w:tblPrEx>
        <w:tc>
          <w:tcPr>
            <w:tcW w:w="4274" w:type="dxa"/>
            <w:tcBorders>
              <w:top w:val="nil"/>
              <w:bottom w:val="nil"/>
            </w:tcBorders>
          </w:tcPr>
          <w:p w:rsidR="00690A24" w:rsidRDefault="00690A24">
            <w:pPr>
              <w:pStyle w:val="ConsPlusNormal"/>
              <w:ind w:left="283"/>
            </w:pPr>
            <w:r>
              <w:t>- вышестоящей организации (ведомству) по подчиненности</w:t>
            </w:r>
          </w:p>
        </w:tc>
        <w:tc>
          <w:tcPr>
            <w:tcW w:w="1587" w:type="dxa"/>
            <w:tcBorders>
              <w:top w:val="nil"/>
              <w:bottom w:val="nil"/>
            </w:tcBorders>
          </w:tcPr>
          <w:p w:rsidR="00690A24" w:rsidRDefault="00690A24">
            <w:pPr>
              <w:pStyle w:val="ConsPlusNormal"/>
              <w:jc w:val="center"/>
            </w:pPr>
            <w:r>
              <w:t>15 марта</w:t>
            </w:r>
          </w:p>
        </w:tc>
        <w:tc>
          <w:tcPr>
            <w:tcW w:w="3175" w:type="dxa"/>
            <w:gridSpan w:val="2"/>
            <w:vMerge/>
            <w:tcBorders>
              <w:top w:val="nil"/>
              <w:bottom w:val="nil"/>
              <w:right w:val="nil"/>
            </w:tcBorders>
          </w:tcPr>
          <w:p w:rsidR="00690A24" w:rsidRDefault="00690A24"/>
        </w:tc>
      </w:tr>
      <w:tr w:rsidR="00690A24">
        <w:tblPrEx>
          <w:tblBorders>
            <w:right w:val="none" w:sz="0" w:space="0" w:color="auto"/>
            <w:insideH w:val="none" w:sz="0" w:space="0" w:color="auto"/>
          </w:tblBorders>
        </w:tblPrEx>
        <w:tc>
          <w:tcPr>
            <w:tcW w:w="4274" w:type="dxa"/>
            <w:tcBorders>
              <w:top w:val="nil"/>
              <w:bottom w:val="nil"/>
            </w:tcBorders>
          </w:tcPr>
          <w:p w:rsidR="00690A24" w:rsidRDefault="00690A24">
            <w:pPr>
              <w:pStyle w:val="ConsPlusNormal"/>
            </w:pPr>
            <w:r>
              <w:t>юридические лица - медицинские организации, не осуществляющие деятельность в сфере ОМС:</w:t>
            </w:r>
          </w:p>
        </w:tc>
        <w:tc>
          <w:tcPr>
            <w:tcW w:w="1587" w:type="dxa"/>
            <w:tcBorders>
              <w:top w:val="nil"/>
              <w:bottom w:val="nil"/>
            </w:tcBorders>
          </w:tcPr>
          <w:p w:rsidR="00690A24" w:rsidRDefault="00690A24">
            <w:pPr>
              <w:pStyle w:val="ConsPlusNormal"/>
            </w:pPr>
          </w:p>
        </w:tc>
        <w:tc>
          <w:tcPr>
            <w:tcW w:w="3175" w:type="dxa"/>
            <w:gridSpan w:val="2"/>
            <w:vMerge/>
            <w:tcBorders>
              <w:top w:val="nil"/>
              <w:bottom w:val="nil"/>
              <w:right w:val="nil"/>
            </w:tcBorders>
          </w:tcPr>
          <w:p w:rsidR="00690A24" w:rsidRDefault="00690A24"/>
        </w:tc>
      </w:tr>
      <w:tr w:rsidR="00690A24">
        <w:tblPrEx>
          <w:tblBorders>
            <w:right w:val="none" w:sz="0" w:space="0" w:color="auto"/>
            <w:insideH w:val="none" w:sz="0" w:space="0" w:color="auto"/>
          </w:tblBorders>
        </w:tblPrEx>
        <w:tc>
          <w:tcPr>
            <w:tcW w:w="4274" w:type="dxa"/>
            <w:tcBorders>
              <w:top w:val="nil"/>
              <w:bottom w:val="nil"/>
            </w:tcBorders>
          </w:tcPr>
          <w:p w:rsidR="00690A24" w:rsidRDefault="00690A24">
            <w:pPr>
              <w:pStyle w:val="ConsPlusNormal"/>
              <w:ind w:left="283"/>
            </w:pPr>
            <w:r>
              <w:t>- органу исполнительной власти субъекта Российской Федерации, осуществляющему полномочия в сфере охраны здоровья;</w:t>
            </w:r>
          </w:p>
        </w:tc>
        <w:tc>
          <w:tcPr>
            <w:tcW w:w="1587" w:type="dxa"/>
            <w:tcBorders>
              <w:top w:val="nil"/>
              <w:bottom w:val="nil"/>
            </w:tcBorders>
          </w:tcPr>
          <w:p w:rsidR="00690A24" w:rsidRDefault="00690A24">
            <w:pPr>
              <w:pStyle w:val="ConsPlusNormal"/>
              <w:jc w:val="center"/>
            </w:pPr>
            <w:r>
              <w:t>1 марта</w:t>
            </w:r>
          </w:p>
        </w:tc>
        <w:tc>
          <w:tcPr>
            <w:tcW w:w="3175" w:type="dxa"/>
            <w:gridSpan w:val="2"/>
            <w:vMerge/>
            <w:tcBorders>
              <w:top w:val="nil"/>
              <w:bottom w:val="nil"/>
              <w:right w:val="nil"/>
            </w:tcBorders>
          </w:tcPr>
          <w:p w:rsidR="00690A24" w:rsidRDefault="00690A24"/>
        </w:tc>
      </w:tr>
      <w:tr w:rsidR="00690A24">
        <w:tblPrEx>
          <w:tblBorders>
            <w:right w:val="none" w:sz="0" w:space="0" w:color="auto"/>
            <w:insideH w:val="none" w:sz="0" w:space="0" w:color="auto"/>
          </w:tblBorders>
        </w:tblPrEx>
        <w:tc>
          <w:tcPr>
            <w:tcW w:w="4274" w:type="dxa"/>
            <w:tcBorders>
              <w:top w:val="nil"/>
              <w:bottom w:val="nil"/>
            </w:tcBorders>
          </w:tcPr>
          <w:p w:rsidR="00690A24" w:rsidRDefault="00690A24">
            <w:pPr>
              <w:pStyle w:val="ConsPlusNormal"/>
              <w:ind w:left="283"/>
            </w:pPr>
            <w:r>
              <w:t>- вышестоящей организации (ведомству) по подчиненности</w:t>
            </w:r>
          </w:p>
        </w:tc>
        <w:tc>
          <w:tcPr>
            <w:tcW w:w="1587" w:type="dxa"/>
            <w:tcBorders>
              <w:top w:val="nil"/>
              <w:bottom w:val="nil"/>
            </w:tcBorders>
          </w:tcPr>
          <w:p w:rsidR="00690A24" w:rsidRDefault="00690A24">
            <w:pPr>
              <w:pStyle w:val="ConsPlusNormal"/>
            </w:pPr>
          </w:p>
        </w:tc>
        <w:tc>
          <w:tcPr>
            <w:tcW w:w="3175" w:type="dxa"/>
            <w:gridSpan w:val="2"/>
            <w:vMerge/>
            <w:tcBorders>
              <w:top w:val="nil"/>
              <w:bottom w:val="nil"/>
              <w:right w:val="nil"/>
            </w:tcBorders>
          </w:tcPr>
          <w:p w:rsidR="00690A24" w:rsidRDefault="00690A24"/>
        </w:tc>
      </w:tr>
      <w:tr w:rsidR="00690A24">
        <w:tblPrEx>
          <w:tblBorders>
            <w:right w:val="none" w:sz="0" w:space="0" w:color="auto"/>
            <w:insideH w:val="none" w:sz="0" w:space="0" w:color="auto"/>
          </w:tblBorders>
        </w:tblPrEx>
        <w:tc>
          <w:tcPr>
            <w:tcW w:w="4274" w:type="dxa"/>
            <w:tcBorders>
              <w:top w:val="nil"/>
              <w:bottom w:val="nil"/>
            </w:tcBorders>
          </w:tcPr>
          <w:p w:rsidR="00690A24" w:rsidRDefault="00690A24">
            <w:pPr>
              <w:pStyle w:val="ConsPlusNormal"/>
            </w:pPr>
            <w:r>
              <w:t>территориальные фонды ОМС (</w:t>
            </w:r>
            <w:hyperlink w:anchor="P104" w:history="1">
              <w:r>
                <w:rPr>
                  <w:color w:val="0000FF"/>
                </w:rPr>
                <w:t>разделы I</w:t>
              </w:r>
            </w:hyperlink>
            <w:r>
              <w:t xml:space="preserve">, </w:t>
            </w:r>
            <w:hyperlink w:anchor="P4066" w:history="1">
              <w:r>
                <w:rPr>
                  <w:color w:val="0000FF"/>
                </w:rPr>
                <w:t>II</w:t>
              </w:r>
            </w:hyperlink>
            <w:r>
              <w:t xml:space="preserve">, </w:t>
            </w:r>
            <w:hyperlink w:anchor="P5314" w:history="1">
              <w:r>
                <w:rPr>
                  <w:color w:val="0000FF"/>
                </w:rPr>
                <w:t>III</w:t>
              </w:r>
            </w:hyperlink>
            <w:r>
              <w:t xml:space="preserve">, </w:t>
            </w:r>
            <w:hyperlink w:anchor="P12058" w:history="1">
              <w:r>
                <w:rPr>
                  <w:color w:val="0000FF"/>
                </w:rPr>
                <w:t>V</w:t>
              </w:r>
            </w:hyperlink>
            <w:r>
              <w:t xml:space="preserve">, </w:t>
            </w:r>
            <w:hyperlink w:anchor="P13212" w:history="1">
              <w:r>
                <w:rPr>
                  <w:color w:val="0000FF"/>
                </w:rPr>
                <w:t>VI</w:t>
              </w:r>
            </w:hyperlink>
            <w:r>
              <w:t xml:space="preserve">, </w:t>
            </w:r>
            <w:hyperlink w:anchor="P14546" w:history="1">
              <w:r>
                <w:rPr>
                  <w:color w:val="0000FF"/>
                </w:rPr>
                <w:t>VIII</w:t>
              </w:r>
            </w:hyperlink>
            <w:r>
              <w:t>):</w:t>
            </w:r>
          </w:p>
        </w:tc>
        <w:tc>
          <w:tcPr>
            <w:tcW w:w="1587" w:type="dxa"/>
            <w:tcBorders>
              <w:top w:val="nil"/>
              <w:bottom w:val="nil"/>
            </w:tcBorders>
          </w:tcPr>
          <w:p w:rsidR="00690A24" w:rsidRDefault="00690A24">
            <w:pPr>
              <w:pStyle w:val="ConsPlusNormal"/>
            </w:pPr>
          </w:p>
        </w:tc>
        <w:tc>
          <w:tcPr>
            <w:tcW w:w="3175" w:type="dxa"/>
            <w:gridSpan w:val="2"/>
            <w:vMerge/>
            <w:tcBorders>
              <w:top w:val="nil"/>
              <w:bottom w:val="nil"/>
              <w:right w:val="nil"/>
            </w:tcBorders>
          </w:tcPr>
          <w:p w:rsidR="00690A24" w:rsidRDefault="00690A24"/>
        </w:tc>
      </w:tr>
      <w:tr w:rsidR="00690A24">
        <w:tblPrEx>
          <w:tblBorders>
            <w:right w:val="none" w:sz="0" w:space="0" w:color="auto"/>
            <w:insideH w:val="none" w:sz="0" w:space="0" w:color="auto"/>
          </w:tblBorders>
        </w:tblPrEx>
        <w:tc>
          <w:tcPr>
            <w:tcW w:w="4274" w:type="dxa"/>
            <w:tcBorders>
              <w:top w:val="nil"/>
              <w:bottom w:val="nil"/>
            </w:tcBorders>
          </w:tcPr>
          <w:p w:rsidR="00690A24" w:rsidRDefault="00690A24">
            <w:pPr>
              <w:pStyle w:val="ConsPlusNormal"/>
              <w:ind w:left="283"/>
            </w:pPr>
            <w:r>
              <w:t>- органу исполнительной власти субъекта Российской Федерации, осуществляющему полномочия в сфере охраны здоровья;</w:t>
            </w:r>
          </w:p>
        </w:tc>
        <w:tc>
          <w:tcPr>
            <w:tcW w:w="1587" w:type="dxa"/>
            <w:tcBorders>
              <w:top w:val="nil"/>
              <w:bottom w:val="nil"/>
            </w:tcBorders>
          </w:tcPr>
          <w:p w:rsidR="00690A24" w:rsidRDefault="00690A24">
            <w:pPr>
              <w:pStyle w:val="ConsPlusNormal"/>
              <w:jc w:val="center"/>
            </w:pPr>
            <w:r>
              <w:t>15 марта</w:t>
            </w:r>
          </w:p>
        </w:tc>
        <w:tc>
          <w:tcPr>
            <w:tcW w:w="3175" w:type="dxa"/>
            <w:gridSpan w:val="2"/>
            <w:vMerge/>
            <w:tcBorders>
              <w:top w:val="nil"/>
              <w:bottom w:val="nil"/>
              <w:right w:val="nil"/>
            </w:tcBorders>
          </w:tcPr>
          <w:p w:rsidR="00690A24" w:rsidRDefault="00690A24"/>
        </w:tc>
      </w:tr>
      <w:tr w:rsidR="00690A24">
        <w:tblPrEx>
          <w:tblBorders>
            <w:right w:val="none" w:sz="0" w:space="0" w:color="auto"/>
            <w:insideH w:val="none" w:sz="0" w:space="0" w:color="auto"/>
          </w:tblBorders>
        </w:tblPrEx>
        <w:tc>
          <w:tcPr>
            <w:tcW w:w="4274" w:type="dxa"/>
            <w:tcBorders>
              <w:top w:val="nil"/>
              <w:bottom w:val="nil"/>
            </w:tcBorders>
          </w:tcPr>
          <w:p w:rsidR="00690A24" w:rsidRDefault="00690A24">
            <w:pPr>
              <w:pStyle w:val="ConsPlusNormal"/>
              <w:ind w:left="283"/>
            </w:pPr>
            <w:r>
              <w:t>- Федеральному фонду ОМС</w:t>
            </w:r>
          </w:p>
        </w:tc>
        <w:tc>
          <w:tcPr>
            <w:tcW w:w="1587" w:type="dxa"/>
            <w:tcBorders>
              <w:top w:val="nil"/>
              <w:bottom w:val="nil"/>
            </w:tcBorders>
          </w:tcPr>
          <w:p w:rsidR="00690A24" w:rsidRDefault="00690A24">
            <w:pPr>
              <w:pStyle w:val="ConsPlusNormal"/>
              <w:jc w:val="center"/>
            </w:pPr>
            <w:r>
              <w:t>25 марта</w:t>
            </w:r>
          </w:p>
        </w:tc>
        <w:tc>
          <w:tcPr>
            <w:tcW w:w="3175" w:type="dxa"/>
            <w:gridSpan w:val="2"/>
            <w:vMerge/>
            <w:tcBorders>
              <w:top w:val="nil"/>
              <w:bottom w:val="nil"/>
              <w:right w:val="nil"/>
            </w:tcBorders>
          </w:tcPr>
          <w:p w:rsidR="00690A24" w:rsidRDefault="00690A24"/>
        </w:tc>
      </w:tr>
      <w:tr w:rsidR="00690A24">
        <w:tblPrEx>
          <w:tblBorders>
            <w:right w:val="none" w:sz="0" w:space="0" w:color="auto"/>
            <w:insideH w:val="none" w:sz="0" w:space="0" w:color="auto"/>
          </w:tblBorders>
        </w:tblPrEx>
        <w:tc>
          <w:tcPr>
            <w:tcW w:w="4274" w:type="dxa"/>
            <w:tcBorders>
              <w:top w:val="nil"/>
              <w:bottom w:val="nil"/>
            </w:tcBorders>
          </w:tcPr>
          <w:p w:rsidR="00690A24" w:rsidRDefault="00690A24">
            <w:pPr>
              <w:pStyle w:val="ConsPlusNormal"/>
            </w:pPr>
            <w:r>
              <w:lastRenderedPageBreak/>
              <w:t xml:space="preserve">органы исполнительной власти субъекта Российской Федерации, осуществляющие полномочия в сфере охраны здоровья (сводные сведения по субъекту Российской Федерации, согласованные с территориальным фондом ОМС по </w:t>
            </w:r>
            <w:hyperlink w:anchor="P104" w:history="1">
              <w:r>
                <w:rPr>
                  <w:color w:val="0000FF"/>
                </w:rPr>
                <w:t>разделам I</w:t>
              </w:r>
            </w:hyperlink>
            <w:r>
              <w:t xml:space="preserve">, </w:t>
            </w:r>
            <w:hyperlink w:anchor="P4066" w:history="1">
              <w:r>
                <w:rPr>
                  <w:color w:val="0000FF"/>
                </w:rPr>
                <w:t>II</w:t>
              </w:r>
            </w:hyperlink>
            <w:r>
              <w:t xml:space="preserve">, </w:t>
            </w:r>
            <w:hyperlink w:anchor="P5314" w:history="1">
              <w:r>
                <w:rPr>
                  <w:color w:val="0000FF"/>
                </w:rPr>
                <w:t>III</w:t>
              </w:r>
            </w:hyperlink>
            <w:r>
              <w:t xml:space="preserve">, </w:t>
            </w:r>
            <w:hyperlink w:anchor="P12058" w:history="1">
              <w:r>
                <w:rPr>
                  <w:color w:val="0000FF"/>
                </w:rPr>
                <w:t>V</w:t>
              </w:r>
            </w:hyperlink>
            <w:r>
              <w:t xml:space="preserve">, </w:t>
            </w:r>
            <w:hyperlink w:anchor="P13212" w:history="1">
              <w:r>
                <w:rPr>
                  <w:color w:val="0000FF"/>
                </w:rPr>
                <w:t>VI</w:t>
              </w:r>
            </w:hyperlink>
            <w:r>
              <w:t xml:space="preserve">, </w:t>
            </w:r>
            <w:hyperlink w:anchor="P14546" w:history="1">
              <w:r>
                <w:rPr>
                  <w:color w:val="0000FF"/>
                </w:rPr>
                <w:t>VIII</w:t>
              </w:r>
            </w:hyperlink>
            <w:r>
              <w:t xml:space="preserve">, </w:t>
            </w:r>
            <w:hyperlink w:anchor="P22417" w:history="1">
              <w:r>
                <w:rPr>
                  <w:color w:val="0000FF"/>
                </w:rPr>
                <w:t>IX</w:t>
              </w:r>
            </w:hyperlink>
            <w:r>
              <w:t>):</w:t>
            </w:r>
          </w:p>
        </w:tc>
        <w:tc>
          <w:tcPr>
            <w:tcW w:w="1587" w:type="dxa"/>
            <w:tcBorders>
              <w:top w:val="nil"/>
              <w:bottom w:val="nil"/>
            </w:tcBorders>
          </w:tcPr>
          <w:p w:rsidR="00690A24" w:rsidRDefault="00690A24">
            <w:pPr>
              <w:pStyle w:val="ConsPlusNormal"/>
            </w:pPr>
          </w:p>
        </w:tc>
        <w:tc>
          <w:tcPr>
            <w:tcW w:w="3175" w:type="dxa"/>
            <w:gridSpan w:val="2"/>
            <w:vMerge/>
            <w:tcBorders>
              <w:top w:val="nil"/>
              <w:bottom w:val="nil"/>
              <w:right w:val="nil"/>
            </w:tcBorders>
          </w:tcPr>
          <w:p w:rsidR="00690A24" w:rsidRDefault="00690A24"/>
        </w:tc>
      </w:tr>
      <w:tr w:rsidR="00690A24">
        <w:tblPrEx>
          <w:tblBorders>
            <w:right w:val="none" w:sz="0" w:space="0" w:color="auto"/>
            <w:insideH w:val="none" w:sz="0" w:space="0" w:color="auto"/>
          </w:tblBorders>
        </w:tblPrEx>
        <w:tc>
          <w:tcPr>
            <w:tcW w:w="4274" w:type="dxa"/>
            <w:tcBorders>
              <w:top w:val="nil"/>
              <w:bottom w:val="nil"/>
            </w:tcBorders>
          </w:tcPr>
          <w:p w:rsidR="00690A24" w:rsidRDefault="00690A24">
            <w:pPr>
              <w:pStyle w:val="ConsPlusNormal"/>
              <w:ind w:left="283"/>
            </w:pPr>
            <w:r>
              <w:t>- Минздраву России;</w:t>
            </w:r>
          </w:p>
        </w:tc>
        <w:tc>
          <w:tcPr>
            <w:tcW w:w="1587" w:type="dxa"/>
            <w:tcBorders>
              <w:top w:val="nil"/>
              <w:bottom w:val="nil"/>
            </w:tcBorders>
          </w:tcPr>
          <w:p w:rsidR="00690A24" w:rsidRDefault="00690A24">
            <w:pPr>
              <w:pStyle w:val="ConsPlusNormal"/>
              <w:jc w:val="center"/>
            </w:pPr>
            <w:r>
              <w:t>25 марта</w:t>
            </w:r>
          </w:p>
        </w:tc>
        <w:tc>
          <w:tcPr>
            <w:tcW w:w="3175" w:type="dxa"/>
            <w:gridSpan w:val="2"/>
            <w:vMerge/>
            <w:tcBorders>
              <w:top w:val="nil"/>
              <w:bottom w:val="nil"/>
              <w:right w:val="nil"/>
            </w:tcBorders>
          </w:tcPr>
          <w:p w:rsidR="00690A24" w:rsidRDefault="00690A24"/>
        </w:tc>
      </w:tr>
      <w:tr w:rsidR="00690A24">
        <w:tblPrEx>
          <w:tblBorders>
            <w:right w:val="none" w:sz="0" w:space="0" w:color="auto"/>
            <w:insideH w:val="none" w:sz="0" w:space="0" w:color="auto"/>
          </w:tblBorders>
        </w:tblPrEx>
        <w:tc>
          <w:tcPr>
            <w:tcW w:w="4274" w:type="dxa"/>
            <w:tcBorders>
              <w:top w:val="nil"/>
              <w:bottom w:val="nil"/>
            </w:tcBorders>
          </w:tcPr>
          <w:p w:rsidR="00690A24" w:rsidRDefault="00690A24">
            <w:pPr>
              <w:pStyle w:val="ConsPlusNormal"/>
            </w:pPr>
            <w:r>
              <w:t>Федеральное медико-биологическое агентство России, Минобрнауки России, Управление делами Президента Российской Федерации сводные отчеты по подведомственным государственным организациям, оказывающим медицинскую помощь:</w:t>
            </w:r>
          </w:p>
        </w:tc>
        <w:tc>
          <w:tcPr>
            <w:tcW w:w="1587" w:type="dxa"/>
            <w:tcBorders>
              <w:top w:val="nil"/>
              <w:bottom w:val="nil"/>
            </w:tcBorders>
          </w:tcPr>
          <w:p w:rsidR="00690A24" w:rsidRDefault="00690A24">
            <w:pPr>
              <w:pStyle w:val="ConsPlusNormal"/>
            </w:pPr>
          </w:p>
        </w:tc>
        <w:tc>
          <w:tcPr>
            <w:tcW w:w="3175" w:type="dxa"/>
            <w:gridSpan w:val="2"/>
            <w:vMerge/>
            <w:tcBorders>
              <w:top w:val="nil"/>
              <w:bottom w:val="nil"/>
              <w:right w:val="nil"/>
            </w:tcBorders>
          </w:tcPr>
          <w:p w:rsidR="00690A24" w:rsidRDefault="00690A24"/>
        </w:tc>
      </w:tr>
      <w:tr w:rsidR="00690A24">
        <w:tblPrEx>
          <w:tblBorders>
            <w:right w:val="none" w:sz="0" w:space="0" w:color="auto"/>
            <w:insideH w:val="none" w:sz="0" w:space="0" w:color="auto"/>
          </w:tblBorders>
        </w:tblPrEx>
        <w:tc>
          <w:tcPr>
            <w:tcW w:w="4274" w:type="dxa"/>
            <w:tcBorders>
              <w:top w:val="nil"/>
              <w:bottom w:val="nil"/>
            </w:tcBorders>
          </w:tcPr>
          <w:p w:rsidR="00690A24" w:rsidRDefault="00690A24">
            <w:pPr>
              <w:pStyle w:val="ConsPlusNormal"/>
              <w:ind w:left="283"/>
            </w:pPr>
            <w:r>
              <w:t>- Минздраву России</w:t>
            </w:r>
          </w:p>
        </w:tc>
        <w:tc>
          <w:tcPr>
            <w:tcW w:w="1587" w:type="dxa"/>
            <w:tcBorders>
              <w:top w:val="nil"/>
              <w:bottom w:val="nil"/>
            </w:tcBorders>
          </w:tcPr>
          <w:p w:rsidR="00690A24" w:rsidRDefault="00690A24">
            <w:pPr>
              <w:pStyle w:val="ConsPlusNormal"/>
              <w:jc w:val="center"/>
            </w:pPr>
            <w:r>
              <w:t>15 апреля</w:t>
            </w:r>
          </w:p>
        </w:tc>
        <w:tc>
          <w:tcPr>
            <w:tcW w:w="3175" w:type="dxa"/>
            <w:gridSpan w:val="2"/>
            <w:vMerge/>
            <w:tcBorders>
              <w:top w:val="nil"/>
              <w:bottom w:val="nil"/>
              <w:right w:val="nil"/>
            </w:tcBorders>
          </w:tcPr>
          <w:p w:rsidR="00690A24" w:rsidRDefault="00690A24"/>
        </w:tc>
      </w:tr>
      <w:tr w:rsidR="00690A24">
        <w:tblPrEx>
          <w:tblBorders>
            <w:right w:val="none" w:sz="0" w:space="0" w:color="auto"/>
            <w:insideH w:val="none" w:sz="0" w:space="0" w:color="auto"/>
          </w:tblBorders>
        </w:tblPrEx>
        <w:tc>
          <w:tcPr>
            <w:tcW w:w="4274" w:type="dxa"/>
            <w:tcBorders>
              <w:top w:val="nil"/>
              <w:bottom w:val="nil"/>
            </w:tcBorders>
          </w:tcPr>
          <w:p w:rsidR="00690A24" w:rsidRDefault="00690A24">
            <w:pPr>
              <w:pStyle w:val="ConsPlusNormal"/>
            </w:pPr>
            <w:r>
              <w:t>Федеральный фонд ОМС сводный отчет (</w:t>
            </w:r>
            <w:hyperlink w:anchor="P104" w:history="1">
              <w:r>
                <w:rPr>
                  <w:color w:val="0000FF"/>
                </w:rPr>
                <w:t>разделы I</w:t>
              </w:r>
            </w:hyperlink>
            <w:r>
              <w:t xml:space="preserve">, </w:t>
            </w:r>
            <w:hyperlink w:anchor="P4066" w:history="1">
              <w:r>
                <w:rPr>
                  <w:color w:val="0000FF"/>
                </w:rPr>
                <w:t>II</w:t>
              </w:r>
            </w:hyperlink>
            <w:r>
              <w:t xml:space="preserve">, </w:t>
            </w:r>
            <w:hyperlink w:anchor="P5314" w:history="1">
              <w:r>
                <w:rPr>
                  <w:color w:val="0000FF"/>
                </w:rPr>
                <w:t>III</w:t>
              </w:r>
            </w:hyperlink>
            <w:r>
              <w:t xml:space="preserve">, </w:t>
            </w:r>
            <w:hyperlink w:anchor="P12058" w:history="1">
              <w:r>
                <w:rPr>
                  <w:color w:val="0000FF"/>
                </w:rPr>
                <w:t>V</w:t>
              </w:r>
            </w:hyperlink>
            <w:r>
              <w:t xml:space="preserve">, </w:t>
            </w:r>
            <w:hyperlink w:anchor="P13212" w:history="1">
              <w:r>
                <w:rPr>
                  <w:color w:val="0000FF"/>
                </w:rPr>
                <w:t>VI</w:t>
              </w:r>
            </w:hyperlink>
            <w:r>
              <w:t xml:space="preserve">, </w:t>
            </w:r>
            <w:hyperlink w:anchor="P14546" w:history="1">
              <w:r>
                <w:rPr>
                  <w:color w:val="0000FF"/>
                </w:rPr>
                <w:t>VIII</w:t>
              </w:r>
            </w:hyperlink>
            <w:r>
              <w:t>) по России и субъектам Российской Федерации.</w:t>
            </w:r>
          </w:p>
        </w:tc>
        <w:tc>
          <w:tcPr>
            <w:tcW w:w="1587" w:type="dxa"/>
            <w:tcBorders>
              <w:top w:val="nil"/>
              <w:bottom w:val="nil"/>
            </w:tcBorders>
          </w:tcPr>
          <w:p w:rsidR="00690A24" w:rsidRDefault="00690A24">
            <w:pPr>
              <w:pStyle w:val="ConsPlusNormal"/>
            </w:pPr>
          </w:p>
        </w:tc>
        <w:tc>
          <w:tcPr>
            <w:tcW w:w="3175" w:type="dxa"/>
            <w:gridSpan w:val="2"/>
            <w:vMerge/>
            <w:tcBorders>
              <w:top w:val="nil"/>
              <w:bottom w:val="nil"/>
              <w:right w:val="nil"/>
            </w:tcBorders>
          </w:tcPr>
          <w:p w:rsidR="00690A24" w:rsidRDefault="00690A24"/>
        </w:tc>
      </w:tr>
      <w:tr w:rsidR="00690A24">
        <w:tblPrEx>
          <w:tblBorders>
            <w:right w:val="none" w:sz="0" w:space="0" w:color="auto"/>
            <w:insideH w:val="none" w:sz="0" w:space="0" w:color="auto"/>
          </w:tblBorders>
        </w:tblPrEx>
        <w:tc>
          <w:tcPr>
            <w:tcW w:w="4274" w:type="dxa"/>
            <w:tcBorders>
              <w:top w:val="nil"/>
              <w:bottom w:val="single" w:sz="4" w:space="0" w:color="auto"/>
            </w:tcBorders>
          </w:tcPr>
          <w:p w:rsidR="00690A24" w:rsidRDefault="00690A24">
            <w:pPr>
              <w:pStyle w:val="ConsPlusNormal"/>
              <w:ind w:left="283"/>
            </w:pPr>
            <w:r>
              <w:t>- Минздраву России</w:t>
            </w:r>
          </w:p>
        </w:tc>
        <w:tc>
          <w:tcPr>
            <w:tcW w:w="1587" w:type="dxa"/>
            <w:tcBorders>
              <w:top w:val="nil"/>
              <w:bottom w:val="single" w:sz="4" w:space="0" w:color="auto"/>
            </w:tcBorders>
          </w:tcPr>
          <w:p w:rsidR="00690A24" w:rsidRDefault="00690A24">
            <w:pPr>
              <w:pStyle w:val="ConsPlusNormal"/>
              <w:jc w:val="center"/>
            </w:pPr>
            <w:r>
              <w:t>15 апреля</w:t>
            </w:r>
          </w:p>
        </w:tc>
        <w:tc>
          <w:tcPr>
            <w:tcW w:w="3175" w:type="dxa"/>
            <w:gridSpan w:val="2"/>
            <w:vMerge/>
            <w:tcBorders>
              <w:top w:val="nil"/>
              <w:bottom w:val="nil"/>
              <w:right w:val="nil"/>
            </w:tcBorders>
          </w:tcPr>
          <w:p w:rsidR="00690A24" w:rsidRDefault="00690A24"/>
        </w:tc>
      </w:tr>
    </w:tbl>
    <w:p w:rsidR="00690A24" w:rsidRDefault="00690A2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2752"/>
        <w:gridCol w:w="2465"/>
        <w:gridCol w:w="2465"/>
      </w:tblGrid>
      <w:tr w:rsidR="00690A24">
        <w:tc>
          <w:tcPr>
            <w:tcW w:w="9065" w:type="dxa"/>
            <w:gridSpan w:val="4"/>
          </w:tcPr>
          <w:p w:rsidR="00690A24" w:rsidRDefault="00690A24">
            <w:pPr>
              <w:pStyle w:val="ConsPlusNormal"/>
            </w:pPr>
            <w:bookmarkStart w:id="3" w:name="P88"/>
            <w:bookmarkEnd w:id="3"/>
            <w:r>
              <w:t>Наименование отчитывающейся организации:____________________________</w:t>
            </w:r>
          </w:p>
        </w:tc>
      </w:tr>
      <w:tr w:rsidR="00690A24">
        <w:tc>
          <w:tcPr>
            <w:tcW w:w="9065" w:type="dxa"/>
            <w:gridSpan w:val="4"/>
          </w:tcPr>
          <w:p w:rsidR="00690A24" w:rsidRDefault="00690A24">
            <w:pPr>
              <w:pStyle w:val="ConsPlusNormal"/>
            </w:pPr>
            <w:bookmarkStart w:id="4" w:name="P89"/>
            <w:bookmarkEnd w:id="4"/>
            <w:r>
              <w:t>Почтовый адрес ___________________________________________________</w:t>
            </w:r>
          </w:p>
        </w:tc>
      </w:tr>
      <w:tr w:rsidR="00690A24">
        <w:tc>
          <w:tcPr>
            <w:tcW w:w="1383" w:type="dxa"/>
            <w:vMerge w:val="restart"/>
          </w:tcPr>
          <w:p w:rsidR="00690A24" w:rsidRDefault="00690A24">
            <w:pPr>
              <w:pStyle w:val="ConsPlusNormal"/>
              <w:jc w:val="center"/>
            </w:pPr>
            <w:r>
              <w:t xml:space="preserve">Код формы по </w:t>
            </w:r>
            <w:hyperlink r:id="rId11" w:history="1">
              <w:r>
                <w:rPr>
                  <w:color w:val="0000FF"/>
                </w:rPr>
                <w:t>ОКУД</w:t>
              </w:r>
            </w:hyperlink>
          </w:p>
        </w:tc>
        <w:tc>
          <w:tcPr>
            <w:tcW w:w="7682" w:type="dxa"/>
            <w:gridSpan w:val="3"/>
          </w:tcPr>
          <w:p w:rsidR="00690A24" w:rsidRDefault="00690A24">
            <w:pPr>
              <w:pStyle w:val="ConsPlusNormal"/>
              <w:jc w:val="center"/>
            </w:pPr>
            <w:r>
              <w:t>Код</w:t>
            </w:r>
          </w:p>
        </w:tc>
      </w:tr>
      <w:tr w:rsidR="00690A24">
        <w:tc>
          <w:tcPr>
            <w:tcW w:w="1383" w:type="dxa"/>
            <w:vMerge/>
          </w:tcPr>
          <w:p w:rsidR="00690A24" w:rsidRDefault="00690A24"/>
        </w:tc>
        <w:tc>
          <w:tcPr>
            <w:tcW w:w="2752" w:type="dxa"/>
          </w:tcPr>
          <w:p w:rsidR="00690A24" w:rsidRDefault="00690A24">
            <w:pPr>
              <w:pStyle w:val="ConsPlusNormal"/>
              <w:jc w:val="center"/>
            </w:pPr>
            <w:r>
              <w:t>отчитывающейся организации по ОКПО</w:t>
            </w:r>
          </w:p>
        </w:tc>
        <w:tc>
          <w:tcPr>
            <w:tcW w:w="2465" w:type="dxa"/>
          </w:tcPr>
          <w:p w:rsidR="00690A24" w:rsidRDefault="00690A24">
            <w:pPr>
              <w:pStyle w:val="ConsPlusNormal"/>
              <w:jc w:val="center"/>
            </w:pPr>
          </w:p>
        </w:tc>
        <w:tc>
          <w:tcPr>
            <w:tcW w:w="2465" w:type="dxa"/>
          </w:tcPr>
          <w:p w:rsidR="00690A24" w:rsidRDefault="00690A24">
            <w:pPr>
              <w:pStyle w:val="ConsPlusNormal"/>
              <w:jc w:val="center"/>
            </w:pPr>
          </w:p>
        </w:tc>
      </w:tr>
      <w:tr w:rsidR="00690A24">
        <w:tc>
          <w:tcPr>
            <w:tcW w:w="1383" w:type="dxa"/>
          </w:tcPr>
          <w:p w:rsidR="00690A24" w:rsidRDefault="00690A24">
            <w:pPr>
              <w:pStyle w:val="ConsPlusNormal"/>
              <w:jc w:val="center"/>
            </w:pPr>
            <w:r>
              <w:t>1</w:t>
            </w:r>
          </w:p>
        </w:tc>
        <w:tc>
          <w:tcPr>
            <w:tcW w:w="2752" w:type="dxa"/>
          </w:tcPr>
          <w:p w:rsidR="00690A24" w:rsidRDefault="00690A24">
            <w:pPr>
              <w:pStyle w:val="ConsPlusNormal"/>
              <w:jc w:val="center"/>
            </w:pPr>
            <w:bookmarkStart w:id="5" w:name="P96"/>
            <w:bookmarkEnd w:id="5"/>
            <w:r>
              <w:t>2</w:t>
            </w:r>
          </w:p>
        </w:tc>
        <w:tc>
          <w:tcPr>
            <w:tcW w:w="2465" w:type="dxa"/>
          </w:tcPr>
          <w:p w:rsidR="00690A24" w:rsidRDefault="00690A24">
            <w:pPr>
              <w:pStyle w:val="ConsPlusNormal"/>
              <w:jc w:val="center"/>
            </w:pPr>
            <w:bookmarkStart w:id="6" w:name="P97"/>
            <w:bookmarkEnd w:id="6"/>
            <w:r>
              <w:t>3</w:t>
            </w:r>
          </w:p>
        </w:tc>
        <w:tc>
          <w:tcPr>
            <w:tcW w:w="2465" w:type="dxa"/>
          </w:tcPr>
          <w:p w:rsidR="00690A24" w:rsidRDefault="00690A24">
            <w:pPr>
              <w:pStyle w:val="ConsPlusNormal"/>
              <w:jc w:val="center"/>
            </w:pPr>
            <w:bookmarkStart w:id="7" w:name="P98"/>
            <w:bookmarkEnd w:id="7"/>
            <w:r>
              <w:t>4</w:t>
            </w:r>
          </w:p>
        </w:tc>
      </w:tr>
      <w:tr w:rsidR="00690A24">
        <w:tc>
          <w:tcPr>
            <w:tcW w:w="1383" w:type="dxa"/>
          </w:tcPr>
          <w:p w:rsidR="00690A24" w:rsidRDefault="00690A24">
            <w:pPr>
              <w:pStyle w:val="ConsPlusNormal"/>
              <w:jc w:val="center"/>
            </w:pPr>
            <w:r>
              <w:t>0609385</w:t>
            </w:r>
          </w:p>
        </w:tc>
        <w:tc>
          <w:tcPr>
            <w:tcW w:w="2752" w:type="dxa"/>
          </w:tcPr>
          <w:p w:rsidR="00690A24" w:rsidRDefault="00690A24">
            <w:pPr>
              <w:pStyle w:val="ConsPlusNormal"/>
            </w:pPr>
          </w:p>
        </w:tc>
        <w:tc>
          <w:tcPr>
            <w:tcW w:w="2465" w:type="dxa"/>
          </w:tcPr>
          <w:p w:rsidR="00690A24" w:rsidRDefault="00690A24">
            <w:pPr>
              <w:pStyle w:val="ConsPlusNormal"/>
            </w:pPr>
          </w:p>
        </w:tc>
        <w:tc>
          <w:tcPr>
            <w:tcW w:w="2465" w:type="dxa"/>
          </w:tcPr>
          <w:p w:rsidR="00690A24" w:rsidRDefault="00690A24">
            <w:pPr>
              <w:pStyle w:val="ConsPlusNormal"/>
            </w:pPr>
          </w:p>
        </w:tc>
      </w:tr>
    </w:tbl>
    <w:p w:rsidR="00690A24" w:rsidRDefault="00690A24">
      <w:pPr>
        <w:pStyle w:val="ConsPlusNormal"/>
        <w:jc w:val="both"/>
      </w:pPr>
    </w:p>
    <w:p w:rsidR="00690A24" w:rsidRDefault="00690A24">
      <w:pPr>
        <w:pStyle w:val="ConsPlusNonformat"/>
        <w:jc w:val="both"/>
      </w:pPr>
      <w:bookmarkStart w:id="8" w:name="P104"/>
      <w:bookmarkEnd w:id="8"/>
      <w:r>
        <w:t xml:space="preserve">                Раздел I. Медицинские организации по типам,</w:t>
      </w:r>
    </w:p>
    <w:p w:rsidR="00690A24" w:rsidRDefault="00690A24">
      <w:pPr>
        <w:pStyle w:val="ConsPlusNonformat"/>
        <w:jc w:val="both"/>
      </w:pPr>
      <w:r>
        <w:t xml:space="preserve">           организационно-правовым формам и формам собственности</w:t>
      </w:r>
    </w:p>
    <w:p w:rsidR="00690A24" w:rsidRDefault="00690A24">
      <w:pPr>
        <w:pStyle w:val="ConsPlusNonformat"/>
        <w:jc w:val="both"/>
      </w:pPr>
    </w:p>
    <w:p w:rsidR="00690A24" w:rsidRDefault="00690A24">
      <w:pPr>
        <w:pStyle w:val="ConsPlusNonformat"/>
        <w:jc w:val="both"/>
      </w:pPr>
      <w:r>
        <w:t xml:space="preserve">    (1000)                                       Код по ОКЕИ: единица - </w:t>
      </w:r>
      <w:hyperlink r:id="rId12" w:history="1">
        <w:r>
          <w:rPr>
            <w:color w:val="0000FF"/>
          </w:rPr>
          <w:t>642</w:t>
        </w:r>
      </w:hyperlink>
    </w:p>
    <w:p w:rsidR="00690A24" w:rsidRDefault="00690A24">
      <w:pPr>
        <w:sectPr w:rsidR="00690A24" w:rsidSect="00664CB6">
          <w:pgSz w:w="11906" w:h="16838"/>
          <w:pgMar w:top="1134" w:right="850" w:bottom="1134" w:left="1701" w:header="708" w:footer="708" w:gutter="0"/>
          <w:cols w:space="708"/>
          <w:docGrid w:linePitch="360"/>
        </w:sectPr>
      </w:pPr>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41"/>
        <w:gridCol w:w="510"/>
        <w:gridCol w:w="810"/>
        <w:gridCol w:w="510"/>
        <w:gridCol w:w="907"/>
        <w:gridCol w:w="720"/>
        <w:gridCol w:w="850"/>
        <w:gridCol w:w="900"/>
        <w:gridCol w:w="900"/>
        <w:gridCol w:w="1080"/>
        <w:gridCol w:w="822"/>
        <w:gridCol w:w="454"/>
        <w:gridCol w:w="992"/>
        <w:gridCol w:w="709"/>
        <w:gridCol w:w="878"/>
      </w:tblGrid>
      <w:tr w:rsidR="00690A24">
        <w:tc>
          <w:tcPr>
            <w:tcW w:w="14644" w:type="dxa"/>
            <w:gridSpan w:val="16"/>
          </w:tcPr>
          <w:p w:rsidR="00690A24" w:rsidRDefault="00690A24">
            <w:pPr>
              <w:pStyle w:val="ConsPlusNormal"/>
              <w:jc w:val="center"/>
            </w:pPr>
            <w:r>
              <w:t>Медицинские организации</w:t>
            </w:r>
          </w:p>
        </w:tc>
      </w:tr>
      <w:tr w:rsidR="00690A24">
        <w:tc>
          <w:tcPr>
            <w:tcW w:w="3061" w:type="dxa"/>
            <w:vMerge w:val="restart"/>
          </w:tcPr>
          <w:p w:rsidR="00690A24" w:rsidRDefault="00690A24">
            <w:pPr>
              <w:pStyle w:val="ConsPlusNormal"/>
              <w:jc w:val="center"/>
            </w:pPr>
            <w:r>
              <w:t>Типы медицинских организаций</w:t>
            </w:r>
          </w:p>
        </w:tc>
        <w:tc>
          <w:tcPr>
            <w:tcW w:w="541" w:type="dxa"/>
            <w:vMerge w:val="restart"/>
          </w:tcPr>
          <w:p w:rsidR="00690A24" w:rsidRDefault="00690A24">
            <w:pPr>
              <w:pStyle w:val="ConsPlusNormal"/>
              <w:jc w:val="center"/>
            </w:pPr>
            <w:r>
              <w:t>N строки</w:t>
            </w:r>
          </w:p>
        </w:tc>
        <w:tc>
          <w:tcPr>
            <w:tcW w:w="1320" w:type="dxa"/>
            <w:gridSpan w:val="2"/>
          </w:tcPr>
          <w:p w:rsidR="00690A24" w:rsidRDefault="00690A24">
            <w:pPr>
              <w:pStyle w:val="ConsPlusNormal"/>
              <w:jc w:val="center"/>
            </w:pPr>
            <w:r>
              <w:t>муниципальной собственности</w:t>
            </w:r>
          </w:p>
        </w:tc>
        <w:tc>
          <w:tcPr>
            <w:tcW w:w="1417" w:type="dxa"/>
            <w:gridSpan w:val="2"/>
          </w:tcPr>
          <w:p w:rsidR="00690A24" w:rsidRDefault="00690A24">
            <w:pPr>
              <w:pStyle w:val="ConsPlusNormal"/>
              <w:jc w:val="center"/>
            </w:pPr>
            <w:r>
              <w:t>собственности субъекта Российской Федерации</w:t>
            </w:r>
          </w:p>
        </w:tc>
        <w:tc>
          <w:tcPr>
            <w:tcW w:w="5272" w:type="dxa"/>
            <w:gridSpan w:val="6"/>
          </w:tcPr>
          <w:p w:rsidR="00690A24" w:rsidRDefault="00690A24">
            <w:pPr>
              <w:pStyle w:val="ConsPlusNormal"/>
              <w:jc w:val="center"/>
            </w:pPr>
            <w:r>
              <w:t>федеральной собственности</w:t>
            </w:r>
          </w:p>
        </w:tc>
        <w:tc>
          <w:tcPr>
            <w:tcW w:w="1446" w:type="dxa"/>
            <w:gridSpan w:val="2"/>
          </w:tcPr>
          <w:p w:rsidR="00690A24" w:rsidRDefault="00690A24">
            <w:pPr>
              <w:pStyle w:val="ConsPlusNormal"/>
              <w:jc w:val="center"/>
            </w:pPr>
            <w:r>
              <w:t>иных форм собственности</w:t>
            </w:r>
          </w:p>
        </w:tc>
        <w:tc>
          <w:tcPr>
            <w:tcW w:w="709" w:type="dxa"/>
            <w:vMerge w:val="restart"/>
          </w:tcPr>
          <w:p w:rsidR="00690A24" w:rsidRDefault="00690A24">
            <w:pPr>
              <w:pStyle w:val="ConsPlusNormal"/>
              <w:jc w:val="center"/>
            </w:pPr>
            <w:r>
              <w:t>Всего (</w:t>
            </w:r>
            <w:hyperlink w:anchor="P132" w:history="1">
              <w:r>
                <w:rPr>
                  <w:color w:val="0000FF"/>
                </w:rPr>
                <w:t>гр. 3</w:t>
              </w:r>
            </w:hyperlink>
            <w:r>
              <w:t xml:space="preserve"> + </w:t>
            </w:r>
            <w:hyperlink w:anchor="P134" w:history="1">
              <w:r>
                <w:rPr>
                  <w:color w:val="0000FF"/>
                </w:rPr>
                <w:t>5</w:t>
              </w:r>
            </w:hyperlink>
            <w:r>
              <w:t xml:space="preserve"> + </w:t>
            </w:r>
            <w:hyperlink w:anchor="P136" w:history="1">
              <w:r>
                <w:rPr>
                  <w:color w:val="0000FF"/>
                </w:rPr>
                <w:t>7</w:t>
              </w:r>
            </w:hyperlink>
            <w:r>
              <w:t xml:space="preserve"> + </w:t>
            </w:r>
            <w:hyperlink w:anchor="P142" w:history="1">
              <w:r>
                <w:rPr>
                  <w:color w:val="0000FF"/>
                </w:rPr>
                <w:t>13</w:t>
              </w:r>
            </w:hyperlink>
            <w:r>
              <w:t>)</w:t>
            </w:r>
          </w:p>
        </w:tc>
        <w:tc>
          <w:tcPr>
            <w:tcW w:w="878" w:type="dxa"/>
            <w:vMerge w:val="restart"/>
          </w:tcPr>
          <w:p w:rsidR="00690A24" w:rsidRDefault="00690A24">
            <w:pPr>
              <w:pStyle w:val="ConsPlusNormal"/>
              <w:jc w:val="center"/>
            </w:pPr>
            <w:r>
              <w:t>из них в сельской местности (</w:t>
            </w:r>
            <w:hyperlink w:anchor="P133" w:history="1">
              <w:r>
                <w:rPr>
                  <w:color w:val="0000FF"/>
                </w:rPr>
                <w:t>гр. 4</w:t>
              </w:r>
            </w:hyperlink>
            <w:r>
              <w:t xml:space="preserve"> + </w:t>
            </w:r>
            <w:hyperlink w:anchor="P135" w:history="1">
              <w:r>
                <w:rPr>
                  <w:color w:val="0000FF"/>
                </w:rPr>
                <w:t>6</w:t>
              </w:r>
            </w:hyperlink>
            <w:r>
              <w:t xml:space="preserve"> + </w:t>
            </w:r>
            <w:hyperlink w:anchor="P141" w:history="1">
              <w:r>
                <w:rPr>
                  <w:color w:val="0000FF"/>
                </w:rPr>
                <w:t>12</w:t>
              </w:r>
            </w:hyperlink>
            <w:r>
              <w:t>)</w:t>
            </w:r>
          </w:p>
        </w:tc>
      </w:tr>
      <w:tr w:rsidR="00690A24">
        <w:tc>
          <w:tcPr>
            <w:tcW w:w="3061" w:type="dxa"/>
            <w:vMerge/>
          </w:tcPr>
          <w:p w:rsidR="00690A24" w:rsidRDefault="00690A24"/>
        </w:tc>
        <w:tc>
          <w:tcPr>
            <w:tcW w:w="541" w:type="dxa"/>
            <w:vMerge/>
          </w:tcPr>
          <w:p w:rsidR="00690A24" w:rsidRDefault="00690A24"/>
        </w:tc>
        <w:tc>
          <w:tcPr>
            <w:tcW w:w="510" w:type="dxa"/>
            <w:vMerge w:val="restart"/>
          </w:tcPr>
          <w:p w:rsidR="00690A24" w:rsidRDefault="00690A24">
            <w:pPr>
              <w:pStyle w:val="ConsPlusNormal"/>
              <w:jc w:val="center"/>
            </w:pPr>
            <w:r>
              <w:t>всего</w:t>
            </w:r>
          </w:p>
        </w:tc>
        <w:tc>
          <w:tcPr>
            <w:tcW w:w="810" w:type="dxa"/>
            <w:vMerge w:val="restart"/>
          </w:tcPr>
          <w:p w:rsidR="00690A24" w:rsidRDefault="00690A24">
            <w:pPr>
              <w:pStyle w:val="ConsPlusNormal"/>
              <w:jc w:val="center"/>
            </w:pPr>
            <w:r>
              <w:t>из них в сельской местности</w:t>
            </w:r>
          </w:p>
        </w:tc>
        <w:tc>
          <w:tcPr>
            <w:tcW w:w="510" w:type="dxa"/>
            <w:vMerge w:val="restart"/>
          </w:tcPr>
          <w:p w:rsidR="00690A24" w:rsidRDefault="00690A24">
            <w:pPr>
              <w:pStyle w:val="ConsPlusNormal"/>
              <w:jc w:val="center"/>
            </w:pPr>
            <w:r>
              <w:t>всего</w:t>
            </w:r>
          </w:p>
        </w:tc>
        <w:tc>
          <w:tcPr>
            <w:tcW w:w="907" w:type="dxa"/>
            <w:vMerge w:val="restart"/>
          </w:tcPr>
          <w:p w:rsidR="00690A24" w:rsidRDefault="00690A24">
            <w:pPr>
              <w:pStyle w:val="ConsPlusNormal"/>
              <w:jc w:val="center"/>
            </w:pPr>
            <w:r>
              <w:t>из них в сельской местности</w:t>
            </w:r>
          </w:p>
        </w:tc>
        <w:tc>
          <w:tcPr>
            <w:tcW w:w="720" w:type="dxa"/>
            <w:vMerge w:val="restart"/>
          </w:tcPr>
          <w:p w:rsidR="00690A24" w:rsidRDefault="00690A24">
            <w:pPr>
              <w:pStyle w:val="ConsPlusNormal"/>
              <w:jc w:val="center"/>
            </w:pPr>
            <w:r>
              <w:t>всего (</w:t>
            </w:r>
            <w:hyperlink w:anchor="P137" w:history="1">
              <w:r>
                <w:rPr>
                  <w:color w:val="0000FF"/>
                </w:rPr>
                <w:t>гр. 8</w:t>
              </w:r>
            </w:hyperlink>
            <w:r>
              <w:t xml:space="preserve"> + </w:t>
            </w:r>
            <w:hyperlink w:anchor="P138" w:history="1">
              <w:r>
                <w:rPr>
                  <w:color w:val="0000FF"/>
                </w:rPr>
                <w:t>9</w:t>
              </w:r>
            </w:hyperlink>
            <w:r>
              <w:t xml:space="preserve"> + </w:t>
            </w:r>
            <w:hyperlink w:anchor="P139" w:history="1">
              <w:r>
                <w:rPr>
                  <w:color w:val="0000FF"/>
                </w:rPr>
                <w:t>10</w:t>
              </w:r>
            </w:hyperlink>
            <w:r>
              <w:t xml:space="preserve"> + </w:t>
            </w:r>
            <w:hyperlink w:anchor="P140" w:history="1">
              <w:r>
                <w:rPr>
                  <w:color w:val="0000FF"/>
                </w:rPr>
                <w:t>11</w:t>
              </w:r>
            </w:hyperlink>
            <w:r>
              <w:t>)</w:t>
            </w:r>
          </w:p>
        </w:tc>
        <w:tc>
          <w:tcPr>
            <w:tcW w:w="3730" w:type="dxa"/>
            <w:gridSpan w:val="4"/>
          </w:tcPr>
          <w:p w:rsidR="00690A24" w:rsidRDefault="00690A24">
            <w:pPr>
              <w:pStyle w:val="ConsPlusNormal"/>
              <w:jc w:val="center"/>
            </w:pPr>
            <w:r>
              <w:t>в том числе подведомственные</w:t>
            </w:r>
          </w:p>
        </w:tc>
        <w:tc>
          <w:tcPr>
            <w:tcW w:w="822" w:type="dxa"/>
            <w:vMerge w:val="restart"/>
          </w:tcPr>
          <w:p w:rsidR="00690A24" w:rsidRDefault="00690A24">
            <w:pPr>
              <w:pStyle w:val="ConsPlusNormal"/>
              <w:jc w:val="center"/>
            </w:pPr>
            <w:r>
              <w:t>из них в сельской местности</w:t>
            </w:r>
          </w:p>
        </w:tc>
        <w:tc>
          <w:tcPr>
            <w:tcW w:w="454" w:type="dxa"/>
            <w:vMerge w:val="restart"/>
          </w:tcPr>
          <w:p w:rsidR="00690A24" w:rsidRDefault="00690A24">
            <w:pPr>
              <w:pStyle w:val="ConsPlusNormal"/>
              <w:jc w:val="center"/>
            </w:pPr>
            <w:r>
              <w:t>всего</w:t>
            </w:r>
          </w:p>
        </w:tc>
        <w:tc>
          <w:tcPr>
            <w:tcW w:w="992" w:type="dxa"/>
            <w:vMerge w:val="restart"/>
          </w:tcPr>
          <w:p w:rsidR="00690A24" w:rsidRDefault="00690A24">
            <w:pPr>
              <w:pStyle w:val="ConsPlusNormal"/>
              <w:jc w:val="center"/>
            </w:pPr>
            <w:r>
              <w:t>из них частной формы собственности</w:t>
            </w:r>
          </w:p>
        </w:tc>
        <w:tc>
          <w:tcPr>
            <w:tcW w:w="709" w:type="dxa"/>
            <w:vMerge/>
          </w:tcPr>
          <w:p w:rsidR="00690A24" w:rsidRDefault="00690A24"/>
        </w:tc>
        <w:tc>
          <w:tcPr>
            <w:tcW w:w="878" w:type="dxa"/>
            <w:vMerge/>
          </w:tcPr>
          <w:p w:rsidR="00690A24" w:rsidRDefault="00690A24"/>
        </w:tc>
      </w:tr>
      <w:tr w:rsidR="00690A24">
        <w:tc>
          <w:tcPr>
            <w:tcW w:w="3061" w:type="dxa"/>
            <w:vMerge/>
          </w:tcPr>
          <w:p w:rsidR="00690A24" w:rsidRDefault="00690A24"/>
        </w:tc>
        <w:tc>
          <w:tcPr>
            <w:tcW w:w="541" w:type="dxa"/>
            <w:vMerge/>
          </w:tcPr>
          <w:p w:rsidR="00690A24" w:rsidRDefault="00690A24"/>
        </w:tc>
        <w:tc>
          <w:tcPr>
            <w:tcW w:w="510" w:type="dxa"/>
            <w:vMerge/>
          </w:tcPr>
          <w:p w:rsidR="00690A24" w:rsidRDefault="00690A24"/>
        </w:tc>
        <w:tc>
          <w:tcPr>
            <w:tcW w:w="810" w:type="dxa"/>
            <w:vMerge/>
          </w:tcPr>
          <w:p w:rsidR="00690A24" w:rsidRDefault="00690A24"/>
        </w:tc>
        <w:tc>
          <w:tcPr>
            <w:tcW w:w="510" w:type="dxa"/>
            <w:vMerge/>
          </w:tcPr>
          <w:p w:rsidR="00690A24" w:rsidRDefault="00690A24"/>
        </w:tc>
        <w:tc>
          <w:tcPr>
            <w:tcW w:w="907" w:type="dxa"/>
            <w:vMerge/>
          </w:tcPr>
          <w:p w:rsidR="00690A24" w:rsidRDefault="00690A24"/>
        </w:tc>
        <w:tc>
          <w:tcPr>
            <w:tcW w:w="720" w:type="dxa"/>
            <w:vMerge/>
          </w:tcPr>
          <w:p w:rsidR="00690A24" w:rsidRDefault="00690A24"/>
        </w:tc>
        <w:tc>
          <w:tcPr>
            <w:tcW w:w="850" w:type="dxa"/>
          </w:tcPr>
          <w:p w:rsidR="00690A24" w:rsidRDefault="00690A24">
            <w:pPr>
              <w:pStyle w:val="ConsPlusNormal"/>
              <w:jc w:val="center"/>
            </w:pPr>
            <w:r>
              <w:t>Минздраву России</w:t>
            </w:r>
          </w:p>
        </w:tc>
        <w:tc>
          <w:tcPr>
            <w:tcW w:w="900" w:type="dxa"/>
          </w:tcPr>
          <w:p w:rsidR="00690A24" w:rsidRDefault="00690A24">
            <w:pPr>
              <w:pStyle w:val="ConsPlusNormal"/>
              <w:jc w:val="center"/>
            </w:pPr>
            <w:r>
              <w:t>ФМБА России</w:t>
            </w:r>
          </w:p>
        </w:tc>
        <w:tc>
          <w:tcPr>
            <w:tcW w:w="900" w:type="dxa"/>
          </w:tcPr>
          <w:p w:rsidR="00690A24" w:rsidRDefault="00690A24">
            <w:pPr>
              <w:pStyle w:val="ConsPlusNormal"/>
              <w:jc w:val="center"/>
            </w:pPr>
            <w:r>
              <w:t>Минобрнауки России</w:t>
            </w:r>
          </w:p>
        </w:tc>
        <w:tc>
          <w:tcPr>
            <w:tcW w:w="1080" w:type="dxa"/>
          </w:tcPr>
          <w:p w:rsidR="00690A24" w:rsidRDefault="00690A24">
            <w:pPr>
              <w:pStyle w:val="ConsPlusNormal"/>
              <w:jc w:val="center"/>
            </w:pPr>
            <w:r>
              <w:t>другим распорядителям средств федерального бюджета</w:t>
            </w:r>
          </w:p>
        </w:tc>
        <w:tc>
          <w:tcPr>
            <w:tcW w:w="822" w:type="dxa"/>
            <w:vMerge/>
          </w:tcPr>
          <w:p w:rsidR="00690A24" w:rsidRDefault="00690A24"/>
        </w:tc>
        <w:tc>
          <w:tcPr>
            <w:tcW w:w="454" w:type="dxa"/>
            <w:vMerge/>
          </w:tcPr>
          <w:p w:rsidR="00690A24" w:rsidRDefault="00690A24"/>
        </w:tc>
        <w:tc>
          <w:tcPr>
            <w:tcW w:w="992" w:type="dxa"/>
            <w:vMerge/>
          </w:tcPr>
          <w:p w:rsidR="00690A24" w:rsidRDefault="00690A24"/>
        </w:tc>
        <w:tc>
          <w:tcPr>
            <w:tcW w:w="709" w:type="dxa"/>
            <w:vMerge/>
          </w:tcPr>
          <w:p w:rsidR="00690A24" w:rsidRDefault="00690A24"/>
        </w:tc>
        <w:tc>
          <w:tcPr>
            <w:tcW w:w="878" w:type="dxa"/>
            <w:vMerge/>
          </w:tcPr>
          <w:p w:rsidR="00690A24" w:rsidRDefault="00690A24"/>
        </w:tc>
      </w:tr>
      <w:tr w:rsidR="00690A24">
        <w:tc>
          <w:tcPr>
            <w:tcW w:w="3061" w:type="dxa"/>
          </w:tcPr>
          <w:p w:rsidR="00690A24" w:rsidRDefault="00690A24">
            <w:pPr>
              <w:pStyle w:val="ConsPlusNormal"/>
              <w:jc w:val="center"/>
            </w:pPr>
            <w:r>
              <w:t>1</w:t>
            </w:r>
          </w:p>
        </w:tc>
        <w:tc>
          <w:tcPr>
            <w:tcW w:w="541" w:type="dxa"/>
          </w:tcPr>
          <w:p w:rsidR="00690A24" w:rsidRDefault="00690A24">
            <w:pPr>
              <w:pStyle w:val="ConsPlusNormal"/>
              <w:jc w:val="center"/>
            </w:pPr>
            <w:r>
              <w:t>2</w:t>
            </w:r>
          </w:p>
        </w:tc>
        <w:tc>
          <w:tcPr>
            <w:tcW w:w="510" w:type="dxa"/>
          </w:tcPr>
          <w:p w:rsidR="00690A24" w:rsidRDefault="00690A24">
            <w:pPr>
              <w:pStyle w:val="ConsPlusNormal"/>
              <w:jc w:val="center"/>
            </w:pPr>
            <w:bookmarkStart w:id="9" w:name="P132"/>
            <w:bookmarkEnd w:id="9"/>
            <w:r>
              <w:t>3</w:t>
            </w:r>
          </w:p>
        </w:tc>
        <w:tc>
          <w:tcPr>
            <w:tcW w:w="810" w:type="dxa"/>
          </w:tcPr>
          <w:p w:rsidR="00690A24" w:rsidRDefault="00690A24">
            <w:pPr>
              <w:pStyle w:val="ConsPlusNormal"/>
              <w:jc w:val="center"/>
            </w:pPr>
            <w:bookmarkStart w:id="10" w:name="P133"/>
            <w:bookmarkEnd w:id="10"/>
            <w:r>
              <w:t>4</w:t>
            </w:r>
          </w:p>
        </w:tc>
        <w:tc>
          <w:tcPr>
            <w:tcW w:w="510" w:type="dxa"/>
          </w:tcPr>
          <w:p w:rsidR="00690A24" w:rsidRDefault="00690A24">
            <w:pPr>
              <w:pStyle w:val="ConsPlusNormal"/>
              <w:jc w:val="center"/>
            </w:pPr>
            <w:bookmarkStart w:id="11" w:name="P134"/>
            <w:bookmarkEnd w:id="11"/>
            <w:r>
              <w:t>5</w:t>
            </w:r>
          </w:p>
        </w:tc>
        <w:tc>
          <w:tcPr>
            <w:tcW w:w="907" w:type="dxa"/>
          </w:tcPr>
          <w:p w:rsidR="00690A24" w:rsidRDefault="00690A24">
            <w:pPr>
              <w:pStyle w:val="ConsPlusNormal"/>
              <w:jc w:val="center"/>
            </w:pPr>
            <w:bookmarkStart w:id="12" w:name="P135"/>
            <w:bookmarkEnd w:id="12"/>
            <w:r>
              <w:t>6</w:t>
            </w:r>
          </w:p>
        </w:tc>
        <w:tc>
          <w:tcPr>
            <w:tcW w:w="720" w:type="dxa"/>
          </w:tcPr>
          <w:p w:rsidR="00690A24" w:rsidRDefault="00690A24">
            <w:pPr>
              <w:pStyle w:val="ConsPlusNormal"/>
              <w:jc w:val="center"/>
            </w:pPr>
            <w:bookmarkStart w:id="13" w:name="P136"/>
            <w:bookmarkEnd w:id="13"/>
            <w:r>
              <w:t>7</w:t>
            </w:r>
          </w:p>
        </w:tc>
        <w:tc>
          <w:tcPr>
            <w:tcW w:w="850" w:type="dxa"/>
          </w:tcPr>
          <w:p w:rsidR="00690A24" w:rsidRDefault="00690A24">
            <w:pPr>
              <w:pStyle w:val="ConsPlusNormal"/>
              <w:jc w:val="center"/>
            </w:pPr>
            <w:bookmarkStart w:id="14" w:name="P137"/>
            <w:bookmarkEnd w:id="14"/>
            <w:r>
              <w:t>8</w:t>
            </w:r>
          </w:p>
        </w:tc>
        <w:tc>
          <w:tcPr>
            <w:tcW w:w="900" w:type="dxa"/>
          </w:tcPr>
          <w:p w:rsidR="00690A24" w:rsidRDefault="00690A24">
            <w:pPr>
              <w:pStyle w:val="ConsPlusNormal"/>
              <w:jc w:val="center"/>
            </w:pPr>
            <w:bookmarkStart w:id="15" w:name="P138"/>
            <w:bookmarkEnd w:id="15"/>
            <w:r>
              <w:t>9</w:t>
            </w:r>
          </w:p>
        </w:tc>
        <w:tc>
          <w:tcPr>
            <w:tcW w:w="900" w:type="dxa"/>
          </w:tcPr>
          <w:p w:rsidR="00690A24" w:rsidRDefault="00690A24">
            <w:pPr>
              <w:pStyle w:val="ConsPlusNormal"/>
              <w:jc w:val="center"/>
            </w:pPr>
            <w:bookmarkStart w:id="16" w:name="P139"/>
            <w:bookmarkEnd w:id="16"/>
            <w:r>
              <w:t>10</w:t>
            </w:r>
          </w:p>
        </w:tc>
        <w:tc>
          <w:tcPr>
            <w:tcW w:w="1080" w:type="dxa"/>
          </w:tcPr>
          <w:p w:rsidR="00690A24" w:rsidRDefault="00690A24">
            <w:pPr>
              <w:pStyle w:val="ConsPlusNormal"/>
              <w:jc w:val="center"/>
            </w:pPr>
            <w:bookmarkStart w:id="17" w:name="P140"/>
            <w:bookmarkEnd w:id="17"/>
            <w:r>
              <w:t>11</w:t>
            </w:r>
          </w:p>
        </w:tc>
        <w:tc>
          <w:tcPr>
            <w:tcW w:w="822" w:type="dxa"/>
          </w:tcPr>
          <w:p w:rsidR="00690A24" w:rsidRDefault="00690A24">
            <w:pPr>
              <w:pStyle w:val="ConsPlusNormal"/>
              <w:jc w:val="center"/>
            </w:pPr>
            <w:bookmarkStart w:id="18" w:name="P141"/>
            <w:bookmarkEnd w:id="18"/>
            <w:r>
              <w:t>12</w:t>
            </w:r>
          </w:p>
        </w:tc>
        <w:tc>
          <w:tcPr>
            <w:tcW w:w="454" w:type="dxa"/>
          </w:tcPr>
          <w:p w:rsidR="00690A24" w:rsidRDefault="00690A24">
            <w:pPr>
              <w:pStyle w:val="ConsPlusNormal"/>
              <w:jc w:val="center"/>
            </w:pPr>
            <w:bookmarkStart w:id="19" w:name="P142"/>
            <w:bookmarkEnd w:id="19"/>
            <w:r>
              <w:t>13</w:t>
            </w:r>
          </w:p>
        </w:tc>
        <w:tc>
          <w:tcPr>
            <w:tcW w:w="992" w:type="dxa"/>
          </w:tcPr>
          <w:p w:rsidR="00690A24" w:rsidRDefault="00690A24">
            <w:pPr>
              <w:pStyle w:val="ConsPlusNormal"/>
              <w:jc w:val="center"/>
            </w:pPr>
            <w:bookmarkStart w:id="20" w:name="P143"/>
            <w:bookmarkEnd w:id="20"/>
            <w:r>
              <w:t>14</w:t>
            </w:r>
          </w:p>
        </w:tc>
        <w:tc>
          <w:tcPr>
            <w:tcW w:w="709" w:type="dxa"/>
          </w:tcPr>
          <w:p w:rsidR="00690A24" w:rsidRDefault="00690A24">
            <w:pPr>
              <w:pStyle w:val="ConsPlusNormal"/>
              <w:jc w:val="center"/>
            </w:pPr>
            <w:r>
              <w:t>15</w:t>
            </w:r>
          </w:p>
        </w:tc>
        <w:tc>
          <w:tcPr>
            <w:tcW w:w="878" w:type="dxa"/>
          </w:tcPr>
          <w:p w:rsidR="00690A24" w:rsidRDefault="00690A24">
            <w:pPr>
              <w:pStyle w:val="ConsPlusNormal"/>
              <w:jc w:val="center"/>
            </w:pPr>
            <w:bookmarkStart w:id="21" w:name="P145"/>
            <w:bookmarkEnd w:id="21"/>
            <w:r>
              <w:t>16</w:t>
            </w:r>
          </w:p>
        </w:tc>
      </w:tr>
      <w:tr w:rsidR="00690A24">
        <w:tc>
          <w:tcPr>
            <w:tcW w:w="3061" w:type="dxa"/>
          </w:tcPr>
          <w:p w:rsidR="00690A24" w:rsidRDefault="00690A24">
            <w:pPr>
              <w:pStyle w:val="ConsPlusNormal"/>
            </w:pPr>
            <w:r>
              <w:t>ВСЕГО медицинских организаций</w:t>
            </w:r>
          </w:p>
          <w:p w:rsidR="00690A24" w:rsidRDefault="00690A24">
            <w:pPr>
              <w:pStyle w:val="ConsPlusNormal"/>
            </w:pPr>
            <w:r>
              <w:t xml:space="preserve">(сумма строк с </w:t>
            </w:r>
            <w:hyperlink w:anchor="P165" w:history="1">
              <w:r>
                <w:rPr>
                  <w:color w:val="0000FF"/>
                </w:rPr>
                <w:t>02</w:t>
              </w:r>
            </w:hyperlink>
            <w:r>
              <w:t xml:space="preserve"> по </w:t>
            </w:r>
            <w:hyperlink w:anchor="P213" w:history="1">
              <w:r>
                <w:rPr>
                  <w:color w:val="0000FF"/>
                </w:rPr>
                <w:t>05</w:t>
              </w:r>
            </w:hyperlink>
            <w:r>
              <w:t>)</w:t>
            </w:r>
          </w:p>
        </w:tc>
        <w:tc>
          <w:tcPr>
            <w:tcW w:w="541" w:type="dxa"/>
            <w:vAlign w:val="center"/>
          </w:tcPr>
          <w:p w:rsidR="00690A24" w:rsidRDefault="00690A24">
            <w:pPr>
              <w:pStyle w:val="ConsPlusNormal"/>
              <w:jc w:val="center"/>
            </w:pPr>
            <w:bookmarkStart w:id="22" w:name="P148"/>
            <w:bookmarkEnd w:id="22"/>
            <w:r>
              <w:t>01</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в том числе:</w:t>
            </w:r>
          </w:p>
          <w:p w:rsidR="00690A24" w:rsidRDefault="00690A24">
            <w:pPr>
              <w:pStyle w:val="ConsPlusNormal"/>
              <w:ind w:left="567"/>
            </w:pPr>
            <w:r>
              <w:t>автономные</w:t>
            </w:r>
          </w:p>
        </w:tc>
        <w:tc>
          <w:tcPr>
            <w:tcW w:w="541" w:type="dxa"/>
            <w:vAlign w:val="center"/>
          </w:tcPr>
          <w:p w:rsidR="00690A24" w:rsidRDefault="00690A24">
            <w:pPr>
              <w:pStyle w:val="ConsPlusNormal"/>
              <w:jc w:val="center"/>
            </w:pPr>
            <w:bookmarkStart w:id="23" w:name="P165"/>
            <w:bookmarkEnd w:id="23"/>
            <w:r>
              <w:t>02</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бюджетные</w:t>
            </w:r>
          </w:p>
        </w:tc>
        <w:tc>
          <w:tcPr>
            <w:tcW w:w="541" w:type="dxa"/>
            <w:vAlign w:val="center"/>
          </w:tcPr>
          <w:p w:rsidR="00690A24" w:rsidRDefault="00690A24">
            <w:pPr>
              <w:pStyle w:val="ConsPlusNormal"/>
              <w:jc w:val="center"/>
            </w:pPr>
            <w:bookmarkStart w:id="24" w:name="P181"/>
            <w:bookmarkEnd w:id="24"/>
            <w:r>
              <w:t>03</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казенные</w:t>
            </w:r>
          </w:p>
        </w:tc>
        <w:tc>
          <w:tcPr>
            <w:tcW w:w="541" w:type="dxa"/>
            <w:vAlign w:val="center"/>
          </w:tcPr>
          <w:p w:rsidR="00690A24" w:rsidRDefault="00690A24">
            <w:pPr>
              <w:pStyle w:val="ConsPlusNormal"/>
              <w:jc w:val="center"/>
            </w:pPr>
            <w:bookmarkStart w:id="25" w:name="P197"/>
            <w:bookmarkEnd w:id="25"/>
            <w:r>
              <w:t>04</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иные</w:t>
            </w:r>
          </w:p>
        </w:tc>
        <w:tc>
          <w:tcPr>
            <w:tcW w:w="541" w:type="dxa"/>
            <w:vAlign w:val="center"/>
          </w:tcPr>
          <w:p w:rsidR="00690A24" w:rsidRDefault="00690A24">
            <w:pPr>
              <w:pStyle w:val="ConsPlusNormal"/>
              <w:jc w:val="center"/>
            </w:pPr>
            <w:bookmarkStart w:id="26" w:name="P213"/>
            <w:bookmarkEnd w:id="26"/>
            <w:r>
              <w:t>05</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283"/>
            </w:pPr>
            <w:r>
              <w:t xml:space="preserve">из </w:t>
            </w:r>
            <w:hyperlink w:anchor="P148" w:history="1">
              <w:r>
                <w:rPr>
                  <w:color w:val="0000FF"/>
                </w:rPr>
                <w:t>стр. 01</w:t>
              </w:r>
            </w:hyperlink>
            <w:r>
              <w:t xml:space="preserve"> - работающие в ОМС</w:t>
            </w:r>
          </w:p>
          <w:p w:rsidR="00690A24" w:rsidRDefault="00690A24">
            <w:pPr>
              <w:pStyle w:val="ConsPlusNormal"/>
              <w:ind w:left="283"/>
            </w:pPr>
            <w:r>
              <w:lastRenderedPageBreak/>
              <w:t xml:space="preserve">(сумма строк с </w:t>
            </w:r>
            <w:hyperlink w:anchor="P247" w:history="1">
              <w:r>
                <w:rPr>
                  <w:color w:val="0000FF"/>
                </w:rPr>
                <w:t>07</w:t>
              </w:r>
            </w:hyperlink>
            <w:r>
              <w:t xml:space="preserve"> по </w:t>
            </w:r>
            <w:hyperlink w:anchor="P295" w:history="1">
              <w:r>
                <w:rPr>
                  <w:color w:val="0000FF"/>
                </w:rPr>
                <w:t>10</w:t>
              </w:r>
            </w:hyperlink>
            <w:r>
              <w:t>)</w:t>
            </w:r>
          </w:p>
        </w:tc>
        <w:tc>
          <w:tcPr>
            <w:tcW w:w="541" w:type="dxa"/>
            <w:vAlign w:val="center"/>
          </w:tcPr>
          <w:p w:rsidR="00690A24" w:rsidRDefault="00690A24">
            <w:pPr>
              <w:pStyle w:val="ConsPlusNormal"/>
              <w:jc w:val="center"/>
            </w:pPr>
            <w:bookmarkStart w:id="27" w:name="P230"/>
            <w:bookmarkEnd w:id="27"/>
            <w:r>
              <w:lastRenderedPageBreak/>
              <w:t>06</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lastRenderedPageBreak/>
              <w:t>в том числе:</w:t>
            </w:r>
          </w:p>
          <w:p w:rsidR="00690A24" w:rsidRDefault="00690A24">
            <w:pPr>
              <w:pStyle w:val="ConsPlusNormal"/>
              <w:ind w:left="850"/>
            </w:pPr>
            <w:r>
              <w:t>автономные</w:t>
            </w:r>
          </w:p>
        </w:tc>
        <w:tc>
          <w:tcPr>
            <w:tcW w:w="541" w:type="dxa"/>
            <w:vAlign w:val="center"/>
          </w:tcPr>
          <w:p w:rsidR="00690A24" w:rsidRDefault="00690A24">
            <w:pPr>
              <w:pStyle w:val="ConsPlusNormal"/>
              <w:jc w:val="center"/>
            </w:pPr>
            <w:bookmarkStart w:id="28" w:name="P247"/>
            <w:bookmarkEnd w:id="28"/>
            <w:r>
              <w:t>07</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бюджетные</w:t>
            </w:r>
          </w:p>
        </w:tc>
        <w:tc>
          <w:tcPr>
            <w:tcW w:w="541" w:type="dxa"/>
            <w:vAlign w:val="center"/>
          </w:tcPr>
          <w:p w:rsidR="00690A24" w:rsidRDefault="00690A24">
            <w:pPr>
              <w:pStyle w:val="ConsPlusNormal"/>
              <w:jc w:val="center"/>
            </w:pPr>
            <w:bookmarkStart w:id="29" w:name="P263"/>
            <w:bookmarkEnd w:id="29"/>
            <w:r>
              <w:t>08</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казенные</w:t>
            </w:r>
          </w:p>
        </w:tc>
        <w:tc>
          <w:tcPr>
            <w:tcW w:w="541" w:type="dxa"/>
            <w:vAlign w:val="center"/>
          </w:tcPr>
          <w:p w:rsidR="00690A24" w:rsidRDefault="00690A24">
            <w:pPr>
              <w:pStyle w:val="ConsPlusNormal"/>
              <w:jc w:val="center"/>
            </w:pPr>
            <w:bookmarkStart w:id="30" w:name="P279"/>
            <w:bookmarkEnd w:id="30"/>
            <w:r>
              <w:t>09</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иные</w:t>
            </w:r>
          </w:p>
        </w:tc>
        <w:tc>
          <w:tcPr>
            <w:tcW w:w="541" w:type="dxa"/>
            <w:vAlign w:val="center"/>
          </w:tcPr>
          <w:p w:rsidR="00690A24" w:rsidRDefault="00690A24">
            <w:pPr>
              <w:pStyle w:val="ConsPlusNormal"/>
              <w:jc w:val="center"/>
            </w:pPr>
            <w:bookmarkStart w:id="31" w:name="P295"/>
            <w:bookmarkEnd w:id="31"/>
            <w:r>
              <w:t>10</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pPr>
            <w:r>
              <w:t xml:space="preserve">Больницы (сумма строк с </w:t>
            </w:r>
            <w:hyperlink w:anchor="P328" w:history="1">
              <w:r>
                <w:rPr>
                  <w:color w:val="0000FF"/>
                </w:rPr>
                <w:t>12</w:t>
              </w:r>
            </w:hyperlink>
            <w:r>
              <w:t xml:space="preserve"> по </w:t>
            </w:r>
            <w:hyperlink w:anchor="P376" w:history="1">
              <w:r>
                <w:rPr>
                  <w:color w:val="0000FF"/>
                </w:rPr>
                <w:t>15</w:t>
              </w:r>
            </w:hyperlink>
            <w:r>
              <w:t>)</w:t>
            </w:r>
          </w:p>
        </w:tc>
        <w:tc>
          <w:tcPr>
            <w:tcW w:w="541" w:type="dxa"/>
            <w:vAlign w:val="center"/>
          </w:tcPr>
          <w:p w:rsidR="00690A24" w:rsidRDefault="00690A24">
            <w:pPr>
              <w:pStyle w:val="ConsPlusNormal"/>
              <w:jc w:val="center"/>
            </w:pPr>
            <w:bookmarkStart w:id="32" w:name="P311"/>
            <w:bookmarkEnd w:id="32"/>
            <w:r>
              <w:t>11</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в том числе:</w:t>
            </w:r>
          </w:p>
          <w:p w:rsidR="00690A24" w:rsidRDefault="00690A24">
            <w:pPr>
              <w:pStyle w:val="ConsPlusNormal"/>
              <w:ind w:left="567"/>
            </w:pPr>
            <w:r>
              <w:t>автономные</w:t>
            </w:r>
          </w:p>
        </w:tc>
        <w:tc>
          <w:tcPr>
            <w:tcW w:w="541" w:type="dxa"/>
            <w:vAlign w:val="center"/>
          </w:tcPr>
          <w:p w:rsidR="00690A24" w:rsidRDefault="00690A24">
            <w:pPr>
              <w:pStyle w:val="ConsPlusNormal"/>
              <w:jc w:val="center"/>
            </w:pPr>
            <w:bookmarkStart w:id="33" w:name="P328"/>
            <w:bookmarkEnd w:id="33"/>
            <w:r>
              <w:t>12</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бюджетные</w:t>
            </w:r>
          </w:p>
        </w:tc>
        <w:tc>
          <w:tcPr>
            <w:tcW w:w="541" w:type="dxa"/>
            <w:vAlign w:val="center"/>
          </w:tcPr>
          <w:p w:rsidR="00690A24" w:rsidRDefault="00690A24">
            <w:pPr>
              <w:pStyle w:val="ConsPlusNormal"/>
              <w:jc w:val="center"/>
            </w:pPr>
            <w:bookmarkStart w:id="34" w:name="P344"/>
            <w:bookmarkEnd w:id="34"/>
            <w:r>
              <w:t>13</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казенные</w:t>
            </w:r>
          </w:p>
        </w:tc>
        <w:tc>
          <w:tcPr>
            <w:tcW w:w="541" w:type="dxa"/>
            <w:vAlign w:val="center"/>
          </w:tcPr>
          <w:p w:rsidR="00690A24" w:rsidRDefault="00690A24">
            <w:pPr>
              <w:pStyle w:val="ConsPlusNormal"/>
              <w:jc w:val="center"/>
            </w:pPr>
            <w:bookmarkStart w:id="35" w:name="P360"/>
            <w:bookmarkEnd w:id="35"/>
            <w:r>
              <w:t>14</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иные</w:t>
            </w:r>
          </w:p>
        </w:tc>
        <w:tc>
          <w:tcPr>
            <w:tcW w:w="541" w:type="dxa"/>
            <w:vAlign w:val="center"/>
          </w:tcPr>
          <w:p w:rsidR="00690A24" w:rsidRDefault="00690A24">
            <w:pPr>
              <w:pStyle w:val="ConsPlusNormal"/>
              <w:jc w:val="center"/>
            </w:pPr>
            <w:bookmarkStart w:id="36" w:name="P376"/>
            <w:bookmarkEnd w:id="36"/>
            <w:r>
              <w:t>15</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283"/>
            </w:pPr>
            <w:r>
              <w:t xml:space="preserve">из </w:t>
            </w:r>
            <w:hyperlink w:anchor="P311" w:history="1">
              <w:r>
                <w:rPr>
                  <w:color w:val="0000FF"/>
                </w:rPr>
                <w:t>стр. 11</w:t>
              </w:r>
            </w:hyperlink>
            <w:r>
              <w:t xml:space="preserve"> - работающие в ОМС (сумма строк с </w:t>
            </w:r>
            <w:hyperlink w:anchor="P409" w:history="1">
              <w:r>
                <w:rPr>
                  <w:color w:val="0000FF"/>
                </w:rPr>
                <w:t>17</w:t>
              </w:r>
            </w:hyperlink>
            <w:r>
              <w:t xml:space="preserve"> по </w:t>
            </w:r>
            <w:hyperlink w:anchor="P457" w:history="1">
              <w:r>
                <w:rPr>
                  <w:color w:val="0000FF"/>
                </w:rPr>
                <w:t>20</w:t>
              </w:r>
            </w:hyperlink>
            <w:r>
              <w:t>)</w:t>
            </w:r>
          </w:p>
        </w:tc>
        <w:tc>
          <w:tcPr>
            <w:tcW w:w="541" w:type="dxa"/>
            <w:vAlign w:val="center"/>
          </w:tcPr>
          <w:p w:rsidR="00690A24" w:rsidRDefault="00690A24">
            <w:pPr>
              <w:pStyle w:val="ConsPlusNormal"/>
              <w:jc w:val="center"/>
            </w:pPr>
            <w:bookmarkStart w:id="37" w:name="P392"/>
            <w:bookmarkEnd w:id="37"/>
            <w:r>
              <w:t>16</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в том числе:</w:t>
            </w:r>
          </w:p>
          <w:p w:rsidR="00690A24" w:rsidRDefault="00690A24">
            <w:pPr>
              <w:pStyle w:val="ConsPlusNormal"/>
              <w:ind w:left="850"/>
            </w:pPr>
            <w:r>
              <w:t>автономные</w:t>
            </w:r>
          </w:p>
        </w:tc>
        <w:tc>
          <w:tcPr>
            <w:tcW w:w="541" w:type="dxa"/>
            <w:vAlign w:val="center"/>
          </w:tcPr>
          <w:p w:rsidR="00690A24" w:rsidRDefault="00690A24">
            <w:pPr>
              <w:pStyle w:val="ConsPlusNormal"/>
              <w:jc w:val="center"/>
            </w:pPr>
            <w:bookmarkStart w:id="38" w:name="P409"/>
            <w:bookmarkEnd w:id="38"/>
            <w:r>
              <w:t>17</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бюджетные</w:t>
            </w:r>
          </w:p>
        </w:tc>
        <w:tc>
          <w:tcPr>
            <w:tcW w:w="541" w:type="dxa"/>
            <w:vAlign w:val="center"/>
          </w:tcPr>
          <w:p w:rsidR="00690A24" w:rsidRDefault="00690A24">
            <w:pPr>
              <w:pStyle w:val="ConsPlusNormal"/>
              <w:jc w:val="center"/>
            </w:pPr>
            <w:bookmarkStart w:id="39" w:name="P425"/>
            <w:bookmarkEnd w:id="39"/>
            <w:r>
              <w:t>18</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казенные</w:t>
            </w:r>
          </w:p>
        </w:tc>
        <w:tc>
          <w:tcPr>
            <w:tcW w:w="541" w:type="dxa"/>
            <w:vAlign w:val="center"/>
          </w:tcPr>
          <w:p w:rsidR="00690A24" w:rsidRDefault="00690A24">
            <w:pPr>
              <w:pStyle w:val="ConsPlusNormal"/>
              <w:jc w:val="center"/>
            </w:pPr>
            <w:bookmarkStart w:id="40" w:name="P441"/>
            <w:bookmarkEnd w:id="40"/>
            <w:r>
              <w:t>19</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иные</w:t>
            </w:r>
          </w:p>
        </w:tc>
        <w:tc>
          <w:tcPr>
            <w:tcW w:w="541" w:type="dxa"/>
            <w:vAlign w:val="center"/>
          </w:tcPr>
          <w:p w:rsidR="00690A24" w:rsidRDefault="00690A24">
            <w:pPr>
              <w:pStyle w:val="ConsPlusNormal"/>
              <w:jc w:val="center"/>
            </w:pPr>
            <w:bookmarkStart w:id="41" w:name="P457"/>
            <w:bookmarkEnd w:id="41"/>
            <w:r>
              <w:t>20</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pPr>
            <w:r>
              <w:t xml:space="preserve">Больницы скорой </w:t>
            </w:r>
            <w:r>
              <w:lastRenderedPageBreak/>
              <w:t xml:space="preserve">медицинской помощи (сумма строк с </w:t>
            </w:r>
            <w:hyperlink w:anchor="P490" w:history="1">
              <w:r>
                <w:rPr>
                  <w:color w:val="0000FF"/>
                </w:rPr>
                <w:t>22</w:t>
              </w:r>
            </w:hyperlink>
            <w:r>
              <w:t xml:space="preserve"> по </w:t>
            </w:r>
            <w:hyperlink w:anchor="P538" w:history="1">
              <w:r>
                <w:rPr>
                  <w:color w:val="0000FF"/>
                </w:rPr>
                <w:t>25</w:t>
              </w:r>
            </w:hyperlink>
            <w:r>
              <w:t>)</w:t>
            </w:r>
          </w:p>
        </w:tc>
        <w:tc>
          <w:tcPr>
            <w:tcW w:w="541" w:type="dxa"/>
            <w:vAlign w:val="center"/>
          </w:tcPr>
          <w:p w:rsidR="00690A24" w:rsidRDefault="00690A24">
            <w:pPr>
              <w:pStyle w:val="ConsPlusNormal"/>
              <w:jc w:val="center"/>
            </w:pPr>
            <w:bookmarkStart w:id="42" w:name="P473"/>
            <w:bookmarkEnd w:id="42"/>
            <w:r>
              <w:lastRenderedPageBreak/>
              <w:t>21</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lastRenderedPageBreak/>
              <w:t>в том числе:</w:t>
            </w:r>
          </w:p>
          <w:p w:rsidR="00690A24" w:rsidRDefault="00690A24">
            <w:pPr>
              <w:pStyle w:val="ConsPlusNormal"/>
              <w:ind w:left="567"/>
            </w:pPr>
            <w:r>
              <w:t>автономные</w:t>
            </w:r>
          </w:p>
        </w:tc>
        <w:tc>
          <w:tcPr>
            <w:tcW w:w="541" w:type="dxa"/>
            <w:vAlign w:val="center"/>
          </w:tcPr>
          <w:p w:rsidR="00690A24" w:rsidRDefault="00690A24">
            <w:pPr>
              <w:pStyle w:val="ConsPlusNormal"/>
              <w:jc w:val="center"/>
            </w:pPr>
            <w:bookmarkStart w:id="43" w:name="P490"/>
            <w:bookmarkEnd w:id="43"/>
            <w:r>
              <w:t>22</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бюджетные</w:t>
            </w:r>
          </w:p>
        </w:tc>
        <w:tc>
          <w:tcPr>
            <w:tcW w:w="541" w:type="dxa"/>
            <w:vAlign w:val="center"/>
          </w:tcPr>
          <w:p w:rsidR="00690A24" w:rsidRDefault="00690A24">
            <w:pPr>
              <w:pStyle w:val="ConsPlusNormal"/>
              <w:jc w:val="center"/>
            </w:pPr>
            <w:bookmarkStart w:id="44" w:name="P506"/>
            <w:bookmarkEnd w:id="44"/>
            <w:r>
              <w:t>23</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казенные</w:t>
            </w:r>
          </w:p>
        </w:tc>
        <w:tc>
          <w:tcPr>
            <w:tcW w:w="541" w:type="dxa"/>
            <w:vAlign w:val="center"/>
          </w:tcPr>
          <w:p w:rsidR="00690A24" w:rsidRDefault="00690A24">
            <w:pPr>
              <w:pStyle w:val="ConsPlusNormal"/>
              <w:jc w:val="center"/>
            </w:pPr>
            <w:bookmarkStart w:id="45" w:name="P522"/>
            <w:bookmarkEnd w:id="45"/>
            <w:r>
              <w:t>24</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иные</w:t>
            </w:r>
          </w:p>
        </w:tc>
        <w:tc>
          <w:tcPr>
            <w:tcW w:w="541" w:type="dxa"/>
            <w:vAlign w:val="center"/>
          </w:tcPr>
          <w:p w:rsidR="00690A24" w:rsidRDefault="00690A24">
            <w:pPr>
              <w:pStyle w:val="ConsPlusNormal"/>
              <w:jc w:val="center"/>
            </w:pPr>
            <w:bookmarkStart w:id="46" w:name="P538"/>
            <w:bookmarkEnd w:id="46"/>
            <w:r>
              <w:t>25</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bl>
    <w:p w:rsidR="00690A24" w:rsidRDefault="00690A24">
      <w:pPr>
        <w:pStyle w:val="ConsPlusNormal"/>
        <w:jc w:val="both"/>
      </w:pPr>
    </w:p>
    <w:p w:rsidR="00690A24" w:rsidRDefault="00690A24">
      <w:pPr>
        <w:pStyle w:val="ConsPlusNonformat"/>
        <w:jc w:val="both"/>
      </w:pPr>
      <w:r>
        <w:t xml:space="preserve">    (1000)                                                      Продолжение</w:t>
      </w:r>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41"/>
        <w:gridCol w:w="510"/>
        <w:gridCol w:w="810"/>
        <w:gridCol w:w="510"/>
        <w:gridCol w:w="907"/>
        <w:gridCol w:w="720"/>
        <w:gridCol w:w="850"/>
        <w:gridCol w:w="900"/>
        <w:gridCol w:w="900"/>
        <w:gridCol w:w="1080"/>
        <w:gridCol w:w="822"/>
        <w:gridCol w:w="454"/>
        <w:gridCol w:w="992"/>
        <w:gridCol w:w="709"/>
        <w:gridCol w:w="878"/>
      </w:tblGrid>
      <w:tr w:rsidR="00690A24">
        <w:tc>
          <w:tcPr>
            <w:tcW w:w="14644" w:type="dxa"/>
            <w:gridSpan w:val="16"/>
          </w:tcPr>
          <w:p w:rsidR="00690A24" w:rsidRDefault="00690A24">
            <w:pPr>
              <w:pStyle w:val="ConsPlusNormal"/>
              <w:jc w:val="center"/>
            </w:pPr>
            <w:r>
              <w:t>Медицинские организации</w:t>
            </w:r>
          </w:p>
        </w:tc>
      </w:tr>
      <w:tr w:rsidR="00690A24">
        <w:tc>
          <w:tcPr>
            <w:tcW w:w="3061" w:type="dxa"/>
            <w:vMerge w:val="restart"/>
          </w:tcPr>
          <w:p w:rsidR="00690A24" w:rsidRDefault="00690A24">
            <w:pPr>
              <w:pStyle w:val="ConsPlusNormal"/>
              <w:jc w:val="center"/>
            </w:pPr>
            <w:r>
              <w:t>Типы медицинских организаций</w:t>
            </w:r>
          </w:p>
        </w:tc>
        <w:tc>
          <w:tcPr>
            <w:tcW w:w="541" w:type="dxa"/>
            <w:vMerge w:val="restart"/>
          </w:tcPr>
          <w:p w:rsidR="00690A24" w:rsidRDefault="00690A24">
            <w:pPr>
              <w:pStyle w:val="ConsPlusNormal"/>
              <w:jc w:val="center"/>
            </w:pPr>
            <w:r>
              <w:t>N строки</w:t>
            </w:r>
          </w:p>
        </w:tc>
        <w:tc>
          <w:tcPr>
            <w:tcW w:w="1320" w:type="dxa"/>
            <w:gridSpan w:val="2"/>
          </w:tcPr>
          <w:p w:rsidR="00690A24" w:rsidRDefault="00690A24">
            <w:pPr>
              <w:pStyle w:val="ConsPlusNormal"/>
              <w:jc w:val="center"/>
            </w:pPr>
            <w:r>
              <w:t>муниципальной собственности</w:t>
            </w:r>
          </w:p>
        </w:tc>
        <w:tc>
          <w:tcPr>
            <w:tcW w:w="1417" w:type="dxa"/>
            <w:gridSpan w:val="2"/>
          </w:tcPr>
          <w:p w:rsidR="00690A24" w:rsidRDefault="00690A24">
            <w:pPr>
              <w:pStyle w:val="ConsPlusNormal"/>
              <w:jc w:val="center"/>
            </w:pPr>
            <w:r>
              <w:t>собственности субъекта Российской Федерации</w:t>
            </w:r>
          </w:p>
        </w:tc>
        <w:tc>
          <w:tcPr>
            <w:tcW w:w="5272" w:type="dxa"/>
            <w:gridSpan w:val="6"/>
          </w:tcPr>
          <w:p w:rsidR="00690A24" w:rsidRDefault="00690A24">
            <w:pPr>
              <w:pStyle w:val="ConsPlusNormal"/>
              <w:jc w:val="center"/>
            </w:pPr>
            <w:r>
              <w:t>федеральной собственности</w:t>
            </w:r>
          </w:p>
        </w:tc>
        <w:tc>
          <w:tcPr>
            <w:tcW w:w="1446" w:type="dxa"/>
            <w:gridSpan w:val="2"/>
          </w:tcPr>
          <w:p w:rsidR="00690A24" w:rsidRDefault="00690A24">
            <w:pPr>
              <w:pStyle w:val="ConsPlusNormal"/>
              <w:jc w:val="center"/>
            </w:pPr>
            <w:r>
              <w:t>иных форм собственности</w:t>
            </w:r>
          </w:p>
        </w:tc>
        <w:tc>
          <w:tcPr>
            <w:tcW w:w="709" w:type="dxa"/>
            <w:vMerge w:val="restart"/>
          </w:tcPr>
          <w:p w:rsidR="00690A24" w:rsidRDefault="00690A24">
            <w:pPr>
              <w:pStyle w:val="ConsPlusNormal"/>
              <w:jc w:val="center"/>
            </w:pPr>
            <w:r>
              <w:t>Всего (</w:t>
            </w:r>
            <w:hyperlink w:anchor="P579" w:history="1">
              <w:r>
                <w:rPr>
                  <w:color w:val="0000FF"/>
                </w:rPr>
                <w:t>гр. 3</w:t>
              </w:r>
            </w:hyperlink>
            <w:r>
              <w:t xml:space="preserve"> + </w:t>
            </w:r>
            <w:hyperlink w:anchor="P581" w:history="1">
              <w:r>
                <w:rPr>
                  <w:color w:val="0000FF"/>
                </w:rPr>
                <w:t>5</w:t>
              </w:r>
            </w:hyperlink>
            <w:r>
              <w:t xml:space="preserve"> + </w:t>
            </w:r>
            <w:hyperlink w:anchor="P583" w:history="1">
              <w:r>
                <w:rPr>
                  <w:color w:val="0000FF"/>
                </w:rPr>
                <w:t>7</w:t>
              </w:r>
            </w:hyperlink>
            <w:r>
              <w:t xml:space="preserve"> + </w:t>
            </w:r>
            <w:hyperlink w:anchor="P589" w:history="1">
              <w:r>
                <w:rPr>
                  <w:color w:val="0000FF"/>
                </w:rPr>
                <w:t>13</w:t>
              </w:r>
            </w:hyperlink>
            <w:r>
              <w:t>)</w:t>
            </w:r>
          </w:p>
        </w:tc>
        <w:tc>
          <w:tcPr>
            <w:tcW w:w="878" w:type="dxa"/>
            <w:vMerge w:val="restart"/>
          </w:tcPr>
          <w:p w:rsidR="00690A24" w:rsidRDefault="00690A24">
            <w:pPr>
              <w:pStyle w:val="ConsPlusNormal"/>
              <w:jc w:val="center"/>
            </w:pPr>
            <w:r>
              <w:t>из них в сельской местности (</w:t>
            </w:r>
            <w:hyperlink w:anchor="P580" w:history="1">
              <w:r>
                <w:rPr>
                  <w:color w:val="0000FF"/>
                </w:rPr>
                <w:t>гр. 4</w:t>
              </w:r>
            </w:hyperlink>
            <w:r>
              <w:t xml:space="preserve"> + </w:t>
            </w:r>
            <w:hyperlink w:anchor="P582" w:history="1">
              <w:r>
                <w:rPr>
                  <w:color w:val="0000FF"/>
                </w:rPr>
                <w:t>6</w:t>
              </w:r>
            </w:hyperlink>
            <w:r>
              <w:t xml:space="preserve"> + </w:t>
            </w:r>
            <w:hyperlink w:anchor="P588" w:history="1">
              <w:r>
                <w:rPr>
                  <w:color w:val="0000FF"/>
                </w:rPr>
                <w:t>12</w:t>
              </w:r>
            </w:hyperlink>
            <w:r>
              <w:t>)</w:t>
            </w:r>
          </w:p>
        </w:tc>
      </w:tr>
      <w:tr w:rsidR="00690A24">
        <w:tc>
          <w:tcPr>
            <w:tcW w:w="3061" w:type="dxa"/>
            <w:vMerge/>
          </w:tcPr>
          <w:p w:rsidR="00690A24" w:rsidRDefault="00690A24"/>
        </w:tc>
        <w:tc>
          <w:tcPr>
            <w:tcW w:w="541" w:type="dxa"/>
            <w:vMerge/>
          </w:tcPr>
          <w:p w:rsidR="00690A24" w:rsidRDefault="00690A24"/>
        </w:tc>
        <w:tc>
          <w:tcPr>
            <w:tcW w:w="510" w:type="dxa"/>
            <w:vMerge w:val="restart"/>
          </w:tcPr>
          <w:p w:rsidR="00690A24" w:rsidRDefault="00690A24">
            <w:pPr>
              <w:pStyle w:val="ConsPlusNormal"/>
              <w:jc w:val="center"/>
            </w:pPr>
            <w:r>
              <w:t>всего</w:t>
            </w:r>
          </w:p>
        </w:tc>
        <w:tc>
          <w:tcPr>
            <w:tcW w:w="810" w:type="dxa"/>
            <w:vMerge w:val="restart"/>
          </w:tcPr>
          <w:p w:rsidR="00690A24" w:rsidRDefault="00690A24">
            <w:pPr>
              <w:pStyle w:val="ConsPlusNormal"/>
              <w:jc w:val="center"/>
            </w:pPr>
            <w:r>
              <w:t>из них в сельской местности</w:t>
            </w:r>
          </w:p>
        </w:tc>
        <w:tc>
          <w:tcPr>
            <w:tcW w:w="510" w:type="dxa"/>
            <w:vMerge w:val="restart"/>
          </w:tcPr>
          <w:p w:rsidR="00690A24" w:rsidRDefault="00690A24">
            <w:pPr>
              <w:pStyle w:val="ConsPlusNormal"/>
              <w:jc w:val="center"/>
            </w:pPr>
            <w:r>
              <w:t>всего</w:t>
            </w:r>
          </w:p>
        </w:tc>
        <w:tc>
          <w:tcPr>
            <w:tcW w:w="907" w:type="dxa"/>
            <w:vMerge w:val="restart"/>
          </w:tcPr>
          <w:p w:rsidR="00690A24" w:rsidRDefault="00690A24">
            <w:pPr>
              <w:pStyle w:val="ConsPlusNormal"/>
              <w:jc w:val="center"/>
            </w:pPr>
            <w:r>
              <w:t>из них в сельской местности</w:t>
            </w:r>
          </w:p>
        </w:tc>
        <w:tc>
          <w:tcPr>
            <w:tcW w:w="720" w:type="dxa"/>
            <w:vMerge w:val="restart"/>
          </w:tcPr>
          <w:p w:rsidR="00690A24" w:rsidRDefault="00690A24">
            <w:pPr>
              <w:pStyle w:val="ConsPlusNormal"/>
              <w:jc w:val="center"/>
            </w:pPr>
            <w:r>
              <w:t>всего (</w:t>
            </w:r>
            <w:hyperlink w:anchor="P584" w:history="1">
              <w:r>
                <w:rPr>
                  <w:color w:val="0000FF"/>
                </w:rPr>
                <w:t>гр. 8</w:t>
              </w:r>
            </w:hyperlink>
            <w:r>
              <w:t xml:space="preserve"> + </w:t>
            </w:r>
            <w:hyperlink w:anchor="P585" w:history="1">
              <w:r>
                <w:rPr>
                  <w:color w:val="0000FF"/>
                </w:rPr>
                <w:t>9</w:t>
              </w:r>
            </w:hyperlink>
            <w:r>
              <w:t xml:space="preserve"> + </w:t>
            </w:r>
            <w:hyperlink w:anchor="P586" w:history="1">
              <w:r>
                <w:rPr>
                  <w:color w:val="0000FF"/>
                </w:rPr>
                <w:t>10</w:t>
              </w:r>
            </w:hyperlink>
            <w:r>
              <w:t xml:space="preserve"> + </w:t>
            </w:r>
            <w:hyperlink w:anchor="P587" w:history="1">
              <w:r>
                <w:rPr>
                  <w:color w:val="0000FF"/>
                </w:rPr>
                <w:t>11</w:t>
              </w:r>
            </w:hyperlink>
            <w:r>
              <w:t>)</w:t>
            </w:r>
          </w:p>
        </w:tc>
        <w:tc>
          <w:tcPr>
            <w:tcW w:w="3730" w:type="dxa"/>
            <w:gridSpan w:val="4"/>
          </w:tcPr>
          <w:p w:rsidR="00690A24" w:rsidRDefault="00690A24">
            <w:pPr>
              <w:pStyle w:val="ConsPlusNormal"/>
              <w:jc w:val="center"/>
            </w:pPr>
            <w:r>
              <w:t>в том числе подведомственные</w:t>
            </w:r>
          </w:p>
        </w:tc>
        <w:tc>
          <w:tcPr>
            <w:tcW w:w="822" w:type="dxa"/>
            <w:vMerge w:val="restart"/>
          </w:tcPr>
          <w:p w:rsidR="00690A24" w:rsidRDefault="00690A24">
            <w:pPr>
              <w:pStyle w:val="ConsPlusNormal"/>
              <w:jc w:val="center"/>
            </w:pPr>
            <w:r>
              <w:t>из них в сельской местности</w:t>
            </w:r>
          </w:p>
        </w:tc>
        <w:tc>
          <w:tcPr>
            <w:tcW w:w="454" w:type="dxa"/>
            <w:vMerge w:val="restart"/>
          </w:tcPr>
          <w:p w:rsidR="00690A24" w:rsidRDefault="00690A24">
            <w:pPr>
              <w:pStyle w:val="ConsPlusNormal"/>
              <w:jc w:val="center"/>
            </w:pPr>
            <w:r>
              <w:t>всего</w:t>
            </w:r>
          </w:p>
        </w:tc>
        <w:tc>
          <w:tcPr>
            <w:tcW w:w="992" w:type="dxa"/>
            <w:vMerge w:val="restart"/>
          </w:tcPr>
          <w:p w:rsidR="00690A24" w:rsidRDefault="00690A24">
            <w:pPr>
              <w:pStyle w:val="ConsPlusNormal"/>
              <w:jc w:val="center"/>
            </w:pPr>
            <w:r>
              <w:t>из них частной формы собственности</w:t>
            </w:r>
          </w:p>
        </w:tc>
        <w:tc>
          <w:tcPr>
            <w:tcW w:w="709" w:type="dxa"/>
            <w:vMerge/>
          </w:tcPr>
          <w:p w:rsidR="00690A24" w:rsidRDefault="00690A24"/>
        </w:tc>
        <w:tc>
          <w:tcPr>
            <w:tcW w:w="878" w:type="dxa"/>
            <w:vMerge/>
          </w:tcPr>
          <w:p w:rsidR="00690A24" w:rsidRDefault="00690A24"/>
        </w:tc>
      </w:tr>
      <w:tr w:rsidR="00690A24">
        <w:tc>
          <w:tcPr>
            <w:tcW w:w="3061" w:type="dxa"/>
            <w:vMerge/>
          </w:tcPr>
          <w:p w:rsidR="00690A24" w:rsidRDefault="00690A24"/>
        </w:tc>
        <w:tc>
          <w:tcPr>
            <w:tcW w:w="541" w:type="dxa"/>
            <w:vMerge/>
          </w:tcPr>
          <w:p w:rsidR="00690A24" w:rsidRDefault="00690A24"/>
        </w:tc>
        <w:tc>
          <w:tcPr>
            <w:tcW w:w="510" w:type="dxa"/>
            <w:vMerge/>
          </w:tcPr>
          <w:p w:rsidR="00690A24" w:rsidRDefault="00690A24"/>
        </w:tc>
        <w:tc>
          <w:tcPr>
            <w:tcW w:w="810" w:type="dxa"/>
            <w:vMerge/>
          </w:tcPr>
          <w:p w:rsidR="00690A24" w:rsidRDefault="00690A24"/>
        </w:tc>
        <w:tc>
          <w:tcPr>
            <w:tcW w:w="510" w:type="dxa"/>
            <w:vMerge/>
          </w:tcPr>
          <w:p w:rsidR="00690A24" w:rsidRDefault="00690A24"/>
        </w:tc>
        <w:tc>
          <w:tcPr>
            <w:tcW w:w="907" w:type="dxa"/>
            <w:vMerge/>
          </w:tcPr>
          <w:p w:rsidR="00690A24" w:rsidRDefault="00690A24"/>
        </w:tc>
        <w:tc>
          <w:tcPr>
            <w:tcW w:w="720" w:type="dxa"/>
            <w:vMerge/>
          </w:tcPr>
          <w:p w:rsidR="00690A24" w:rsidRDefault="00690A24"/>
        </w:tc>
        <w:tc>
          <w:tcPr>
            <w:tcW w:w="850" w:type="dxa"/>
          </w:tcPr>
          <w:p w:rsidR="00690A24" w:rsidRDefault="00690A24">
            <w:pPr>
              <w:pStyle w:val="ConsPlusNormal"/>
              <w:jc w:val="center"/>
            </w:pPr>
            <w:r>
              <w:t>Минздраву России</w:t>
            </w:r>
          </w:p>
        </w:tc>
        <w:tc>
          <w:tcPr>
            <w:tcW w:w="900" w:type="dxa"/>
          </w:tcPr>
          <w:p w:rsidR="00690A24" w:rsidRDefault="00690A24">
            <w:pPr>
              <w:pStyle w:val="ConsPlusNormal"/>
              <w:jc w:val="center"/>
            </w:pPr>
            <w:r>
              <w:t>ФМБА России</w:t>
            </w:r>
          </w:p>
        </w:tc>
        <w:tc>
          <w:tcPr>
            <w:tcW w:w="900" w:type="dxa"/>
          </w:tcPr>
          <w:p w:rsidR="00690A24" w:rsidRDefault="00690A24">
            <w:pPr>
              <w:pStyle w:val="ConsPlusNormal"/>
              <w:jc w:val="center"/>
            </w:pPr>
            <w:r>
              <w:t>Минобрнауки России</w:t>
            </w:r>
          </w:p>
        </w:tc>
        <w:tc>
          <w:tcPr>
            <w:tcW w:w="1080" w:type="dxa"/>
          </w:tcPr>
          <w:p w:rsidR="00690A24" w:rsidRDefault="00690A24">
            <w:pPr>
              <w:pStyle w:val="ConsPlusNormal"/>
              <w:jc w:val="center"/>
            </w:pPr>
            <w:r>
              <w:t>другим распорядителям средств федерального бюджета</w:t>
            </w:r>
          </w:p>
        </w:tc>
        <w:tc>
          <w:tcPr>
            <w:tcW w:w="822" w:type="dxa"/>
            <w:vMerge/>
          </w:tcPr>
          <w:p w:rsidR="00690A24" w:rsidRDefault="00690A24"/>
        </w:tc>
        <w:tc>
          <w:tcPr>
            <w:tcW w:w="454" w:type="dxa"/>
            <w:vMerge/>
          </w:tcPr>
          <w:p w:rsidR="00690A24" w:rsidRDefault="00690A24"/>
        </w:tc>
        <w:tc>
          <w:tcPr>
            <w:tcW w:w="992" w:type="dxa"/>
            <w:vMerge/>
          </w:tcPr>
          <w:p w:rsidR="00690A24" w:rsidRDefault="00690A24"/>
        </w:tc>
        <w:tc>
          <w:tcPr>
            <w:tcW w:w="709" w:type="dxa"/>
            <w:vMerge/>
          </w:tcPr>
          <w:p w:rsidR="00690A24" w:rsidRDefault="00690A24"/>
        </w:tc>
        <w:tc>
          <w:tcPr>
            <w:tcW w:w="878" w:type="dxa"/>
            <w:vMerge/>
          </w:tcPr>
          <w:p w:rsidR="00690A24" w:rsidRDefault="00690A24"/>
        </w:tc>
      </w:tr>
      <w:tr w:rsidR="00690A24">
        <w:tc>
          <w:tcPr>
            <w:tcW w:w="3061" w:type="dxa"/>
          </w:tcPr>
          <w:p w:rsidR="00690A24" w:rsidRDefault="00690A24">
            <w:pPr>
              <w:pStyle w:val="ConsPlusNormal"/>
              <w:jc w:val="center"/>
            </w:pPr>
            <w:r>
              <w:t>1</w:t>
            </w:r>
          </w:p>
        </w:tc>
        <w:tc>
          <w:tcPr>
            <w:tcW w:w="541" w:type="dxa"/>
          </w:tcPr>
          <w:p w:rsidR="00690A24" w:rsidRDefault="00690A24">
            <w:pPr>
              <w:pStyle w:val="ConsPlusNormal"/>
              <w:jc w:val="center"/>
            </w:pPr>
            <w:r>
              <w:t>2</w:t>
            </w:r>
          </w:p>
        </w:tc>
        <w:tc>
          <w:tcPr>
            <w:tcW w:w="510" w:type="dxa"/>
          </w:tcPr>
          <w:p w:rsidR="00690A24" w:rsidRDefault="00690A24">
            <w:pPr>
              <w:pStyle w:val="ConsPlusNormal"/>
              <w:jc w:val="center"/>
            </w:pPr>
            <w:bookmarkStart w:id="47" w:name="P579"/>
            <w:bookmarkEnd w:id="47"/>
            <w:r>
              <w:t>3</w:t>
            </w:r>
          </w:p>
        </w:tc>
        <w:tc>
          <w:tcPr>
            <w:tcW w:w="810" w:type="dxa"/>
          </w:tcPr>
          <w:p w:rsidR="00690A24" w:rsidRDefault="00690A24">
            <w:pPr>
              <w:pStyle w:val="ConsPlusNormal"/>
              <w:jc w:val="center"/>
            </w:pPr>
            <w:bookmarkStart w:id="48" w:name="P580"/>
            <w:bookmarkEnd w:id="48"/>
            <w:r>
              <w:t>4</w:t>
            </w:r>
          </w:p>
        </w:tc>
        <w:tc>
          <w:tcPr>
            <w:tcW w:w="510" w:type="dxa"/>
          </w:tcPr>
          <w:p w:rsidR="00690A24" w:rsidRDefault="00690A24">
            <w:pPr>
              <w:pStyle w:val="ConsPlusNormal"/>
              <w:jc w:val="center"/>
            </w:pPr>
            <w:bookmarkStart w:id="49" w:name="P581"/>
            <w:bookmarkEnd w:id="49"/>
            <w:r>
              <w:t>5</w:t>
            </w:r>
          </w:p>
        </w:tc>
        <w:tc>
          <w:tcPr>
            <w:tcW w:w="907" w:type="dxa"/>
          </w:tcPr>
          <w:p w:rsidR="00690A24" w:rsidRDefault="00690A24">
            <w:pPr>
              <w:pStyle w:val="ConsPlusNormal"/>
              <w:jc w:val="center"/>
            </w:pPr>
            <w:bookmarkStart w:id="50" w:name="P582"/>
            <w:bookmarkEnd w:id="50"/>
            <w:r>
              <w:t>6</w:t>
            </w:r>
          </w:p>
        </w:tc>
        <w:tc>
          <w:tcPr>
            <w:tcW w:w="720" w:type="dxa"/>
          </w:tcPr>
          <w:p w:rsidR="00690A24" w:rsidRDefault="00690A24">
            <w:pPr>
              <w:pStyle w:val="ConsPlusNormal"/>
              <w:jc w:val="center"/>
            </w:pPr>
            <w:bookmarkStart w:id="51" w:name="P583"/>
            <w:bookmarkEnd w:id="51"/>
            <w:r>
              <w:t>7</w:t>
            </w:r>
          </w:p>
        </w:tc>
        <w:tc>
          <w:tcPr>
            <w:tcW w:w="850" w:type="dxa"/>
          </w:tcPr>
          <w:p w:rsidR="00690A24" w:rsidRDefault="00690A24">
            <w:pPr>
              <w:pStyle w:val="ConsPlusNormal"/>
              <w:jc w:val="center"/>
            </w:pPr>
            <w:bookmarkStart w:id="52" w:name="P584"/>
            <w:bookmarkEnd w:id="52"/>
            <w:r>
              <w:t>8</w:t>
            </w:r>
          </w:p>
        </w:tc>
        <w:tc>
          <w:tcPr>
            <w:tcW w:w="900" w:type="dxa"/>
          </w:tcPr>
          <w:p w:rsidR="00690A24" w:rsidRDefault="00690A24">
            <w:pPr>
              <w:pStyle w:val="ConsPlusNormal"/>
              <w:jc w:val="center"/>
            </w:pPr>
            <w:bookmarkStart w:id="53" w:name="P585"/>
            <w:bookmarkEnd w:id="53"/>
            <w:r>
              <w:t>9</w:t>
            </w:r>
          </w:p>
        </w:tc>
        <w:tc>
          <w:tcPr>
            <w:tcW w:w="900" w:type="dxa"/>
          </w:tcPr>
          <w:p w:rsidR="00690A24" w:rsidRDefault="00690A24">
            <w:pPr>
              <w:pStyle w:val="ConsPlusNormal"/>
              <w:jc w:val="center"/>
            </w:pPr>
            <w:bookmarkStart w:id="54" w:name="P586"/>
            <w:bookmarkEnd w:id="54"/>
            <w:r>
              <w:t>10</w:t>
            </w:r>
          </w:p>
        </w:tc>
        <w:tc>
          <w:tcPr>
            <w:tcW w:w="1080" w:type="dxa"/>
          </w:tcPr>
          <w:p w:rsidR="00690A24" w:rsidRDefault="00690A24">
            <w:pPr>
              <w:pStyle w:val="ConsPlusNormal"/>
              <w:jc w:val="center"/>
            </w:pPr>
            <w:bookmarkStart w:id="55" w:name="P587"/>
            <w:bookmarkEnd w:id="55"/>
            <w:r>
              <w:t>11</w:t>
            </w:r>
          </w:p>
        </w:tc>
        <w:tc>
          <w:tcPr>
            <w:tcW w:w="822" w:type="dxa"/>
          </w:tcPr>
          <w:p w:rsidR="00690A24" w:rsidRDefault="00690A24">
            <w:pPr>
              <w:pStyle w:val="ConsPlusNormal"/>
              <w:jc w:val="center"/>
            </w:pPr>
            <w:bookmarkStart w:id="56" w:name="P588"/>
            <w:bookmarkEnd w:id="56"/>
            <w:r>
              <w:t>12</w:t>
            </w:r>
          </w:p>
        </w:tc>
        <w:tc>
          <w:tcPr>
            <w:tcW w:w="454" w:type="dxa"/>
          </w:tcPr>
          <w:p w:rsidR="00690A24" w:rsidRDefault="00690A24">
            <w:pPr>
              <w:pStyle w:val="ConsPlusNormal"/>
              <w:jc w:val="center"/>
            </w:pPr>
            <w:bookmarkStart w:id="57" w:name="P589"/>
            <w:bookmarkEnd w:id="57"/>
            <w:r>
              <w:t>13</w:t>
            </w:r>
          </w:p>
        </w:tc>
        <w:tc>
          <w:tcPr>
            <w:tcW w:w="992" w:type="dxa"/>
          </w:tcPr>
          <w:p w:rsidR="00690A24" w:rsidRDefault="00690A24">
            <w:pPr>
              <w:pStyle w:val="ConsPlusNormal"/>
              <w:jc w:val="center"/>
            </w:pPr>
            <w:r>
              <w:t>14</w:t>
            </w:r>
          </w:p>
        </w:tc>
        <w:tc>
          <w:tcPr>
            <w:tcW w:w="709" w:type="dxa"/>
          </w:tcPr>
          <w:p w:rsidR="00690A24" w:rsidRDefault="00690A24">
            <w:pPr>
              <w:pStyle w:val="ConsPlusNormal"/>
              <w:jc w:val="center"/>
            </w:pPr>
            <w:r>
              <w:t>15</w:t>
            </w:r>
          </w:p>
        </w:tc>
        <w:tc>
          <w:tcPr>
            <w:tcW w:w="878" w:type="dxa"/>
          </w:tcPr>
          <w:p w:rsidR="00690A24" w:rsidRDefault="00690A24">
            <w:pPr>
              <w:pStyle w:val="ConsPlusNormal"/>
              <w:jc w:val="center"/>
            </w:pPr>
            <w:r>
              <w:t>16</w:t>
            </w:r>
          </w:p>
        </w:tc>
      </w:tr>
      <w:tr w:rsidR="00690A24">
        <w:tc>
          <w:tcPr>
            <w:tcW w:w="3061" w:type="dxa"/>
          </w:tcPr>
          <w:p w:rsidR="00690A24" w:rsidRDefault="00690A24">
            <w:pPr>
              <w:pStyle w:val="ConsPlusNormal"/>
              <w:ind w:left="283"/>
            </w:pPr>
            <w:r>
              <w:t xml:space="preserve">из </w:t>
            </w:r>
            <w:hyperlink w:anchor="P473" w:history="1">
              <w:r>
                <w:rPr>
                  <w:color w:val="0000FF"/>
                </w:rPr>
                <w:t>стр. 21</w:t>
              </w:r>
            </w:hyperlink>
            <w:r>
              <w:t xml:space="preserve"> - работающие в ОМС (сумма строк с </w:t>
            </w:r>
            <w:hyperlink w:anchor="P611" w:history="1">
              <w:r>
                <w:rPr>
                  <w:color w:val="0000FF"/>
                </w:rPr>
                <w:t>27</w:t>
              </w:r>
            </w:hyperlink>
            <w:r>
              <w:t xml:space="preserve"> по </w:t>
            </w:r>
            <w:hyperlink w:anchor="P659" w:history="1">
              <w:r>
                <w:rPr>
                  <w:color w:val="0000FF"/>
                </w:rPr>
                <w:t>30</w:t>
              </w:r>
            </w:hyperlink>
            <w:r>
              <w:t>)</w:t>
            </w:r>
          </w:p>
        </w:tc>
        <w:tc>
          <w:tcPr>
            <w:tcW w:w="541" w:type="dxa"/>
            <w:vAlign w:val="center"/>
          </w:tcPr>
          <w:p w:rsidR="00690A24" w:rsidRDefault="00690A24">
            <w:pPr>
              <w:pStyle w:val="ConsPlusNormal"/>
              <w:jc w:val="center"/>
            </w:pPr>
            <w:bookmarkStart w:id="58" w:name="P594"/>
            <w:bookmarkEnd w:id="58"/>
            <w:r>
              <w:lastRenderedPageBreak/>
              <w:t>26</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lastRenderedPageBreak/>
              <w:t>в том числе:</w:t>
            </w:r>
          </w:p>
          <w:p w:rsidR="00690A24" w:rsidRDefault="00690A24">
            <w:pPr>
              <w:pStyle w:val="ConsPlusNormal"/>
              <w:ind w:left="850"/>
            </w:pPr>
            <w:r>
              <w:t>автономные</w:t>
            </w:r>
          </w:p>
        </w:tc>
        <w:tc>
          <w:tcPr>
            <w:tcW w:w="541" w:type="dxa"/>
            <w:vAlign w:val="center"/>
          </w:tcPr>
          <w:p w:rsidR="00690A24" w:rsidRDefault="00690A24">
            <w:pPr>
              <w:pStyle w:val="ConsPlusNormal"/>
              <w:jc w:val="center"/>
            </w:pPr>
            <w:bookmarkStart w:id="59" w:name="P611"/>
            <w:bookmarkEnd w:id="59"/>
            <w:r>
              <w:t>27</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бюджетные</w:t>
            </w:r>
          </w:p>
        </w:tc>
        <w:tc>
          <w:tcPr>
            <w:tcW w:w="541" w:type="dxa"/>
            <w:vAlign w:val="center"/>
          </w:tcPr>
          <w:p w:rsidR="00690A24" w:rsidRDefault="00690A24">
            <w:pPr>
              <w:pStyle w:val="ConsPlusNormal"/>
              <w:jc w:val="center"/>
            </w:pPr>
            <w:bookmarkStart w:id="60" w:name="P627"/>
            <w:bookmarkEnd w:id="60"/>
            <w:r>
              <w:t>28</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казенные</w:t>
            </w:r>
          </w:p>
        </w:tc>
        <w:tc>
          <w:tcPr>
            <w:tcW w:w="541" w:type="dxa"/>
            <w:vAlign w:val="center"/>
          </w:tcPr>
          <w:p w:rsidR="00690A24" w:rsidRDefault="00690A24">
            <w:pPr>
              <w:pStyle w:val="ConsPlusNormal"/>
              <w:jc w:val="center"/>
            </w:pPr>
            <w:bookmarkStart w:id="61" w:name="P643"/>
            <w:bookmarkEnd w:id="61"/>
            <w:r>
              <w:t>29</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иные</w:t>
            </w:r>
          </w:p>
        </w:tc>
        <w:tc>
          <w:tcPr>
            <w:tcW w:w="541" w:type="dxa"/>
            <w:vAlign w:val="center"/>
          </w:tcPr>
          <w:p w:rsidR="00690A24" w:rsidRDefault="00690A24">
            <w:pPr>
              <w:pStyle w:val="ConsPlusNormal"/>
              <w:jc w:val="center"/>
            </w:pPr>
            <w:bookmarkStart w:id="62" w:name="P659"/>
            <w:bookmarkEnd w:id="62"/>
            <w:r>
              <w:t>30</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pPr>
            <w:r>
              <w:t>Участковые больницы</w:t>
            </w:r>
          </w:p>
          <w:p w:rsidR="00690A24" w:rsidRDefault="00690A24">
            <w:pPr>
              <w:pStyle w:val="ConsPlusNormal"/>
            </w:pPr>
            <w:r>
              <w:t xml:space="preserve">(сумма строк с </w:t>
            </w:r>
            <w:hyperlink w:anchor="P693" w:history="1">
              <w:r>
                <w:rPr>
                  <w:color w:val="0000FF"/>
                </w:rPr>
                <w:t>32</w:t>
              </w:r>
            </w:hyperlink>
            <w:r>
              <w:t xml:space="preserve"> по </w:t>
            </w:r>
            <w:hyperlink w:anchor="P741" w:history="1">
              <w:r>
                <w:rPr>
                  <w:color w:val="0000FF"/>
                </w:rPr>
                <w:t>35</w:t>
              </w:r>
            </w:hyperlink>
            <w:r>
              <w:t>)</w:t>
            </w:r>
          </w:p>
        </w:tc>
        <w:tc>
          <w:tcPr>
            <w:tcW w:w="541" w:type="dxa"/>
            <w:vAlign w:val="center"/>
          </w:tcPr>
          <w:p w:rsidR="00690A24" w:rsidRDefault="00690A24">
            <w:pPr>
              <w:pStyle w:val="ConsPlusNormal"/>
              <w:jc w:val="center"/>
            </w:pPr>
            <w:bookmarkStart w:id="63" w:name="P676"/>
            <w:bookmarkEnd w:id="63"/>
            <w:r>
              <w:t>31</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в том числе:</w:t>
            </w:r>
          </w:p>
          <w:p w:rsidR="00690A24" w:rsidRDefault="00690A24">
            <w:pPr>
              <w:pStyle w:val="ConsPlusNormal"/>
              <w:ind w:left="567"/>
            </w:pPr>
            <w:r>
              <w:t>автономные</w:t>
            </w:r>
          </w:p>
        </w:tc>
        <w:tc>
          <w:tcPr>
            <w:tcW w:w="541" w:type="dxa"/>
            <w:vAlign w:val="center"/>
          </w:tcPr>
          <w:p w:rsidR="00690A24" w:rsidRDefault="00690A24">
            <w:pPr>
              <w:pStyle w:val="ConsPlusNormal"/>
              <w:jc w:val="center"/>
            </w:pPr>
            <w:bookmarkStart w:id="64" w:name="P693"/>
            <w:bookmarkEnd w:id="64"/>
            <w:r>
              <w:t>32</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бюджетные</w:t>
            </w:r>
          </w:p>
        </w:tc>
        <w:tc>
          <w:tcPr>
            <w:tcW w:w="541" w:type="dxa"/>
            <w:vAlign w:val="center"/>
          </w:tcPr>
          <w:p w:rsidR="00690A24" w:rsidRDefault="00690A24">
            <w:pPr>
              <w:pStyle w:val="ConsPlusNormal"/>
              <w:jc w:val="center"/>
            </w:pPr>
            <w:bookmarkStart w:id="65" w:name="P709"/>
            <w:bookmarkEnd w:id="65"/>
            <w:r>
              <w:t>33</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казенные</w:t>
            </w:r>
          </w:p>
        </w:tc>
        <w:tc>
          <w:tcPr>
            <w:tcW w:w="541" w:type="dxa"/>
            <w:vAlign w:val="center"/>
          </w:tcPr>
          <w:p w:rsidR="00690A24" w:rsidRDefault="00690A24">
            <w:pPr>
              <w:pStyle w:val="ConsPlusNormal"/>
              <w:jc w:val="center"/>
            </w:pPr>
            <w:bookmarkStart w:id="66" w:name="P725"/>
            <w:bookmarkEnd w:id="66"/>
            <w:r>
              <w:t>34</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иные</w:t>
            </w:r>
          </w:p>
        </w:tc>
        <w:tc>
          <w:tcPr>
            <w:tcW w:w="541" w:type="dxa"/>
            <w:vAlign w:val="center"/>
          </w:tcPr>
          <w:p w:rsidR="00690A24" w:rsidRDefault="00690A24">
            <w:pPr>
              <w:pStyle w:val="ConsPlusNormal"/>
              <w:jc w:val="center"/>
            </w:pPr>
            <w:bookmarkStart w:id="67" w:name="P741"/>
            <w:bookmarkEnd w:id="67"/>
            <w:r>
              <w:t>35</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283"/>
            </w:pPr>
            <w:r>
              <w:t xml:space="preserve">из </w:t>
            </w:r>
            <w:hyperlink w:anchor="P676" w:history="1">
              <w:r>
                <w:rPr>
                  <w:color w:val="0000FF"/>
                </w:rPr>
                <w:t>стр. 31</w:t>
              </w:r>
            </w:hyperlink>
            <w:r>
              <w:t xml:space="preserve"> - работающие в ОМС</w:t>
            </w:r>
          </w:p>
          <w:p w:rsidR="00690A24" w:rsidRDefault="00690A24">
            <w:pPr>
              <w:pStyle w:val="ConsPlusNormal"/>
              <w:ind w:left="283"/>
            </w:pPr>
            <w:r>
              <w:t xml:space="preserve">(сумма строк с </w:t>
            </w:r>
            <w:hyperlink w:anchor="P775" w:history="1">
              <w:r>
                <w:rPr>
                  <w:color w:val="0000FF"/>
                </w:rPr>
                <w:t>37</w:t>
              </w:r>
            </w:hyperlink>
            <w:r>
              <w:t xml:space="preserve"> по </w:t>
            </w:r>
            <w:hyperlink w:anchor="P823" w:history="1">
              <w:r>
                <w:rPr>
                  <w:color w:val="0000FF"/>
                </w:rPr>
                <w:t>40</w:t>
              </w:r>
            </w:hyperlink>
            <w:r>
              <w:t>)</w:t>
            </w:r>
          </w:p>
        </w:tc>
        <w:tc>
          <w:tcPr>
            <w:tcW w:w="541" w:type="dxa"/>
            <w:vAlign w:val="center"/>
          </w:tcPr>
          <w:p w:rsidR="00690A24" w:rsidRDefault="00690A24">
            <w:pPr>
              <w:pStyle w:val="ConsPlusNormal"/>
              <w:jc w:val="center"/>
            </w:pPr>
            <w:bookmarkStart w:id="68" w:name="P758"/>
            <w:bookmarkEnd w:id="68"/>
            <w:r>
              <w:t>36</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в том числе:</w:t>
            </w:r>
          </w:p>
          <w:p w:rsidR="00690A24" w:rsidRDefault="00690A24">
            <w:pPr>
              <w:pStyle w:val="ConsPlusNormal"/>
              <w:ind w:left="850"/>
            </w:pPr>
            <w:r>
              <w:t>автономные</w:t>
            </w:r>
          </w:p>
        </w:tc>
        <w:tc>
          <w:tcPr>
            <w:tcW w:w="541" w:type="dxa"/>
            <w:vAlign w:val="center"/>
          </w:tcPr>
          <w:p w:rsidR="00690A24" w:rsidRDefault="00690A24">
            <w:pPr>
              <w:pStyle w:val="ConsPlusNormal"/>
              <w:jc w:val="center"/>
            </w:pPr>
            <w:bookmarkStart w:id="69" w:name="P775"/>
            <w:bookmarkEnd w:id="69"/>
            <w:r>
              <w:t>37</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бюджетные</w:t>
            </w:r>
          </w:p>
        </w:tc>
        <w:tc>
          <w:tcPr>
            <w:tcW w:w="541" w:type="dxa"/>
            <w:vAlign w:val="center"/>
          </w:tcPr>
          <w:p w:rsidR="00690A24" w:rsidRDefault="00690A24">
            <w:pPr>
              <w:pStyle w:val="ConsPlusNormal"/>
              <w:jc w:val="center"/>
            </w:pPr>
            <w:bookmarkStart w:id="70" w:name="P791"/>
            <w:bookmarkEnd w:id="70"/>
            <w:r>
              <w:t>38</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казенные</w:t>
            </w:r>
          </w:p>
        </w:tc>
        <w:tc>
          <w:tcPr>
            <w:tcW w:w="541" w:type="dxa"/>
            <w:vAlign w:val="center"/>
          </w:tcPr>
          <w:p w:rsidR="00690A24" w:rsidRDefault="00690A24">
            <w:pPr>
              <w:pStyle w:val="ConsPlusNormal"/>
              <w:jc w:val="center"/>
            </w:pPr>
            <w:bookmarkStart w:id="71" w:name="P807"/>
            <w:bookmarkEnd w:id="71"/>
            <w:r>
              <w:t>39</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иные</w:t>
            </w:r>
          </w:p>
        </w:tc>
        <w:tc>
          <w:tcPr>
            <w:tcW w:w="541" w:type="dxa"/>
            <w:vAlign w:val="center"/>
          </w:tcPr>
          <w:p w:rsidR="00690A24" w:rsidRDefault="00690A24">
            <w:pPr>
              <w:pStyle w:val="ConsPlusNormal"/>
              <w:jc w:val="center"/>
            </w:pPr>
            <w:bookmarkStart w:id="72" w:name="P823"/>
            <w:bookmarkEnd w:id="72"/>
            <w:r>
              <w:t>40</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pPr>
            <w:r>
              <w:t xml:space="preserve">Специализированные </w:t>
            </w:r>
            <w:r>
              <w:lastRenderedPageBreak/>
              <w:t>больницы</w:t>
            </w:r>
          </w:p>
          <w:p w:rsidR="00690A24" w:rsidRDefault="00690A24">
            <w:pPr>
              <w:pStyle w:val="ConsPlusNormal"/>
            </w:pPr>
            <w:r>
              <w:t xml:space="preserve">(сумма строк с </w:t>
            </w:r>
            <w:hyperlink w:anchor="P857" w:history="1">
              <w:r>
                <w:rPr>
                  <w:color w:val="0000FF"/>
                </w:rPr>
                <w:t>42</w:t>
              </w:r>
            </w:hyperlink>
            <w:r>
              <w:t xml:space="preserve"> по </w:t>
            </w:r>
            <w:hyperlink w:anchor="P905" w:history="1">
              <w:r>
                <w:rPr>
                  <w:color w:val="0000FF"/>
                </w:rPr>
                <w:t>45</w:t>
              </w:r>
            </w:hyperlink>
            <w:r>
              <w:t>)</w:t>
            </w:r>
          </w:p>
        </w:tc>
        <w:tc>
          <w:tcPr>
            <w:tcW w:w="541" w:type="dxa"/>
            <w:vAlign w:val="center"/>
          </w:tcPr>
          <w:p w:rsidR="00690A24" w:rsidRDefault="00690A24">
            <w:pPr>
              <w:pStyle w:val="ConsPlusNormal"/>
              <w:jc w:val="center"/>
            </w:pPr>
            <w:bookmarkStart w:id="73" w:name="P840"/>
            <w:bookmarkEnd w:id="73"/>
            <w:r>
              <w:lastRenderedPageBreak/>
              <w:t>41</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lastRenderedPageBreak/>
              <w:t>в том числе:</w:t>
            </w:r>
          </w:p>
          <w:p w:rsidR="00690A24" w:rsidRDefault="00690A24">
            <w:pPr>
              <w:pStyle w:val="ConsPlusNormal"/>
              <w:ind w:left="567"/>
            </w:pPr>
            <w:r>
              <w:t>автономные</w:t>
            </w:r>
          </w:p>
        </w:tc>
        <w:tc>
          <w:tcPr>
            <w:tcW w:w="541" w:type="dxa"/>
            <w:vAlign w:val="center"/>
          </w:tcPr>
          <w:p w:rsidR="00690A24" w:rsidRDefault="00690A24">
            <w:pPr>
              <w:pStyle w:val="ConsPlusNormal"/>
              <w:jc w:val="center"/>
            </w:pPr>
            <w:bookmarkStart w:id="74" w:name="P857"/>
            <w:bookmarkEnd w:id="74"/>
            <w:r>
              <w:t>42</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бюджетные</w:t>
            </w:r>
          </w:p>
        </w:tc>
        <w:tc>
          <w:tcPr>
            <w:tcW w:w="541" w:type="dxa"/>
            <w:vAlign w:val="center"/>
          </w:tcPr>
          <w:p w:rsidR="00690A24" w:rsidRDefault="00690A24">
            <w:pPr>
              <w:pStyle w:val="ConsPlusNormal"/>
              <w:jc w:val="center"/>
            </w:pPr>
            <w:bookmarkStart w:id="75" w:name="P873"/>
            <w:bookmarkEnd w:id="75"/>
            <w:r>
              <w:t>43</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казенные</w:t>
            </w:r>
          </w:p>
        </w:tc>
        <w:tc>
          <w:tcPr>
            <w:tcW w:w="541" w:type="dxa"/>
            <w:vAlign w:val="center"/>
          </w:tcPr>
          <w:p w:rsidR="00690A24" w:rsidRDefault="00690A24">
            <w:pPr>
              <w:pStyle w:val="ConsPlusNormal"/>
              <w:jc w:val="center"/>
            </w:pPr>
            <w:bookmarkStart w:id="76" w:name="P889"/>
            <w:bookmarkEnd w:id="76"/>
            <w:r>
              <w:t>44</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иные</w:t>
            </w:r>
          </w:p>
        </w:tc>
        <w:tc>
          <w:tcPr>
            <w:tcW w:w="541" w:type="dxa"/>
            <w:vAlign w:val="center"/>
          </w:tcPr>
          <w:p w:rsidR="00690A24" w:rsidRDefault="00690A24">
            <w:pPr>
              <w:pStyle w:val="ConsPlusNormal"/>
              <w:jc w:val="center"/>
            </w:pPr>
            <w:bookmarkStart w:id="77" w:name="P905"/>
            <w:bookmarkEnd w:id="77"/>
            <w:r>
              <w:t>45</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283"/>
            </w:pPr>
            <w:r>
              <w:t xml:space="preserve">из </w:t>
            </w:r>
            <w:hyperlink w:anchor="P840" w:history="1">
              <w:r>
                <w:rPr>
                  <w:color w:val="0000FF"/>
                </w:rPr>
                <w:t>стр. 41</w:t>
              </w:r>
            </w:hyperlink>
            <w:r>
              <w:t xml:space="preserve"> - работающие в ОМС</w:t>
            </w:r>
          </w:p>
          <w:p w:rsidR="00690A24" w:rsidRDefault="00690A24">
            <w:pPr>
              <w:pStyle w:val="ConsPlusNormal"/>
              <w:ind w:left="283"/>
            </w:pPr>
            <w:r>
              <w:t xml:space="preserve">(сумма строк с </w:t>
            </w:r>
            <w:hyperlink w:anchor="P939" w:history="1">
              <w:r>
                <w:rPr>
                  <w:color w:val="0000FF"/>
                </w:rPr>
                <w:t>47</w:t>
              </w:r>
            </w:hyperlink>
            <w:r>
              <w:t xml:space="preserve"> по </w:t>
            </w:r>
            <w:hyperlink w:anchor="P987" w:history="1">
              <w:r>
                <w:rPr>
                  <w:color w:val="0000FF"/>
                </w:rPr>
                <w:t>50</w:t>
              </w:r>
            </w:hyperlink>
            <w:r>
              <w:t>)</w:t>
            </w:r>
          </w:p>
        </w:tc>
        <w:tc>
          <w:tcPr>
            <w:tcW w:w="541" w:type="dxa"/>
            <w:vAlign w:val="center"/>
          </w:tcPr>
          <w:p w:rsidR="00690A24" w:rsidRDefault="00690A24">
            <w:pPr>
              <w:pStyle w:val="ConsPlusNormal"/>
              <w:jc w:val="center"/>
            </w:pPr>
            <w:bookmarkStart w:id="78" w:name="P922"/>
            <w:bookmarkEnd w:id="78"/>
            <w:r>
              <w:t>46</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в том числе:</w:t>
            </w:r>
          </w:p>
          <w:p w:rsidR="00690A24" w:rsidRDefault="00690A24">
            <w:pPr>
              <w:pStyle w:val="ConsPlusNormal"/>
              <w:ind w:left="850"/>
            </w:pPr>
            <w:r>
              <w:t>автономные</w:t>
            </w:r>
          </w:p>
        </w:tc>
        <w:tc>
          <w:tcPr>
            <w:tcW w:w="541" w:type="dxa"/>
            <w:vAlign w:val="center"/>
          </w:tcPr>
          <w:p w:rsidR="00690A24" w:rsidRDefault="00690A24">
            <w:pPr>
              <w:pStyle w:val="ConsPlusNormal"/>
              <w:jc w:val="center"/>
            </w:pPr>
            <w:bookmarkStart w:id="79" w:name="P939"/>
            <w:bookmarkEnd w:id="79"/>
            <w:r>
              <w:t>47</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бюджетные</w:t>
            </w:r>
          </w:p>
        </w:tc>
        <w:tc>
          <w:tcPr>
            <w:tcW w:w="541" w:type="dxa"/>
            <w:vAlign w:val="center"/>
          </w:tcPr>
          <w:p w:rsidR="00690A24" w:rsidRDefault="00690A24">
            <w:pPr>
              <w:pStyle w:val="ConsPlusNormal"/>
              <w:jc w:val="center"/>
            </w:pPr>
            <w:bookmarkStart w:id="80" w:name="P955"/>
            <w:bookmarkEnd w:id="80"/>
            <w:r>
              <w:t>48</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казенные</w:t>
            </w:r>
          </w:p>
        </w:tc>
        <w:tc>
          <w:tcPr>
            <w:tcW w:w="541" w:type="dxa"/>
            <w:vAlign w:val="center"/>
          </w:tcPr>
          <w:p w:rsidR="00690A24" w:rsidRDefault="00690A24">
            <w:pPr>
              <w:pStyle w:val="ConsPlusNormal"/>
              <w:jc w:val="center"/>
            </w:pPr>
            <w:bookmarkStart w:id="81" w:name="P971"/>
            <w:bookmarkEnd w:id="81"/>
            <w:r>
              <w:t>49</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иные</w:t>
            </w:r>
          </w:p>
        </w:tc>
        <w:tc>
          <w:tcPr>
            <w:tcW w:w="541" w:type="dxa"/>
            <w:vAlign w:val="center"/>
          </w:tcPr>
          <w:p w:rsidR="00690A24" w:rsidRDefault="00690A24">
            <w:pPr>
              <w:pStyle w:val="ConsPlusNormal"/>
              <w:jc w:val="center"/>
            </w:pPr>
            <w:bookmarkStart w:id="82" w:name="P987"/>
            <w:bookmarkEnd w:id="82"/>
            <w:r>
              <w:t>50</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bl>
    <w:p w:rsidR="00690A24" w:rsidRDefault="00690A24">
      <w:pPr>
        <w:pStyle w:val="ConsPlusNormal"/>
        <w:jc w:val="both"/>
      </w:pPr>
    </w:p>
    <w:p w:rsidR="00690A24" w:rsidRDefault="00690A24">
      <w:pPr>
        <w:pStyle w:val="ConsPlusNonformat"/>
        <w:jc w:val="both"/>
      </w:pPr>
      <w:r>
        <w:t xml:space="preserve">    (1000)                                                      Продолжение</w:t>
      </w:r>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41"/>
        <w:gridCol w:w="510"/>
        <w:gridCol w:w="810"/>
        <w:gridCol w:w="510"/>
        <w:gridCol w:w="907"/>
        <w:gridCol w:w="720"/>
        <w:gridCol w:w="850"/>
        <w:gridCol w:w="900"/>
        <w:gridCol w:w="900"/>
        <w:gridCol w:w="1080"/>
        <w:gridCol w:w="822"/>
        <w:gridCol w:w="454"/>
        <w:gridCol w:w="992"/>
        <w:gridCol w:w="709"/>
        <w:gridCol w:w="878"/>
      </w:tblGrid>
      <w:tr w:rsidR="00690A24">
        <w:tc>
          <w:tcPr>
            <w:tcW w:w="14644" w:type="dxa"/>
            <w:gridSpan w:val="16"/>
          </w:tcPr>
          <w:p w:rsidR="00690A24" w:rsidRDefault="00690A24">
            <w:pPr>
              <w:pStyle w:val="ConsPlusNormal"/>
              <w:jc w:val="center"/>
            </w:pPr>
            <w:r>
              <w:t>Медицинские организации</w:t>
            </w:r>
          </w:p>
        </w:tc>
      </w:tr>
      <w:tr w:rsidR="00690A24">
        <w:tc>
          <w:tcPr>
            <w:tcW w:w="3061" w:type="dxa"/>
            <w:vMerge w:val="restart"/>
          </w:tcPr>
          <w:p w:rsidR="00690A24" w:rsidRDefault="00690A24">
            <w:pPr>
              <w:pStyle w:val="ConsPlusNormal"/>
              <w:jc w:val="center"/>
            </w:pPr>
            <w:r>
              <w:t>Типы медицинских организаций</w:t>
            </w:r>
          </w:p>
        </w:tc>
        <w:tc>
          <w:tcPr>
            <w:tcW w:w="541" w:type="dxa"/>
            <w:vMerge w:val="restart"/>
          </w:tcPr>
          <w:p w:rsidR="00690A24" w:rsidRDefault="00690A24">
            <w:pPr>
              <w:pStyle w:val="ConsPlusNormal"/>
              <w:jc w:val="center"/>
            </w:pPr>
            <w:r>
              <w:t>N строки</w:t>
            </w:r>
          </w:p>
        </w:tc>
        <w:tc>
          <w:tcPr>
            <w:tcW w:w="1320" w:type="dxa"/>
            <w:gridSpan w:val="2"/>
          </w:tcPr>
          <w:p w:rsidR="00690A24" w:rsidRDefault="00690A24">
            <w:pPr>
              <w:pStyle w:val="ConsPlusNormal"/>
              <w:jc w:val="center"/>
            </w:pPr>
            <w:r>
              <w:t>муниципальной собственности</w:t>
            </w:r>
          </w:p>
        </w:tc>
        <w:tc>
          <w:tcPr>
            <w:tcW w:w="1417" w:type="dxa"/>
            <w:gridSpan w:val="2"/>
          </w:tcPr>
          <w:p w:rsidR="00690A24" w:rsidRDefault="00690A24">
            <w:pPr>
              <w:pStyle w:val="ConsPlusNormal"/>
              <w:jc w:val="center"/>
            </w:pPr>
            <w:r>
              <w:t>собственности субъекта Российской Федерации</w:t>
            </w:r>
          </w:p>
        </w:tc>
        <w:tc>
          <w:tcPr>
            <w:tcW w:w="5272" w:type="dxa"/>
            <w:gridSpan w:val="6"/>
          </w:tcPr>
          <w:p w:rsidR="00690A24" w:rsidRDefault="00690A24">
            <w:pPr>
              <w:pStyle w:val="ConsPlusNormal"/>
              <w:jc w:val="center"/>
            </w:pPr>
            <w:r>
              <w:t>федеральной собственности</w:t>
            </w:r>
          </w:p>
        </w:tc>
        <w:tc>
          <w:tcPr>
            <w:tcW w:w="1446" w:type="dxa"/>
            <w:gridSpan w:val="2"/>
          </w:tcPr>
          <w:p w:rsidR="00690A24" w:rsidRDefault="00690A24">
            <w:pPr>
              <w:pStyle w:val="ConsPlusNormal"/>
              <w:jc w:val="center"/>
            </w:pPr>
            <w:r>
              <w:t>иных форм собственности</w:t>
            </w:r>
          </w:p>
        </w:tc>
        <w:tc>
          <w:tcPr>
            <w:tcW w:w="709" w:type="dxa"/>
            <w:vMerge w:val="restart"/>
          </w:tcPr>
          <w:p w:rsidR="00690A24" w:rsidRDefault="00690A24">
            <w:pPr>
              <w:pStyle w:val="ConsPlusNormal"/>
              <w:jc w:val="center"/>
            </w:pPr>
            <w:r>
              <w:t>Всего (</w:t>
            </w:r>
            <w:hyperlink w:anchor="P1028" w:history="1">
              <w:r>
                <w:rPr>
                  <w:color w:val="0000FF"/>
                </w:rPr>
                <w:t>гр. 3</w:t>
              </w:r>
            </w:hyperlink>
            <w:r>
              <w:t xml:space="preserve"> + </w:t>
            </w:r>
            <w:hyperlink w:anchor="P1030" w:history="1">
              <w:r>
                <w:rPr>
                  <w:color w:val="0000FF"/>
                </w:rPr>
                <w:t>5</w:t>
              </w:r>
            </w:hyperlink>
            <w:r>
              <w:t xml:space="preserve"> + </w:t>
            </w:r>
            <w:hyperlink w:anchor="P1032" w:history="1">
              <w:r>
                <w:rPr>
                  <w:color w:val="0000FF"/>
                </w:rPr>
                <w:t>7</w:t>
              </w:r>
            </w:hyperlink>
            <w:r>
              <w:t xml:space="preserve"> + </w:t>
            </w:r>
            <w:hyperlink w:anchor="P1038" w:history="1">
              <w:r>
                <w:rPr>
                  <w:color w:val="0000FF"/>
                </w:rPr>
                <w:t>13</w:t>
              </w:r>
            </w:hyperlink>
            <w:r>
              <w:t>)</w:t>
            </w:r>
          </w:p>
        </w:tc>
        <w:tc>
          <w:tcPr>
            <w:tcW w:w="878" w:type="dxa"/>
            <w:vMerge w:val="restart"/>
          </w:tcPr>
          <w:p w:rsidR="00690A24" w:rsidRDefault="00690A24">
            <w:pPr>
              <w:pStyle w:val="ConsPlusNormal"/>
              <w:jc w:val="center"/>
            </w:pPr>
            <w:r>
              <w:t>из них в сельской местности (</w:t>
            </w:r>
            <w:hyperlink w:anchor="P1029" w:history="1">
              <w:r>
                <w:rPr>
                  <w:color w:val="0000FF"/>
                </w:rPr>
                <w:t xml:space="preserve">гр. </w:t>
              </w:r>
              <w:r>
                <w:rPr>
                  <w:color w:val="0000FF"/>
                </w:rPr>
                <w:lastRenderedPageBreak/>
                <w:t>4</w:t>
              </w:r>
            </w:hyperlink>
            <w:r>
              <w:t xml:space="preserve"> + </w:t>
            </w:r>
            <w:hyperlink w:anchor="P1031" w:history="1">
              <w:r>
                <w:rPr>
                  <w:color w:val="0000FF"/>
                </w:rPr>
                <w:t>6</w:t>
              </w:r>
            </w:hyperlink>
            <w:r>
              <w:t xml:space="preserve"> + </w:t>
            </w:r>
            <w:hyperlink w:anchor="P1037" w:history="1">
              <w:r>
                <w:rPr>
                  <w:color w:val="0000FF"/>
                </w:rPr>
                <w:t>12</w:t>
              </w:r>
            </w:hyperlink>
            <w:r>
              <w:t>)</w:t>
            </w:r>
          </w:p>
        </w:tc>
      </w:tr>
      <w:tr w:rsidR="00690A24">
        <w:tc>
          <w:tcPr>
            <w:tcW w:w="3061" w:type="dxa"/>
            <w:vMerge/>
          </w:tcPr>
          <w:p w:rsidR="00690A24" w:rsidRDefault="00690A24"/>
        </w:tc>
        <w:tc>
          <w:tcPr>
            <w:tcW w:w="541" w:type="dxa"/>
            <w:vMerge/>
          </w:tcPr>
          <w:p w:rsidR="00690A24" w:rsidRDefault="00690A24"/>
        </w:tc>
        <w:tc>
          <w:tcPr>
            <w:tcW w:w="510" w:type="dxa"/>
            <w:vMerge w:val="restart"/>
          </w:tcPr>
          <w:p w:rsidR="00690A24" w:rsidRDefault="00690A24">
            <w:pPr>
              <w:pStyle w:val="ConsPlusNormal"/>
              <w:jc w:val="center"/>
            </w:pPr>
            <w:r>
              <w:t>всег</w:t>
            </w:r>
            <w:r>
              <w:lastRenderedPageBreak/>
              <w:t>о</w:t>
            </w:r>
          </w:p>
        </w:tc>
        <w:tc>
          <w:tcPr>
            <w:tcW w:w="810" w:type="dxa"/>
            <w:vMerge w:val="restart"/>
          </w:tcPr>
          <w:p w:rsidR="00690A24" w:rsidRDefault="00690A24">
            <w:pPr>
              <w:pStyle w:val="ConsPlusNormal"/>
              <w:jc w:val="center"/>
            </w:pPr>
            <w:r>
              <w:lastRenderedPageBreak/>
              <w:t xml:space="preserve">из них </w:t>
            </w:r>
            <w:r>
              <w:lastRenderedPageBreak/>
              <w:t>в сельской местности</w:t>
            </w:r>
          </w:p>
        </w:tc>
        <w:tc>
          <w:tcPr>
            <w:tcW w:w="510" w:type="dxa"/>
            <w:vMerge w:val="restart"/>
          </w:tcPr>
          <w:p w:rsidR="00690A24" w:rsidRDefault="00690A24">
            <w:pPr>
              <w:pStyle w:val="ConsPlusNormal"/>
              <w:jc w:val="center"/>
            </w:pPr>
            <w:r>
              <w:lastRenderedPageBreak/>
              <w:t>всег</w:t>
            </w:r>
            <w:r>
              <w:lastRenderedPageBreak/>
              <w:t>о</w:t>
            </w:r>
          </w:p>
        </w:tc>
        <w:tc>
          <w:tcPr>
            <w:tcW w:w="907" w:type="dxa"/>
            <w:vMerge w:val="restart"/>
          </w:tcPr>
          <w:p w:rsidR="00690A24" w:rsidRDefault="00690A24">
            <w:pPr>
              <w:pStyle w:val="ConsPlusNormal"/>
              <w:jc w:val="center"/>
            </w:pPr>
            <w:r>
              <w:lastRenderedPageBreak/>
              <w:t xml:space="preserve">из них в </w:t>
            </w:r>
            <w:r>
              <w:lastRenderedPageBreak/>
              <w:t>сельской местности</w:t>
            </w:r>
          </w:p>
        </w:tc>
        <w:tc>
          <w:tcPr>
            <w:tcW w:w="720" w:type="dxa"/>
            <w:vMerge w:val="restart"/>
          </w:tcPr>
          <w:p w:rsidR="00690A24" w:rsidRDefault="00690A24">
            <w:pPr>
              <w:pStyle w:val="ConsPlusNormal"/>
              <w:jc w:val="center"/>
            </w:pPr>
            <w:r>
              <w:lastRenderedPageBreak/>
              <w:t xml:space="preserve">всего </w:t>
            </w:r>
            <w:r>
              <w:lastRenderedPageBreak/>
              <w:t>(</w:t>
            </w:r>
            <w:hyperlink w:anchor="P1033" w:history="1">
              <w:r>
                <w:rPr>
                  <w:color w:val="0000FF"/>
                </w:rPr>
                <w:t>гр. 8</w:t>
              </w:r>
            </w:hyperlink>
            <w:r>
              <w:t xml:space="preserve"> + </w:t>
            </w:r>
            <w:hyperlink w:anchor="P1034" w:history="1">
              <w:r>
                <w:rPr>
                  <w:color w:val="0000FF"/>
                </w:rPr>
                <w:t>9</w:t>
              </w:r>
            </w:hyperlink>
            <w:r>
              <w:t xml:space="preserve"> + </w:t>
            </w:r>
            <w:hyperlink w:anchor="P1035" w:history="1">
              <w:r>
                <w:rPr>
                  <w:color w:val="0000FF"/>
                </w:rPr>
                <w:t>10</w:t>
              </w:r>
            </w:hyperlink>
            <w:r>
              <w:t xml:space="preserve"> + </w:t>
            </w:r>
            <w:hyperlink w:anchor="P1036" w:history="1">
              <w:r>
                <w:rPr>
                  <w:color w:val="0000FF"/>
                </w:rPr>
                <w:t>11</w:t>
              </w:r>
            </w:hyperlink>
            <w:r>
              <w:t>)</w:t>
            </w:r>
          </w:p>
        </w:tc>
        <w:tc>
          <w:tcPr>
            <w:tcW w:w="3730" w:type="dxa"/>
            <w:gridSpan w:val="4"/>
          </w:tcPr>
          <w:p w:rsidR="00690A24" w:rsidRDefault="00690A24">
            <w:pPr>
              <w:pStyle w:val="ConsPlusNormal"/>
              <w:jc w:val="center"/>
            </w:pPr>
            <w:r>
              <w:lastRenderedPageBreak/>
              <w:t>в том числе подведомственные</w:t>
            </w:r>
          </w:p>
        </w:tc>
        <w:tc>
          <w:tcPr>
            <w:tcW w:w="822" w:type="dxa"/>
            <w:vMerge w:val="restart"/>
          </w:tcPr>
          <w:p w:rsidR="00690A24" w:rsidRDefault="00690A24">
            <w:pPr>
              <w:pStyle w:val="ConsPlusNormal"/>
              <w:jc w:val="center"/>
            </w:pPr>
            <w:r>
              <w:t xml:space="preserve">из них </w:t>
            </w:r>
            <w:r>
              <w:lastRenderedPageBreak/>
              <w:t>в сельской местности</w:t>
            </w:r>
          </w:p>
        </w:tc>
        <w:tc>
          <w:tcPr>
            <w:tcW w:w="454" w:type="dxa"/>
            <w:vMerge w:val="restart"/>
          </w:tcPr>
          <w:p w:rsidR="00690A24" w:rsidRDefault="00690A24">
            <w:pPr>
              <w:pStyle w:val="ConsPlusNormal"/>
              <w:jc w:val="center"/>
            </w:pPr>
            <w:r>
              <w:lastRenderedPageBreak/>
              <w:t>все</w:t>
            </w:r>
            <w:r>
              <w:lastRenderedPageBreak/>
              <w:t>го</w:t>
            </w:r>
          </w:p>
        </w:tc>
        <w:tc>
          <w:tcPr>
            <w:tcW w:w="992" w:type="dxa"/>
            <w:vMerge w:val="restart"/>
          </w:tcPr>
          <w:p w:rsidR="00690A24" w:rsidRDefault="00690A24">
            <w:pPr>
              <w:pStyle w:val="ConsPlusNormal"/>
              <w:jc w:val="center"/>
            </w:pPr>
            <w:r>
              <w:lastRenderedPageBreak/>
              <w:t xml:space="preserve">из них </w:t>
            </w:r>
            <w:r>
              <w:lastRenderedPageBreak/>
              <w:t>частной формы собственности</w:t>
            </w:r>
          </w:p>
        </w:tc>
        <w:tc>
          <w:tcPr>
            <w:tcW w:w="709" w:type="dxa"/>
            <w:vMerge/>
          </w:tcPr>
          <w:p w:rsidR="00690A24" w:rsidRDefault="00690A24"/>
        </w:tc>
        <w:tc>
          <w:tcPr>
            <w:tcW w:w="878" w:type="dxa"/>
            <w:vMerge/>
          </w:tcPr>
          <w:p w:rsidR="00690A24" w:rsidRDefault="00690A24"/>
        </w:tc>
      </w:tr>
      <w:tr w:rsidR="00690A24">
        <w:tc>
          <w:tcPr>
            <w:tcW w:w="3061" w:type="dxa"/>
            <w:vMerge/>
          </w:tcPr>
          <w:p w:rsidR="00690A24" w:rsidRDefault="00690A24"/>
        </w:tc>
        <w:tc>
          <w:tcPr>
            <w:tcW w:w="541" w:type="dxa"/>
            <w:vMerge/>
          </w:tcPr>
          <w:p w:rsidR="00690A24" w:rsidRDefault="00690A24"/>
        </w:tc>
        <w:tc>
          <w:tcPr>
            <w:tcW w:w="510" w:type="dxa"/>
            <w:vMerge/>
          </w:tcPr>
          <w:p w:rsidR="00690A24" w:rsidRDefault="00690A24"/>
        </w:tc>
        <w:tc>
          <w:tcPr>
            <w:tcW w:w="810" w:type="dxa"/>
            <w:vMerge/>
          </w:tcPr>
          <w:p w:rsidR="00690A24" w:rsidRDefault="00690A24"/>
        </w:tc>
        <w:tc>
          <w:tcPr>
            <w:tcW w:w="510" w:type="dxa"/>
            <w:vMerge/>
          </w:tcPr>
          <w:p w:rsidR="00690A24" w:rsidRDefault="00690A24"/>
        </w:tc>
        <w:tc>
          <w:tcPr>
            <w:tcW w:w="907" w:type="dxa"/>
            <w:vMerge/>
          </w:tcPr>
          <w:p w:rsidR="00690A24" w:rsidRDefault="00690A24"/>
        </w:tc>
        <w:tc>
          <w:tcPr>
            <w:tcW w:w="720" w:type="dxa"/>
            <w:vMerge/>
          </w:tcPr>
          <w:p w:rsidR="00690A24" w:rsidRDefault="00690A24"/>
        </w:tc>
        <w:tc>
          <w:tcPr>
            <w:tcW w:w="850" w:type="dxa"/>
          </w:tcPr>
          <w:p w:rsidR="00690A24" w:rsidRDefault="00690A24">
            <w:pPr>
              <w:pStyle w:val="ConsPlusNormal"/>
              <w:jc w:val="center"/>
            </w:pPr>
            <w:r>
              <w:t>Минздраву России</w:t>
            </w:r>
          </w:p>
        </w:tc>
        <w:tc>
          <w:tcPr>
            <w:tcW w:w="900" w:type="dxa"/>
          </w:tcPr>
          <w:p w:rsidR="00690A24" w:rsidRDefault="00690A24">
            <w:pPr>
              <w:pStyle w:val="ConsPlusNormal"/>
              <w:jc w:val="center"/>
            </w:pPr>
            <w:r>
              <w:t>ФМБА России</w:t>
            </w:r>
          </w:p>
        </w:tc>
        <w:tc>
          <w:tcPr>
            <w:tcW w:w="900" w:type="dxa"/>
          </w:tcPr>
          <w:p w:rsidR="00690A24" w:rsidRDefault="00690A24">
            <w:pPr>
              <w:pStyle w:val="ConsPlusNormal"/>
              <w:jc w:val="center"/>
            </w:pPr>
            <w:r>
              <w:t>Минобрнауки России</w:t>
            </w:r>
          </w:p>
        </w:tc>
        <w:tc>
          <w:tcPr>
            <w:tcW w:w="1080" w:type="dxa"/>
          </w:tcPr>
          <w:p w:rsidR="00690A24" w:rsidRDefault="00690A24">
            <w:pPr>
              <w:pStyle w:val="ConsPlusNormal"/>
              <w:jc w:val="center"/>
            </w:pPr>
            <w:r>
              <w:t>другим распорядителям средств федерального бюджета</w:t>
            </w:r>
          </w:p>
        </w:tc>
        <w:tc>
          <w:tcPr>
            <w:tcW w:w="822" w:type="dxa"/>
            <w:vMerge/>
          </w:tcPr>
          <w:p w:rsidR="00690A24" w:rsidRDefault="00690A24"/>
        </w:tc>
        <w:tc>
          <w:tcPr>
            <w:tcW w:w="454" w:type="dxa"/>
            <w:vMerge/>
          </w:tcPr>
          <w:p w:rsidR="00690A24" w:rsidRDefault="00690A24"/>
        </w:tc>
        <w:tc>
          <w:tcPr>
            <w:tcW w:w="992" w:type="dxa"/>
            <w:vMerge/>
          </w:tcPr>
          <w:p w:rsidR="00690A24" w:rsidRDefault="00690A24"/>
        </w:tc>
        <w:tc>
          <w:tcPr>
            <w:tcW w:w="709" w:type="dxa"/>
            <w:vMerge/>
          </w:tcPr>
          <w:p w:rsidR="00690A24" w:rsidRDefault="00690A24"/>
        </w:tc>
        <w:tc>
          <w:tcPr>
            <w:tcW w:w="878" w:type="dxa"/>
            <w:vMerge/>
          </w:tcPr>
          <w:p w:rsidR="00690A24" w:rsidRDefault="00690A24"/>
        </w:tc>
      </w:tr>
      <w:tr w:rsidR="00690A24">
        <w:tc>
          <w:tcPr>
            <w:tcW w:w="3061" w:type="dxa"/>
          </w:tcPr>
          <w:p w:rsidR="00690A24" w:rsidRDefault="00690A24">
            <w:pPr>
              <w:pStyle w:val="ConsPlusNormal"/>
              <w:jc w:val="center"/>
            </w:pPr>
            <w:r>
              <w:lastRenderedPageBreak/>
              <w:t>1</w:t>
            </w:r>
          </w:p>
        </w:tc>
        <w:tc>
          <w:tcPr>
            <w:tcW w:w="541" w:type="dxa"/>
          </w:tcPr>
          <w:p w:rsidR="00690A24" w:rsidRDefault="00690A24">
            <w:pPr>
              <w:pStyle w:val="ConsPlusNormal"/>
              <w:jc w:val="center"/>
            </w:pPr>
            <w:r>
              <w:t>2</w:t>
            </w:r>
          </w:p>
        </w:tc>
        <w:tc>
          <w:tcPr>
            <w:tcW w:w="510" w:type="dxa"/>
          </w:tcPr>
          <w:p w:rsidR="00690A24" w:rsidRDefault="00690A24">
            <w:pPr>
              <w:pStyle w:val="ConsPlusNormal"/>
              <w:jc w:val="center"/>
            </w:pPr>
            <w:bookmarkStart w:id="83" w:name="P1028"/>
            <w:bookmarkEnd w:id="83"/>
            <w:r>
              <w:t>3</w:t>
            </w:r>
          </w:p>
        </w:tc>
        <w:tc>
          <w:tcPr>
            <w:tcW w:w="810" w:type="dxa"/>
          </w:tcPr>
          <w:p w:rsidR="00690A24" w:rsidRDefault="00690A24">
            <w:pPr>
              <w:pStyle w:val="ConsPlusNormal"/>
              <w:jc w:val="center"/>
            </w:pPr>
            <w:bookmarkStart w:id="84" w:name="P1029"/>
            <w:bookmarkEnd w:id="84"/>
            <w:r>
              <w:t>4</w:t>
            </w:r>
          </w:p>
        </w:tc>
        <w:tc>
          <w:tcPr>
            <w:tcW w:w="510" w:type="dxa"/>
          </w:tcPr>
          <w:p w:rsidR="00690A24" w:rsidRDefault="00690A24">
            <w:pPr>
              <w:pStyle w:val="ConsPlusNormal"/>
              <w:jc w:val="center"/>
            </w:pPr>
            <w:bookmarkStart w:id="85" w:name="P1030"/>
            <w:bookmarkEnd w:id="85"/>
            <w:r>
              <w:t>5</w:t>
            </w:r>
          </w:p>
        </w:tc>
        <w:tc>
          <w:tcPr>
            <w:tcW w:w="907" w:type="dxa"/>
          </w:tcPr>
          <w:p w:rsidR="00690A24" w:rsidRDefault="00690A24">
            <w:pPr>
              <w:pStyle w:val="ConsPlusNormal"/>
              <w:jc w:val="center"/>
            </w:pPr>
            <w:bookmarkStart w:id="86" w:name="P1031"/>
            <w:bookmarkEnd w:id="86"/>
            <w:r>
              <w:t>6</w:t>
            </w:r>
          </w:p>
        </w:tc>
        <w:tc>
          <w:tcPr>
            <w:tcW w:w="720" w:type="dxa"/>
          </w:tcPr>
          <w:p w:rsidR="00690A24" w:rsidRDefault="00690A24">
            <w:pPr>
              <w:pStyle w:val="ConsPlusNormal"/>
              <w:jc w:val="center"/>
            </w:pPr>
            <w:bookmarkStart w:id="87" w:name="P1032"/>
            <w:bookmarkEnd w:id="87"/>
            <w:r>
              <w:t>7</w:t>
            </w:r>
          </w:p>
        </w:tc>
        <w:tc>
          <w:tcPr>
            <w:tcW w:w="850" w:type="dxa"/>
          </w:tcPr>
          <w:p w:rsidR="00690A24" w:rsidRDefault="00690A24">
            <w:pPr>
              <w:pStyle w:val="ConsPlusNormal"/>
              <w:jc w:val="center"/>
            </w:pPr>
            <w:bookmarkStart w:id="88" w:name="P1033"/>
            <w:bookmarkEnd w:id="88"/>
            <w:r>
              <w:t>8</w:t>
            </w:r>
          </w:p>
        </w:tc>
        <w:tc>
          <w:tcPr>
            <w:tcW w:w="900" w:type="dxa"/>
          </w:tcPr>
          <w:p w:rsidR="00690A24" w:rsidRDefault="00690A24">
            <w:pPr>
              <w:pStyle w:val="ConsPlusNormal"/>
              <w:jc w:val="center"/>
            </w:pPr>
            <w:bookmarkStart w:id="89" w:name="P1034"/>
            <w:bookmarkEnd w:id="89"/>
            <w:r>
              <w:t>9</w:t>
            </w:r>
          </w:p>
        </w:tc>
        <w:tc>
          <w:tcPr>
            <w:tcW w:w="900" w:type="dxa"/>
          </w:tcPr>
          <w:p w:rsidR="00690A24" w:rsidRDefault="00690A24">
            <w:pPr>
              <w:pStyle w:val="ConsPlusNormal"/>
              <w:jc w:val="center"/>
            </w:pPr>
            <w:bookmarkStart w:id="90" w:name="P1035"/>
            <w:bookmarkEnd w:id="90"/>
            <w:r>
              <w:t>10</w:t>
            </w:r>
          </w:p>
        </w:tc>
        <w:tc>
          <w:tcPr>
            <w:tcW w:w="1080" w:type="dxa"/>
          </w:tcPr>
          <w:p w:rsidR="00690A24" w:rsidRDefault="00690A24">
            <w:pPr>
              <w:pStyle w:val="ConsPlusNormal"/>
              <w:jc w:val="center"/>
            </w:pPr>
            <w:bookmarkStart w:id="91" w:name="P1036"/>
            <w:bookmarkEnd w:id="91"/>
            <w:r>
              <w:t>11</w:t>
            </w:r>
          </w:p>
        </w:tc>
        <w:tc>
          <w:tcPr>
            <w:tcW w:w="822" w:type="dxa"/>
          </w:tcPr>
          <w:p w:rsidR="00690A24" w:rsidRDefault="00690A24">
            <w:pPr>
              <w:pStyle w:val="ConsPlusNormal"/>
              <w:jc w:val="center"/>
            </w:pPr>
            <w:bookmarkStart w:id="92" w:name="P1037"/>
            <w:bookmarkEnd w:id="92"/>
            <w:r>
              <w:t>12</w:t>
            </w:r>
          </w:p>
        </w:tc>
        <w:tc>
          <w:tcPr>
            <w:tcW w:w="454" w:type="dxa"/>
          </w:tcPr>
          <w:p w:rsidR="00690A24" w:rsidRDefault="00690A24">
            <w:pPr>
              <w:pStyle w:val="ConsPlusNormal"/>
              <w:jc w:val="center"/>
            </w:pPr>
            <w:bookmarkStart w:id="93" w:name="P1038"/>
            <w:bookmarkEnd w:id="93"/>
            <w:r>
              <w:t>13</w:t>
            </w:r>
          </w:p>
        </w:tc>
        <w:tc>
          <w:tcPr>
            <w:tcW w:w="992" w:type="dxa"/>
          </w:tcPr>
          <w:p w:rsidR="00690A24" w:rsidRDefault="00690A24">
            <w:pPr>
              <w:pStyle w:val="ConsPlusNormal"/>
              <w:jc w:val="center"/>
            </w:pPr>
            <w:r>
              <w:t>14</w:t>
            </w:r>
          </w:p>
        </w:tc>
        <w:tc>
          <w:tcPr>
            <w:tcW w:w="709" w:type="dxa"/>
          </w:tcPr>
          <w:p w:rsidR="00690A24" w:rsidRDefault="00690A24">
            <w:pPr>
              <w:pStyle w:val="ConsPlusNormal"/>
              <w:jc w:val="center"/>
            </w:pPr>
            <w:r>
              <w:t>15</w:t>
            </w:r>
          </w:p>
        </w:tc>
        <w:tc>
          <w:tcPr>
            <w:tcW w:w="878" w:type="dxa"/>
          </w:tcPr>
          <w:p w:rsidR="00690A24" w:rsidRDefault="00690A24">
            <w:pPr>
              <w:pStyle w:val="ConsPlusNormal"/>
              <w:jc w:val="center"/>
            </w:pPr>
            <w:r>
              <w:t>16</w:t>
            </w:r>
          </w:p>
        </w:tc>
      </w:tr>
      <w:tr w:rsidR="00690A24">
        <w:tc>
          <w:tcPr>
            <w:tcW w:w="3061" w:type="dxa"/>
          </w:tcPr>
          <w:p w:rsidR="00690A24" w:rsidRDefault="00690A24">
            <w:pPr>
              <w:pStyle w:val="ConsPlusNormal"/>
            </w:pPr>
            <w:r>
              <w:t>Родильные дома</w:t>
            </w:r>
          </w:p>
          <w:p w:rsidR="00690A24" w:rsidRDefault="00690A24">
            <w:pPr>
              <w:pStyle w:val="ConsPlusNormal"/>
            </w:pPr>
            <w:r>
              <w:t xml:space="preserve">(сумма строк с </w:t>
            </w:r>
            <w:hyperlink w:anchor="P1061" w:history="1">
              <w:r>
                <w:rPr>
                  <w:color w:val="0000FF"/>
                </w:rPr>
                <w:t>52</w:t>
              </w:r>
            </w:hyperlink>
            <w:r>
              <w:t xml:space="preserve"> по </w:t>
            </w:r>
            <w:hyperlink w:anchor="P1109" w:history="1">
              <w:r>
                <w:rPr>
                  <w:color w:val="0000FF"/>
                </w:rPr>
                <w:t>55</w:t>
              </w:r>
            </w:hyperlink>
            <w:r>
              <w:t>)</w:t>
            </w:r>
          </w:p>
        </w:tc>
        <w:tc>
          <w:tcPr>
            <w:tcW w:w="541" w:type="dxa"/>
            <w:vAlign w:val="center"/>
          </w:tcPr>
          <w:p w:rsidR="00690A24" w:rsidRDefault="00690A24">
            <w:pPr>
              <w:pStyle w:val="ConsPlusNormal"/>
              <w:jc w:val="center"/>
            </w:pPr>
            <w:bookmarkStart w:id="94" w:name="P1044"/>
            <w:bookmarkEnd w:id="94"/>
            <w:r>
              <w:t>51</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в том числе:</w:t>
            </w:r>
          </w:p>
          <w:p w:rsidR="00690A24" w:rsidRDefault="00690A24">
            <w:pPr>
              <w:pStyle w:val="ConsPlusNormal"/>
              <w:ind w:left="567"/>
            </w:pPr>
            <w:r>
              <w:t>автономные</w:t>
            </w:r>
          </w:p>
        </w:tc>
        <w:tc>
          <w:tcPr>
            <w:tcW w:w="541" w:type="dxa"/>
            <w:vAlign w:val="center"/>
          </w:tcPr>
          <w:p w:rsidR="00690A24" w:rsidRDefault="00690A24">
            <w:pPr>
              <w:pStyle w:val="ConsPlusNormal"/>
              <w:jc w:val="center"/>
            </w:pPr>
            <w:bookmarkStart w:id="95" w:name="P1061"/>
            <w:bookmarkEnd w:id="95"/>
            <w:r>
              <w:t>52</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бюджетные</w:t>
            </w:r>
          </w:p>
        </w:tc>
        <w:tc>
          <w:tcPr>
            <w:tcW w:w="541" w:type="dxa"/>
            <w:vAlign w:val="center"/>
          </w:tcPr>
          <w:p w:rsidR="00690A24" w:rsidRDefault="00690A24">
            <w:pPr>
              <w:pStyle w:val="ConsPlusNormal"/>
              <w:jc w:val="center"/>
            </w:pPr>
            <w:bookmarkStart w:id="96" w:name="P1077"/>
            <w:bookmarkEnd w:id="96"/>
            <w:r>
              <w:t>53</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казенные</w:t>
            </w:r>
          </w:p>
        </w:tc>
        <w:tc>
          <w:tcPr>
            <w:tcW w:w="541" w:type="dxa"/>
            <w:vAlign w:val="center"/>
          </w:tcPr>
          <w:p w:rsidR="00690A24" w:rsidRDefault="00690A24">
            <w:pPr>
              <w:pStyle w:val="ConsPlusNormal"/>
              <w:jc w:val="center"/>
            </w:pPr>
            <w:bookmarkStart w:id="97" w:name="P1093"/>
            <w:bookmarkEnd w:id="97"/>
            <w:r>
              <w:t>54</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иные</w:t>
            </w:r>
          </w:p>
        </w:tc>
        <w:tc>
          <w:tcPr>
            <w:tcW w:w="541" w:type="dxa"/>
            <w:vAlign w:val="center"/>
          </w:tcPr>
          <w:p w:rsidR="00690A24" w:rsidRDefault="00690A24">
            <w:pPr>
              <w:pStyle w:val="ConsPlusNormal"/>
              <w:jc w:val="center"/>
            </w:pPr>
            <w:bookmarkStart w:id="98" w:name="P1109"/>
            <w:bookmarkEnd w:id="98"/>
            <w:r>
              <w:t>55</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283"/>
            </w:pPr>
            <w:r>
              <w:t xml:space="preserve">из </w:t>
            </w:r>
            <w:hyperlink w:anchor="P1044" w:history="1">
              <w:r>
                <w:rPr>
                  <w:color w:val="0000FF"/>
                </w:rPr>
                <w:t>стр. 51</w:t>
              </w:r>
            </w:hyperlink>
            <w:r>
              <w:t xml:space="preserve"> - работающие в ОМС</w:t>
            </w:r>
          </w:p>
          <w:p w:rsidR="00690A24" w:rsidRDefault="00690A24">
            <w:pPr>
              <w:pStyle w:val="ConsPlusNormal"/>
              <w:ind w:left="283"/>
            </w:pPr>
            <w:r>
              <w:t xml:space="preserve">(сумма строк с </w:t>
            </w:r>
            <w:hyperlink w:anchor="P1143" w:history="1">
              <w:r>
                <w:rPr>
                  <w:color w:val="0000FF"/>
                </w:rPr>
                <w:t>57</w:t>
              </w:r>
            </w:hyperlink>
            <w:r>
              <w:t xml:space="preserve"> по </w:t>
            </w:r>
            <w:hyperlink w:anchor="P1191" w:history="1">
              <w:r>
                <w:rPr>
                  <w:color w:val="0000FF"/>
                </w:rPr>
                <w:t>60</w:t>
              </w:r>
            </w:hyperlink>
            <w:r>
              <w:t>)</w:t>
            </w:r>
          </w:p>
        </w:tc>
        <w:tc>
          <w:tcPr>
            <w:tcW w:w="541" w:type="dxa"/>
            <w:vAlign w:val="center"/>
          </w:tcPr>
          <w:p w:rsidR="00690A24" w:rsidRDefault="00690A24">
            <w:pPr>
              <w:pStyle w:val="ConsPlusNormal"/>
              <w:jc w:val="center"/>
            </w:pPr>
            <w:bookmarkStart w:id="99" w:name="P1126"/>
            <w:bookmarkEnd w:id="99"/>
            <w:r>
              <w:t>56</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в том числе:</w:t>
            </w:r>
          </w:p>
          <w:p w:rsidR="00690A24" w:rsidRDefault="00690A24">
            <w:pPr>
              <w:pStyle w:val="ConsPlusNormal"/>
              <w:ind w:left="850"/>
            </w:pPr>
            <w:r>
              <w:t>автономные</w:t>
            </w:r>
          </w:p>
        </w:tc>
        <w:tc>
          <w:tcPr>
            <w:tcW w:w="541" w:type="dxa"/>
            <w:vAlign w:val="center"/>
          </w:tcPr>
          <w:p w:rsidR="00690A24" w:rsidRDefault="00690A24">
            <w:pPr>
              <w:pStyle w:val="ConsPlusNormal"/>
              <w:jc w:val="center"/>
            </w:pPr>
            <w:bookmarkStart w:id="100" w:name="P1143"/>
            <w:bookmarkEnd w:id="100"/>
            <w:r>
              <w:t>57</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бюджетные</w:t>
            </w:r>
          </w:p>
        </w:tc>
        <w:tc>
          <w:tcPr>
            <w:tcW w:w="541" w:type="dxa"/>
            <w:vAlign w:val="center"/>
          </w:tcPr>
          <w:p w:rsidR="00690A24" w:rsidRDefault="00690A24">
            <w:pPr>
              <w:pStyle w:val="ConsPlusNormal"/>
              <w:jc w:val="center"/>
            </w:pPr>
            <w:bookmarkStart w:id="101" w:name="P1159"/>
            <w:bookmarkEnd w:id="101"/>
            <w:r>
              <w:t>58</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казенные</w:t>
            </w:r>
          </w:p>
        </w:tc>
        <w:tc>
          <w:tcPr>
            <w:tcW w:w="541" w:type="dxa"/>
            <w:vAlign w:val="center"/>
          </w:tcPr>
          <w:p w:rsidR="00690A24" w:rsidRDefault="00690A24">
            <w:pPr>
              <w:pStyle w:val="ConsPlusNormal"/>
              <w:jc w:val="center"/>
            </w:pPr>
            <w:bookmarkStart w:id="102" w:name="P1175"/>
            <w:bookmarkEnd w:id="102"/>
            <w:r>
              <w:t>59</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иные</w:t>
            </w:r>
          </w:p>
        </w:tc>
        <w:tc>
          <w:tcPr>
            <w:tcW w:w="541" w:type="dxa"/>
            <w:vAlign w:val="center"/>
          </w:tcPr>
          <w:p w:rsidR="00690A24" w:rsidRDefault="00690A24">
            <w:pPr>
              <w:pStyle w:val="ConsPlusNormal"/>
              <w:jc w:val="center"/>
            </w:pPr>
            <w:bookmarkStart w:id="103" w:name="P1191"/>
            <w:bookmarkEnd w:id="103"/>
            <w:r>
              <w:t>60</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pPr>
            <w:r>
              <w:t>Госпитали</w:t>
            </w:r>
          </w:p>
          <w:p w:rsidR="00690A24" w:rsidRDefault="00690A24">
            <w:pPr>
              <w:pStyle w:val="ConsPlusNormal"/>
            </w:pPr>
            <w:r>
              <w:lastRenderedPageBreak/>
              <w:t xml:space="preserve">(сумма строк с </w:t>
            </w:r>
            <w:hyperlink w:anchor="P1225" w:history="1">
              <w:r>
                <w:rPr>
                  <w:color w:val="0000FF"/>
                </w:rPr>
                <w:t>62</w:t>
              </w:r>
            </w:hyperlink>
            <w:r>
              <w:t xml:space="preserve"> по </w:t>
            </w:r>
            <w:hyperlink w:anchor="P1273" w:history="1">
              <w:r>
                <w:rPr>
                  <w:color w:val="0000FF"/>
                </w:rPr>
                <w:t>65</w:t>
              </w:r>
            </w:hyperlink>
            <w:r>
              <w:t>)</w:t>
            </w:r>
          </w:p>
        </w:tc>
        <w:tc>
          <w:tcPr>
            <w:tcW w:w="541" w:type="dxa"/>
            <w:vAlign w:val="center"/>
          </w:tcPr>
          <w:p w:rsidR="00690A24" w:rsidRDefault="00690A24">
            <w:pPr>
              <w:pStyle w:val="ConsPlusNormal"/>
              <w:jc w:val="center"/>
            </w:pPr>
            <w:bookmarkStart w:id="104" w:name="P1208"/>
            <w:bookmarkEnd w:id="104"/>
            <w:r>
              <w:lastRenderedPageBreak/>
              <w:t>61</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lastRenderedPageBreak/>
              <w:t>в том числе:</w:t>
            </w:r>
          </w:p>
          <w:p w:rsidR="00690A24" w:rsidRDefault="00690A24">
            <w:pPr>
              <w:pStyle w:val="ConsPlusNormal"/>
              <w:ind w:left="567"/>
            </w:pPr>
            <w:r>
              <w:t>автономные</w:t>
            </w:r>
          </w:p>
        </w:tc>
        <w:tc>
          <w:tcPr>
            <w:tcW w:w="541" w:type="dxa"/>
            <w:vAlign w:val="center"/>
          </w:tcPr>
          <w:p w:rsidR="00690A24" w:rsidRDefault="00690A24">
            <w:pPr>
              <w:pStyle w:val="ConsPlusNormal"/>
              <w:jc w:val="center"/>
            </w:pPr>
            <w:bookmarkStart w:id="105" w:name="P1225"/>
            <w:bookmarkEnd w:id="105"/>
            <w:r>
              <w:t>62</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бюджетные</w:t>
            </w:r>
          </w:p>
        </w:tc>
        <w:tc>
          <w:tcPr>
            <w:tcW w:w="541" w:type="dxa"/>
            <w:vAlign w:val="center"/>
          </w:tcPr>
          <w:p w:rsidR="00690A24" w:rsidRDefault="00690A24">
            <w:pPr>
              <w:pStyle w:val="ConsPlusNormal"/>
              <w:jc w:val="center"/>
            </w:pPr>
            <w:bookmarkStart w:id="106" w:name="P1241"/>
            <w:bookmarkEnd w:id="106"/>
            <w:r>
              <w:t>63</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казенные</w:t>
            </w:r>
          </w:p>
        </w:tc>
        <w:tc>
          <w:tcPr>
            <w:tcW w:w="541" w:type="dxa"/>
            <w:vAlign w:val="center"/>
          </w:tcPr>
          <w:p w:rsidR="00690A24" w:rsidRDefault="00690A24">
            <w:pPr>
              <w:pStyle w:val="ConsPlusNormal"/>
              <w:jc w:val="center"/>
            </w:pPr>
            <w:bookmarkStart w:id="107" w:name="P1257"/>
            <w:bookmarkEnd w:id="107"/>
            <w:r>
              <w:t>64</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иные</w:t>
            </w:r>
          </w:p>
        </w:tc>
        <w:tc>
          <w:tcPr>
            <w:tcW w:w="541" w:type="dxa"/>
            <w:vAlign w:val="center"/>
          </w:tcPr>
          <w:p w:rsidR="00690A24" w:rsidRDefault="00690A24">
            <w:pPr>
              <w:pStyle w:val="ConsPlusNormal"/>
              <w:jc w:val="center"/>
            </w:pPr>
            <w:bookmarkStart w:id="108" w:name="P1273"/>
            <w:bookmarkEnd w:id="108"/>
            <w:r>
              <w:t>65</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283"/>
            </w:pPr>
            <w:r>
              <w:t xml:space="preserve">из </w:t>
            </w:r>
            <w:hyperlink w:anchor="P1208" w:history="1">
              <w:r>
                <w:rPr>
                  <w:color w:val="0000FF"/>
                </w:rPr>
                <w:t>стр. 61</w:t>
              </w:r>
            </w:hyperlink>
            <w:r>
              <w:t xml:space="preserve"> - работающие в ОМС</w:t>
            </w:r>
          </w:p>
          <w:p w:rsidR="00690A24" w:rsidRDefault="00690A24">
            <w:pPr>
              <w:pStyle w:val="ConsPlusNormal"/>
              <w:ind w:left="283"/>
            </w:pPr>
            <w:r>
              <w:t xml:space="preserve">(сумма строк с </w:t>
            </w:r>
            <w:hyperlink w:anchor="P1307" w:history="1">
              <w:r>
                <w:rPr>
                  <w:color w:val="0000FF"/>
                </w:rPr>
                <w:t>67</w:t>
              </w:r>
            </w:hyperlink>
            <w:r>
              <w:t xml:space="preserve"> по </w:t>
            </w:r>
            <w:hyperlink w:anchor="P1355" w:history="1">
              <w:r>
                <w:rPr>
                  <w:color w:val="0000FF"/>
                </w:rPr>
                <w:t>70</w:t>
              </w:r>
            </w:hyperlink>
            <w:r>
              <w:t>)</w:t>
            </w:r>
          </w:p>
        </w:tc>
        <w:tc>
          <w:tcPr>
            <w:tcW w:w="541" w:type="dxa"/>
            <w:vAlign w:val="center"/>
          </w:tcPr>
          <w:p w:rsidR="00690A24" w:rsidRDefault="00690A24">
            <w:pPr>
              <w:pStyle w:val="ConsPlusNormal"/>
              <w:jc w:val="center"/>
            </w:pPr>
            <w:bookmarkStart w:id="109" w:name="P1290"/>
            <w:bookmarkEnd w:id="109"/>
            <w:r>
              <w:t>66</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в том числе:</w:t>
            </w:r>
          </w:p>
          <w:p w:rsidR="00690A24" w:rsidRDefault="00690A24">
            <w:pPr>
              <w:pStyle w:val="ConsPlusNormal"/>
              <w:ind w:left="850"/>
            </w:pPr>
            <w:r>
              <w:t>автономные</w:t>
            </w:r>
          </w:p>
        </w:tc>
        <w:tc>
          <w:tcPr>
            <w:tcW w:w="541" w:type="dxa"/>
            <w:vAlign w:val="center"/>
          </w:tcPr>
          <w:p w:rsidR="00690A24" w:rsidRDefault="00690A24">
            <w:pPr>
              <w:pStyle w:val="ConsPlusNormal"/>
              <w:jc w:val="center"/>
            </w:pPr>
            <w:bookmarkStart w:id="110" w:name="P1307"/>
            <w:bookmarkEnd w:id="110"/>
            <w:r>
              <w:t>67</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бюджетные</w:t>
            </w:r>
          </w:p>
        </w:tc>
        <w:tc>
          <w:tcPr>
            <w:tcW w:w="541" w:type="dxa"/>
            <w:vAlign w:val="center"/>
          </w:tcPr>
          <w:p w:rsidR="00690A24" w:rsidRDefault="00690A24">
            <w:pPr>
              <w:pStyle w:val="ConsPlusNormal"/>
              <w:jc w:val="center"/>
            </w:pPr>
            <w:bookmarkStart w:id="111" w:name="P1323"/>
            <w:bookmarkEnd w:id="111"/>
            <w:r>
              <w:t>68</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казенные</w:t>
            </w:r>
          </w:p>
        </w:tc>
        <w:tc>
          <w:tcPr>
            <w:tcW w:w="541" w:type="dxa"/>
            <w:vAlign w:val="center"/>
          </w:tcPr>
          <w:p w:rsidR="00690A24" w:rsidRDefault="00690A24">
            <w:pPr>
              <w:pStyle w:val="ConsPlusNormal"/>
              <w:jc w:val="center"/>
            </w:pPr>
            <w:bookmarkStart w:id="112" w:name="P1339"/>
            <w:bookmarkEnd w:id="112"/>
            <w:r>
              <w:t>69</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иные</w:t>
            </w:r>
          </w:p>
        </w:tc>
        <w:tc>
          <w:tcPr>
            <w:tcW w:w="541" w:type="dxa"/>
            <w:vAlign w:val="center"/>
          </w:tcPr>
          <w:p w:rsidR="00690A24" w:rsidRDefault="00690A24">
            <w:pPr>
              <w:pStyle w:val="ConsPlusNormal"/>
              <w:jc w:val="center"/>
            </w:pPr>
            <w:bookmarkStart w:id="113" w:name="P1355"/>
            <w:bookmarkEnd w:id="113"/>
            <w:r>
              <w:t>70</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pPr>
            <w:r>
              <w:t xml:space="preserve">Медико-санитарные части (сумма строк с </w:t>
            </w:r>
            <w:hyperlink w:anchor="P1388" w:history="1">
              <w:r>
                <w:rPr>
                  <w:color w:val="0000FF"/>
                </w:rPr>
                <w:t>72</w:t>
              </w:r>
            </w:hyperlink>
            <w:r>
              <w:t xml:space="preserve"> по </w:t>
            </w:r>
            <w:hyperlink w:anchor="P1436" w:history="1">
              <w:r>
                <w:rPr>
                  <w:color w:val="0000FF"/>
                </w:rPr>
                <w:t>75</w:t>
              </w:r>
            </w:hyperlink>
            <w:r>
              <w:t>)</w:t>
            </w:r>
          </w:p>
        </w:tc>
        <w:tc>
          <w:tcPr>
            <w:tcW w:w="541" w:type="dxa"/>
            <w:vAlign w:val="center"/>
          </w:tcPr>
          <w:p w:rsidR="00690A24" w:rsidRDefault="00690A24">
            <w:pPr>
              <w:pStyle w:val="ConsPlusNormal"/>
              <w:jc w:val="center"/>
            </w:pPr>
            <w:bookmarkStart w:id="114" w:name="P1371"/>
            <w:bookmarkEnd w:id="114"/>
            <w:r>
              <w:t>71</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в том числе:</w:t>
            </w:r>
          </w:p>
          <w:p w:rsidR="00690A24" w:rsidRDefault="00690A24">
            <w:pPr>
              <w:pStyle w:val="ConsPlusNormal"/>
              <w:ind w:left="567"/>
            </w:pPr>
            <w:r>
              <w:t>автономные</w:t>
            </w:r>
          </w:p>
        </w:tc>
        <w:tc>
          <w:tcPr>
            <w:tcW w:w="541" w:type="dxa"/>
            <w:vAlign w:val="center"/>
          </w:tcPr>
          <w:p w:rsidR="00690A24" w:rsidRDefault="00690A24">
            <w:pPr>
              <w:pStyle w:val="ConsPlusNormal"/>
              <w:jc w:val="center"/>
            </w:pPr>
            <w:bookmarkStart w:id="115" w:name="P1388"/>
            <w:bookmarkEnd w:id="115"/>
            <w:r>
              <w:t>72</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бюджетные</w:t>
            </w:r>
          </w:p>
        </w:tc>
        <w:tc>
          <w:tcPr>
            <w:tcW w:w="541" w:type="dxa"/>
            <w:vAlign w:val="center"/>
          </w:tcPr>
          <w:p w:rsidR="00690A24" w:rsidRDefault="00690A24">
            <w:pPr>
              <w:pStyle w:val="ConsPlusNormal"/>
              <w:jc w:val="center"/>
            </w:pPr>
            <w:bookmarkStart w:id="116" w:name="P1404"/>
            <w:bookmarkEnd w:id="116"/>
            <w:r>
              <w:t>73</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казенные</w:t>
            </w:r>
          </w:p>
        </w:tc>
        <w:tc>
          <w:tcPr>
            <w:tcW w:w="541" w:type="dxa"/>
            <w:vAlign w:val="center"/>
          </w:tcPr>
          <w:p w:rsidR="00690A24" w:rsidRDefault="00690A24">
            <w:pPr>
              <w:pStyle w:val="ConsPlusNormal"/>
              <w:jc w:val="center"/>
            </w:pPr>
            <w:bookmarkStart w:id="117" w:name="P1420"/>
            <w:bookmarkEnd w:id="117"/>
            <w:r>
              <w:t>74</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иные</w:t>
            </w:r>
          </w:p>
        </w:tc>
        <w:tc>
          <w:tcPr>
            <w:tcW w:w="541" w:type="dxa"/>
            <w:vAlign w:val="center"/>
          </w:tcPr>
          <w:p w:rsidR="00690A24" w:rsidRDefault="00690A24">
            <w:pPr>
              <w:pStyle w:val="ConsPlusNormal"/>
              <w:jc w:val="center"/>
            </w:pPr>
            <w:bookmarkStart w:id="118" w:name="P1436"/>
            <w:bookmarkEnd w:id="118"/>
            <w:r>
              <w:t>75</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bl>
    <w:p w:rsidR="00690A24" w:rsidRDefault="00690A24">
      <w:pPr>
        <w:pStyle w:val="ConsPlusNormal"/>
        <w:jc w:val="both"/>
      </w:pPr>
    </w:p>
    <w:p w:rsidR="00690A24" w:rsidRDefault="00690A24">
      <w:pPr>
        <w:pStyle w:val="ConsPlusNonformat"/>
        <w:jc w:val="both"/>
      </w:pPr>
      <w:r>
        <w:lastRenderedPageBreak/>
        <w:t xml:space="preserve">    (1000)                                                      Продолжение</w:t>
      </w:r>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41"/>
        <w:gridCol w:w="510"/>
        <w:gridCol w:w="810"/>
        <w:gridCol w:w="510"/>
        <w:gridCol w:w="907"/>
        <w:gridCol w:w="720"/>
        <w:gridCol w:w="850"/>
        <w:gridCol w:w="900"/>
        <w:gridCol w:w="900"/>
        <w:gridCol w:w="1080"/>
        <w:gridCol w:w="822"/>
        <w:gridCol w:w="454"/>
        <w:gridCol w:w="992"/>
        <w:gridCol w:w="709"/>
        <w:gridCol w:w="878"/>
      </w:tblGrid>
      <w:tr w:rsidR="00690A24">
        <w:tc>
          <w:tcPr>
            <w:tcW w:w="14644" w:type="dxa"/>
            <w:gridSpan w:val="16"/>
          </w:tcPr>
          <w:p w:rsidR="00690A24" w:rsidRDefault="00690A24">
            <w:pPr>
              <w:pStyle w:val="ConsPlusNormal"/>
              <w:jc w:val="center"/>
            </w:pPr>
            <w:r>
              <w:t>Медицинские организации</w:t>
            </w:r>
          </w:p>
        </w:tc>
      </w:tr>
      <w:tr w:rsidR="00690A24">
        <w:tc>
          <w:tcPr>
            <w:tcW w:w="3061" w:type="dxa"/>
            <w:vMerge w:val="restart"/>
          </w:tcPr>
          <w:p w:rsidR="00690A24" w:rsidRDefault="00690A24">
            <w:pPr>
              <w:pStyle w:val="ConsPlusNormal"/>
              <w:jc w:val="center"/>
            </w:pPr>
            <w:r>
              <w:t>Типы медицинских организаций</w:t>
            </w:r>
          </w:p>
        </w:tc>
        <w:tc>
          <w:tcPr>
            <w:tcW w:w="541" w:type="dxa"/>
            <w:vMerge w:val="restart"/>
          </w:tcPr>
          <w:p w:rsidR="00690A24" w:rsidRDefault="00690A24">
            <w:pPr>
              <w:pStyle w:val="ConsPlusNormal"/>
              <w:jc w:val="center"/>
            </w:pPr>
            <w:r>
              <w:t>N строки</w:t>
            </w:r>
          </w:p>
        </w:tc>
        <w:tc>
          <w:tcPr>
            <w:tcW w:w="1320" w:type="dxa"/>
            <w:gridSpan w:val="2"/>
          </w:tcPr>
          <w:p w:rsidR="00690A24" w:rsidRDefault="00690A24">
            <w:pPr>
              <w:pStyle w:val="ConsPlusNormal"/>
              <w:jc w:val="center"/>
            </w:pPr>
            <w:r>
              <w:t>муниципальной собственности</w:t>
            </w:r>
          </w:p>
        </w:tc>
        <w:tc>
          <w:tcPr>
            <w:tcW w:w="1417" w:type="dxa"/>
            <w:gridSpan w:val="2"/>
          </w:tcPr>
          <w:p w:rsidR="00690A24" w:rsidRDefault="00690A24">
            <w:pPr>
              <w:pStyle w:val="ConsPlusNormal"/>
              <w:jc w:val="center"/>
            </w:pPr>
            <w:r>
              <w:t>собственности субъекта Российской Федерации</w:t>
            </w:r>
          </w:p>
        </w:tc>
        <w:tc>
          <w:tcPr>
            <w:tcW w:w="5272" w:type="dxa"/>
            <w:gridSpan w:val="6"/>
          </w:tcPr>
          <w:p w:rsidR="00690A24" w:rsidRDefault="00690A24">
            <w:pPr>
              <w:pStyle w:val="ConsPlusNormal"/>
              <w:jc w:val="center"/>
            </w:pPr>
            <w:r>
              <w:t>федеральной собственности</w:t>
            </w:r>
          </w:p>
        </w:tc>
        <w:tc>
          <w:tcPr>
            <w:tcW w:w="1446" w:type="dxa"/>
            <w:gridSpan w:val="2"/>
          </w:tcPr>
          <w:p w:rsidR="00690A24" w:rsidRDefault="00690A24">
            <w:pPr>
              <w:pStyle w:val="ConsPlusNormal"/>
              <w:jc w:val="center"/>
            </w:pPr>
            <w:r>
              <w:t>иных форм собственности</w:t>
            </w:r>
          </w:p>
        </w:tc>
        <w:tc>
          <w:tcPr>
            <w:tcW w:w="709" w:type="dxa"/>
            <w:vMerge w:val="restart"/>
          </w:tcPr>
          <w:p w:rsidR="00690A24" w:rsidRDefault="00690A24">
            <w:pPr>
              <w:pStyle w:val="ConsPlusNormal"/>
              <w:jc w:val="center"/>
            </w:pPr>
            <w:r>
              <w:t>Всего (</w:t>
            </w:r>
            <w:hyperlink w:anchor="P1477" w:history="1">
              <w:r>
                <w:rPr>
                  <w:color w:val="0000FF"/>
                </w:rPr>
                <w:t>гр. 3</w:t>
              </w:r>
            </w:hyperlink>
            <w:r>
              <w:t xml:space="preserve"> + </w:t>
            </w:r>
            <w:hyperlink w:anchor="P1479" w:history="1">
              <w:r>
                <w:rPr>
                  <w:color w:val="0000FF"/>
                </w:rPr>
                <w:t>5</w:t>
              </w:r>
            </w:hyperlink>
            <w:r>
              <w:t xml:space="preserve"> + </w:t>
            </w:r>
            <w:hyperlink w:anchor="P1481" w:history="1">
              <w:r>
                <w:rPr>
                  <w:color w:val="0000FF"/>
                </w:rPr>
                <w:t>7</w:t>
              </w:r>
            </w:hyperlink>
            <w:r>
              <w:t xml:space="preserve"> + </w:t>
            </w:r>
            <w:hyperlink w:anchor="P1487" w:history="1">
              <w:r>
                <w:rPr>
                  <w:color w:val="0000FF"/>
                </w:rPr>
                <w:t>13</w:t>
              </w:r>
            </w:hyperlink>
            <w:r>
              <w:t>)</w:t>
            </w:r>
          </w:p>
        </w:tc>
        <w:tc>
          <w:tcPr>
            <w:tcW w:w="878" w:type="dxa"/>
            <w:vMerge w:val="restart"/>
          </w:tcPr>
          <w:p w:rsidR="00690A24" w:rsidRDefault="00690A24">
            <w:pPr>
              <w:pStyle w:val="ConsPlusNormal"/>
              <w:jc w:val="center"/>
            </w:pPr>
            <w:r>
              <w:t>из них в сельской местности (</w:t>
            </w:r>
            <w:hyperlink w:anchor="P1478" w:history="1">
              <w:r>
                <w:rPr>
                  <w:color w:val="0000FF"/>
                </w:rPr>
                <w:t>гр. 4</w:t>
              </w:r>
            </w:hyperlink>
            <w:r>
              <w:t xml:space="preserve"> + </w:t>
            </w:r>
            <w:hyperlink w:anchor="P1480" w:history="1">
              <w:r>
                <w:rPr>
                  <w:color w:val="0000FF"/>
                </w:rPr>
                <w:t>6</w:t>
              </w:r>
            </w:hyperlink>
            <w:r>
              <w:t xml:space="preserve"> + </w:t>
            </w:r>
            <w:hyperlink w:anchor="P1486" w:history="1">
              <w:r>
                <w:rPr>
                  <w:color w:val="0000FF"/>
                </w:rPr>
                <w:t>12</w:t>
              </w:r>
            </w:hyperlink>
            <w:r>
              <w:t>)</w:t>
            </w:r>
          </w:p>
        </w:tc>
      </w:tr>
      <w:tr w:rsidR="00690A24">
        <w:tc>
          <w:tcPr>
            <w:tcW w:w="3061" w:type="dxa"/>
            <w:vMerge/>
          </w:tcPr>
          <w:p w:rsidR="00690A24" w:rsidRDefault="00690A24"/>
        </w:tc>
        <w:tc>
          <w:tcPr>
            <w:tcW w:w="541" w:type="dxa"/>
            <w:vMerge/>
          </w:tcPr>
          <w:p w:rsidR="00690A24" w:rsidRDefault="00690A24"/>
        </w:tc>
        <w:tc>
          <w:tcPr>
            <w:tcW w:w="510" w:type="dxa"/>
            <w:vMerge w:val="restart"/>
          </w:tcPr>
          <w:p w:rsidR="00690A24" w:rsidRDefault="00690A24">
            <w:pPr>
              <w:pStyle w:val="ConsPlusNormal"/>
              <w:jc w:val="center"/>
            </w:pPr>
            <w:r>
              <w:t>всего</w:t>
            </w:r>
          </w:p>
        </w:tc>
        <w:tc>
          <w:tcPr>
            <w:tcW w:w="810" w:type="dxa"/>
            <w:vMerge w:val="restart"/>
          </w:tcPr>
          <w:p w:rsidR="00690A24" w:rsidRDefault="00690A24">
            <w:pPr>
              <w:pStyle w:val="ConsPlusNormal"/>
              <w:jc w:val="center"/>
            </w:pPr>
            <w:r>
              <w:t>из них в сельской местности</w:t>
            </w:r>
          </w:p>
        </w:tc>
        <w:tc>
          <w:tcPr>
            <w:tcW w:w="510" w:type="dxa"/>
            <w:vMerge w:val="restart"/>
          </w:tcPr>
          <w:p w:rsidR="00690A24" w:rsidRDefault="00690A24">
            <w:pPr>
              <w:pStyle w:val="ConsPlusNormal"/>
              <w:jc w:val="center"/>
            </w:pPr>
            <w:r>
              <w:t>всего</w:t>
            </w:r>
          </w:p>
        </w:tc>
        <w:tc>
          <w:tcPr>
            <w:tcW w:w="907" w:type="dxa"/>
            <w:vMerge w:val="restart"/>
          </w:tcPr>
          <w:p w:rsidR="00690A24" w:rsidRDefault="00690A24">
            <w:pPr>
              <w:pStyle w:val="ConsPlusNormal"/>
              <w:jc w:val="center"/>
            </w:pPr>
            <w:r>
              <w:t>из них в сельской местности</w:t>
            </w:r>
          </w:p>
        </w:tc>
        <w:tc>
          <w:tcPr>
            <w:tcW w:w="720" w:type="dxa"/>
            <w:vMerge w:val="restart"/>
          </w:tcPr>
          <w:p w:rsidR="00690A24" w:rsidRDefault="00690A24">
            <w:pPr>
              <w:pStyle w:val="ConsPlusNormal"/>
              <w:jc w:val="center"/>
            </w:pPr>
            <w:r>
              <w:t>всего (</w:t>
            </w:r>
            <w:hyperlink w:anchor="P1482" w:history="1">
              <w:r>
                <w:rPr>
                  <w:color w:val="0000FF"/>
                </w:rPr>
                <w:t>гр. 8</w:t>
              </w:r>
            </w:hyperlink>
            <w:r>
              <w:t xml:space="preserve"> + </w:t>
            </w:r>
            <w:hyperlink w:anchor="P1483" w:history="1">
              <w:r>
                <w:rPr>
                  <w:color w:val="0000FF"/>
                </w:rPr>
                <w:t>9</w:t>
              </w:r>
            </w:hyperlink>
            <w:r>
              <w:t xml:space="preserve"> + </w:t>
            </w:r>
            <w:hyperlink w:anchor="P1484" w:history="1">
              <w:r>
                <w:rPr>
                  <w:color w:val="0000FF"/>
                </w:rPr>
                <w:t>10</w:t>
              </w:r>
            </w:hyperlink>
            <w:r>
              <w:t xml:space="preserve"> + </w:t>
            </w:r>
            <w:hyperlink w:anchor="P1485" w:history="1">
              <w:r>
                <w:rPr>
                  <w:color w:val="0000FF"/>
                </w:rPr>
                <w:t>11</w:t>
              </w:r>
            </w:hyperlink>
            <w:r>
              <w:t>)</w:t>
            </w:r>
          </w:p>
        </w:tc>
        <w:tc>
          <w:tcPr>
            <w:tcW w:w="3730" w:type="dxa"/>
            <w:gridSpan w:val="4"/>
          </w:tcPr>
          <w:p w:rsidR="00690A24" w:rsidRDefault="00690A24">
            <w:pPr>
              <w:pStyle w:val="ConsPlusNormal"/>
              <w:jc w:val="center"/>
            </w:pPr>
            <w:r>
              <w:t>в том числе подведомственные</w:t>
            </w:r>
          </w:p>
        </w:tc>
        <w:tc>
          <w:tcPr>
            <w:tcW w:w="822" w:type="dxa"/>
            <w:vMerge w:val="restart"/>
          </w:tcPr>
          <w:p w:rsidR="00690A24" w:rsidRDefault="00690A24">
            <w:pPr>
              <w:pStyle w:val="ConsPlusNormal"/>
              <w:jc w:val="center"/>
            </w:pPr>
            <w:r>
              <w:t>из них в сельской местности</w:t>
            </w:r>
          </w:p>
        </w:tc>
        <w:tc>
          <w:tcPr>
            <w:tcW w:w="454" w:type="dxa"/>
            <w:vMerge w:val="restart"/>
          </w:tcPr>
          <w:p w:rsidR="00690A24" w:rsidRDefault="00690A24">
            <w:pPr>
              <w:pStyle w:val="ConsPlusNormal"/>
              <w:jc w:val="center"/>
            </w:pPr>
            <w:r>
              <w:t>всего</w:t>
            </w:r>
          </w:p>
        </w:tc>
        <w:tc>
          <w:tcPr>
            <w:tcW w:w="992" w:type="dxa"/>
            <w:vMerge w:val="restart"/>
          </w:tcPr>
          <w:p w:rsidR="00690A24" w:rsidRDefault="00690A24">
            <w:pPr>
              <w:pStyle w:val="ConsPlusNormal"/>
              <w:jc w:val="center"/>
            </w:pPr>
            <w:r>
              <w:t>из них частной формы собственности</w:t>
            </w:r>
          </w:p>
        </w:tc>
        <w:tc>
          <w:tcPr>
            <w:tcW w:w="709" w:type="dxa"/>
            <w:vMerge/>
          </w:tcPr>
          <w:p w:rsidR="00690A24" w:rsidRDefault="00690A24"/>
        </w:tc>
        <w:tc>
          <w:tcPr>
            <w:tcW w:w="878" w:type="dxa"/>
            <w:vMerge/>
          </w:tcPr>
          <w:p w:rsidR="00690A24" w:rsidRDefault="00690A24"/>
        </w:tc>
      </w:tr>
      <w:tr w:rsidR="00690A24">
        <w:tc>
          <w:tcPr>
            <w:tcW w:w="3061" w:type="dxa"/>
            <w:vMerge/>
          </w:tcPr>
          <w:p w:rsidR="00690A24" w:rsidRDefault="00690A24"/>
        </w:tc>
        <w:tc>
          <w:tcPr>
            <w:tcW w:w="541" w:type="dxa"/>
            <w:vMerge/>
          </w:tcPr>
          <w:p w:rsidR="00690A24" w:rsidRDefault="00690A24"/>
        </w:tc>
        <w:tc>
          <w:tcPr>
            <w:tcW w:w="510" w:type="dxa"/>
            <w:vMerge/>
          </w:tcPr>
          <w:p w:rsidR="00690A24" w:rsidRDefault="00690A24"/>
        </w:tc>
        <w:tc>
          <w:tcPr>
            <w:tcW w:w="810" w:type="dxa"/>
            <w:vMerge/>
          </w:tcPr>
          <w:p w:rsidR="00690A24" w:rsidRDefault="00690A24"/>
        </w:tc>
        <w:tc>
          <w:tcPr>
            <w:tcW w:w="510" w:type="dxa"/>
            <w:vMerge/>
          </w:tcPr>
          <w:p w:rsidR="00690A24" w:rsidRDefault="00690A24"/>
        </w:tc>
        <w:tc>
          <w:tcPr>
            <w:tcW w:w="907" w:type="dxa"/>
            <w:vMerge/>
          </w:tcPr>
          <w:p w:rsidR="00690A24" w:rsidRDefault="00690A24"/>
        </w:tc>
        <w:tc>
          <w:tcPr>
            <w:tcW w:w="720" w:type="dxa"/>
            <w:vMerge/>
          </w:tcPr>
          <w:p w:rsidR="00690A24" w:rsidRDefault="00690A24"/>
        </w:tc>
        <w:tc>
          <w:tcPr>
            <w:tcW w:w="850" w:type="dxa"/>
          </w:tcPr>
          <w:p w:rsidR="00690A24" w:rsidRDefault="00690A24">
            <w:pPr>
              <w:pStyle w:val="ConsPlusNormal"/>
              <w:jc w:val="center"/>
            </w:pPr>
            <w:r>
              <w:t>Минздраву России</w:t>
            </w:r>
          </w:p>
        </w:tc>
        <w:tc>
          <w:tcPr>
            <w:tcW w:w="900" w:type="dxa"/>
          </w:tcPr>
          <w:p w:rsidR="00690A24" w:rsidRDefault="00690A24">
            <w:pPr>
              <w:pStyle w:val="ConsPlusNormal"/>
              <w:jc w:val="center"/>
            </w:pPr>
            <w:r>
              <w:t>ФМБА России</w:t>
            </w:r>
          </w:p>
        </w:tc>
        <w:tc>
          <w:tcPr>
            <w:tcW w:w="900" w:type="dxa"/>
          </w:tcPr>
          <w:p w:rsidR="00690A24" w:rsidRDefault="00690A24">
            <w:pPr>
              <w:pStyle w:val="ConsPlusNormal"/>
              <w:jc w:val="center"/>
            </w:pPr>
            <w:r>
              <w:t>Минобрнауки России</w:t>
            </w:r>
          </w:p>
        </w:tc>
        <w:tc>
          <w:tcPr>
            <w:tcW w:w="1080" w:type="dxa"/>
          </w:tcPr>
          <w:p w:rsidR="00690A24" w:rsidRDefault="00690A24">
            <w:pPr>
              <w:pStyle w:val="ConsPlusNormal"/>
              <w:jc w:val="center"/>
            </w:pPr>
            <w:r>
              <w:t>другим распорядителям средств федерального бюджета</w:t>
            </w:r>
          </w:p>
        </w:tc>
        <w:tc>
          <w:tcPr>
            <w:tcW w:w="822" w:type="dxa"/>
            <w:vMerge/>
          </w:tcPr>
          <w:p w:rsidR="00690A24" w:rsidRDefault="00690A24"/>
        </w:tc>
        <w:tc>
          <w:tcPr>
            <w:tcW w:w="454" w:type="dxa"/>
            <w:vMerge/>
          </w:tcPr>
          <w:p w:rsidR="00690A24" w:rsidRDefault="00690A24"/>
        </w:tc>
        <w:tc>
          <w:tcPr>
            <w:tcW w:w="992" w:type="dxa"/>
            <w:vMerge/>
          </w:tcPr>
          <w:p w:rsidR="00690A24" w:rsidRDefault="00690A24"/>
        </w:tc>
        <w:tc>
          <w:tcPr>
            <w:tcW w:w="709" w:type="dxa"/>
            <w:vMerge/>
          </w:tcPr>
          <w:p w:rsidR="00690A24" w:rsidRDefault="00690A24"/>
        </w:tc>
        <w:tc>
          <w:tcPr>
            <w:tcW w:w="878" w:type="dxa"/>
            <w:vMerge/>
          </w:tcPr>
          <w:p w:rsidR="00690A24" w:rsidRDefault="00690A24"/>
        </w:tc>
      </w:tr>
      <w:tr w:rsidR="00690A24">
        <w:tc>
          <w:tcPr>
            <w:tcW w:w="3061" w:type="dxa"/>
          </w:tcPr>
          <w:p w:rsidR="00690A24" w:rsidRDefault="00690A24">
            <w:pPr>
              <w:pStyle w:val="ConsPlusNormal"/>
              <w:jc w:val="center"/>
            </w:pPr>
            <w:r>
              <w:t>1</w:t>
            </w:r>
          </w:p>
        </w:tc>
        <w:tc>
          <w:tcPr>
            <w:tcW w:w="541" w:type="dxa"/>
          </w:tcPr>
          <w:p w:rsidR="00690A24" w:rsidRDefault="00690A24">
            <w:pPr>
              <w:pStyle w:val="ConsPlusNormal"/>
              <w:jc w:val="center"/>
            </w:pPr>
            <w:r>
              <w:t>2</w:t>
            </w:r>
          </w:p>
        </w:tc>
        <w:tc>
          <w:tcPr>
            <w:tcW w:w="510" w:type="dxa"/>
          </w:tcPr>
          <w:p w:rsidR="00690A24" w:rsidRDefault="00690A24">
            <w:pPr>
              <w:pStyle w:val="ConsPlusNormal"/>
              <w:jc w:val="center"/>
            </w:pPr>
            <w:bookmarkStart w:id="119" w:name="P1477"/>
            <w:bookmarkEnd w:id="119"/>
            <w:r>
              <w:t>3</w:t>
            </w:r>
          </w:p>
        </w:tc>
        <w:tc>
          <w:tcPr>
            <w:tcW w:w="810" w:type="dxa"/>
          </w:tcPr>
          <w:p w:rsidR="00690A24" w:rsidRDefault="00690A24">
            <w:pPr>
              <w:pStyle w:val="ConsPlusNormal"/>
              <w:jc w:val="center"/>
            </w:pPr>
            <w:bookmarkStart w:id="120" w:name="P1478"/>
            <w:bookmarkEnd w:id="120"/>
            <w:r>
              <w:t>4</w:t>
            </w:r>
          </w:p>
        </w:tc>
        <w:tc>
          <w:tcPr>
            <w:tcW w:w="510" w:type="dxa"/>
          </w:tcPr>
          <w:p w:rsidR="00690A24" w:rsidRDefault="00690A24">
            <w:pPr>
              <w:pStyle w:val="ConsPlusNormal"/>
              <w:jc w:val="center"/>
            </w:pPr>
            <w:bookmarkStart w:id="121" w:name="P1479"/>
            <w:bookmarkEnd w:id="121"/>
            <w:r>
              <w:t>5</w:t>
            </w:r>
          </w:p>
        </w:tc>
        <w:tc>
          <w:tcPr>
            <w:tcW w:w="907" w:type="dxa"/>
          </w:tcPr>
          <w:p w:rsidR="00690A24" w:rsidRDefault="00690A24">
            <w:pPr>
              <w:pStyle w:val="ConsPlusNormal"/>
              <w:jc w:val="center"/>
            </w:pPr>
            <w:bookmarkStart w:id="122" w:name="P1480"/>
            <w:bookmarkEnd w:id="122"/>
            <w:r>
              <w:t>6</w:t>
            </w:r>
          </w:p>
        </w:tc>
        <w:tc>
          <w:tcPr>
            <w:tcW w:w="720" w:type="dxa"/>
          </w:tcPr>
          <w:p w:rsidR="00690A24" w:rsidRDefault="00690A24">
            <w:pPr>
              <w:pStyle w:val="ConsPlusNormal"/>
              <w:jc w:val="center"/>
            </w:pPr>
            <w:bookmarkStart w:id="123" w:name="P1481"/>
            <w:bookmarkEnd w:id="123"/>
            <w:r>
              <w:t>7</w:t>
            </w:r>
          </w:p>
        </w:tc>
        <w:tc>
          <w:tcPr>
            <w:tcW w:w="850" w:type="dxa"/>
          </w:tcPr>
          <w:p w:rsidR="00690A24" w:rsidRDefault="00690A24">
            <w:pPr>
              <w:pStyle w:val="ConsPlusNormal"/>
              <w:jc w:val="center"/>
            </w:pPr>
            <w:bookmarkStart w:id="124" w:name="P1482"/>
            <w:bookmarkEnd w:id="124"/>
            <w:r>
              <w:t>8</w:t>
            </w:r>
          </w:p>
        </w:tc>
        <w:tc>
          <w:tcPr>
            <w:tcW w:w="900" w:type="dxa"/>
          </w:tcPr>
          <w:p w:rsidR="00690A24" w:rsidRDefault="00690A24">
            <w:pPr>
              <w:pStyle w:val="ConsPlusNormal"/>
              <w:jc w:val="center"/>
            </w:pPr>
            <w:bookmarkStart w:id="125" w:name="P1483"/>
            <w:bookmarkEnd w:id="125"/>
            <w:r>
              <w:t>9</w:t>
            </w:r>
          </w:p>
        </w:tc>
        <w:tc>
          <w:tcPr>
            <w:tcW w:w="900" w:type="dxa"/>
          </w:tcPr>
          <w:p w:rsidR="00690A24" w:rsidRDefault="00690A24">
            <w:pPr>
              <w:pStyle w:val="ConsPlusNormal"/>
              <w:jc w:val="center"/>
            </w:pPr>
            <w:bookmarkStart w:id="126" w:name="P1484"/>
            <w:bookmarkEnd w:id="126"/>
            <w:r>
              <w:t>10</w:t>
            </w:r>
          </w:p>
        </w:tc>
        <w:tc>
          <w:tcPr>
            <w:tcW w:w="1080" w:type="dxa"/>
          </w:tcPr>
          <w:p w:rsidR="00690A24" w:rsidRDefault="00690A24">
            <w:pPr>
              <w:pStyle w:val="ConsPlusNormal"/>
              <w:jc w:val="center"/>
            </w:pPr>
            <w:bookmarkStart w:id="127" w:name="P1485"/>
            <w:bookmarkEnd w:id="127"/>
            <w:r>
              <w:t>11</w:t>
            </w:r>
          </w:p>
        </w:tc>
        <w:tc>
          <w:tcPr>
            <w:tcW w:w="822" w:type="dxa"/>
          </w:tcPr>
          <w:p w:rsidR="00690A24" w:rsidRDefault="00690A24">
            <w:pPr>
              <w:pStyle w:val="ConsPlusNormal"/>
              <w:jc w:val="center"/>
            </w:pPr>
            <w:bookmarkStart w:id="128" w:name="P1486"/>
            <w:bookmarkEnd w:id="128"/>
            <w:r>
              <w:t>12</w:t>
            </w:r>
          </w:p>
        </w:tc>
        <w:tc>
          <w:tcPr>
            <w:tcW w:w="454" w:type="dxa"/>
          </w:tcPr>
          <w:p w:rsidR="00690A24" w:rsidRDefault="00690A24">
            <w:pPr>
              <w:pStyle w:val="ConsPlusNormal"/>
              <w:jc w:val="center"/>
            </w:pPr>
            <w:bookmarkStart w:id="129" w:name="P1487"/>
            <w:bookmarkEnd w:id="129"/>
            <w:r>
              <w:t>13</w:t>
            </w:r>
          </w:p>
        </w:tc>
        <w:tc>
          <w:tcPr>
            <w:tcW w:w="992" w:type="dxa"/>
          </w:tcPr>
          <w:p w:rsidR="00690A24" w:rsidRDefault="00690A24">
            <w:pPr>
              <w:pStyle w:val="ConsPlusNormal"/>
              <w:jc w:val="center"/>
            </w:pPr>
            <w:r>
              <w:t>14</w:t>
            </w:r>
          </w:p>
        </w:tc>
        <w:tc>
          <w:tcPr>
            <w:tcW w:w="709" w:type="dxa"/>
          </w:tcPr>
          <w:p w:rsidR="00690A24" w:rsidRDefault="00690A24">
            <w:pPr>
              <w:pStyle w:val="ConsPlusNormal"/>
              <w:jc w:val="center"/>
            </w:pPr>
            <w:r>
              <w:t>15</w:t>
            </w:r>
          </w:p>
        </w:tc>
        <w:tc>
          <w:tcPr>
            <w:tcW w:w="878" w:type="dxa"/>
          </w:tcPr>
          <w:p w:rsidR="00690A24" w:rsidRDefault="00690A24">
            <w:pPr>
              <w:pStyle w:val="ConsPlusNormal"/>
              <w:jc w:val="center"/>
            </w:pPr>
            <w:r>
              <w:t>16</w:t>
            </w:r>
          </w:p>
        </w:tc>
      </w:tr>
      <w:tr w:rsidR="00690A24">
        <w:tc>
          <w:tcPr>
            <w:tcW w:w="3061" w:type="dxa"/>
          </w:tcPr>
          <w:p w:rsidR="00690A24" w:rsidRDefault="00690A24">
            <w:pPr>
              <w:pStyle w:val="ConsPlusNormal"/>
              <w:ind w:left="283"/>
            </w:pPr>
            <w:r>
              <w:t xml:space="preserve">из </w:t>
            </w:r>
            <w:hyperlink w:anchor="P1371" w:history="1">
              <w:r>
                <w:rPr>
                  <w:color w:val="0000FF"/>
                </w:rPr>
                <w:t>стр. 71</w:t>
              </w:r>
            </w:hyperlink>
            <w:r>
              <w:t xml:space="preserve"> - работающие в ОМС</w:t>
            </w:r>
          </w:p>
          <w:p w:rsidR="00690A24" w:rsidRDefault="00690A24">
            <w:pPr>
              <w:pStyle w:val="ConsPlusNormal"/>
              <w:ind w:left="283"/>
            </w:pPr>
            <w:r>
              <w:t xml:space="preserve">(сумма строк с </w:t>
            </w:r>
            <w:hyperlink w:anchor="P1510" w:history="1">
              <w:r>
                <w:rPr>
                  <w:color w:val="0000FF"/>
                </w:rPr>
                <w:t>77</w:t>
              </w:r>
            </w:hyperlink>
            <w:r>
              <w:t xml:space="preserve"> по </w:t>
            </w:r>
            <w:hyperlink w:anchor="P1558" w:history="1">
              <w:r>
                <w:rPr>
                  <w:color w:val="0000FF"/>
                </w:rPr>
                <w:t>80</w:t>
              </w:r>
            </w:hyperlink>
            <w:r>
              <w:t>)</w:t>
            </w:r>
          </w:p>
        </w:tc>
        <w:tc>
          <w:tcPr>
            <w:tcW w:w="541" w:type="dxa"/>
            <w:vAlign w:val="center"/>
          </w:tcPr>
          <w:p w:rsidR="00690A24" w:rsidRDefault="00690A24">
            <w:pPr>
              <w:pStyle w:val="ConsPlusNormal"/>
              <w:jc w:val="center"/>
            </w:pPr>
            <w:bookmarkStart w:id="130" w:name="P1493"/>
            <w:bookmarkEnd w:id="130"/>
            <w:r>
              <w:t>76</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в том числе:</w:t>
            </w:r>
          </w:p>
          <w:p w:rsidR="00690A24" w:rsidRDefault="00690A24">
            <w:pPr>
              <w:pStyle w:val="ConsPlusNormal"/>
              <w:ind w:left="850"/>
            </w:pPr>
            <w:r>
              <w:t>автономные</w:t>
            </w:r>
          </w:p>
        </w:tc>
        <w:tc>
          <w:tcPr>
            <w:tcW w:w="541" w:type="dxa"/>
            <w:vAlign w:val="center"/>
          </w:tcPr>
          <w:p w:rsidR="00690A24" w:rsidRDefault="00690A24">
            <w:pPr>
              <w:pStyle w:val="ConsPlusNormal"/>
              <w:jc w:val="center"/>
            </w:pPr>
            <w:bookmarkStart w:id="131" w:name="P1510"/>
            <w:bookmarkEnd w:id="131"/>
            <w:r>
              <w:t>77</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бюджетные</w:t>
            </w:r>
          </w:p>
        </w:tc>
        <w:tc>
          <w:tcPr>
            <w:tcW w:w="541" w:type="dxa"/>
            <w:vAlign w:val="center"/>
          </w:tcPr>
          <w:p w:rsidR="00690A24" w:rsidRDefault="00690A24">
            <w:pPr>
              <w:pStyle w:val="ConsPlusNormal"/>
              <w:jc w:val="center"/>
            </w:pPr>
            <w:bookmarkStart w:id="132" w:name="P1526"/>
            <w:bookmarkEnd w:id="132"/>
            <w:r>
              <w:t>78</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казенные</w:t>
            </w:r>
          </w:p>
        </w:tc>
        <w:tc>
          <w:tcPr>
            <w:tcW w:w="541" w:type="dxa"/>
            <w:vAlign w:val="center"/>
          </w:tcPr>
          <w:p w:rsidR="00690A24" w:rsidRDefault="00690A24">
            <w:pPr>
              <w:pStyle w:val="ConsPlusNormal"/>
              <w:jc w:val="center"/>
            </w:pPr>
            <w:bookmarkStart w:id="133" w:name="P1542"/>
            <w:bookmarkEnd w:id="133"/>
            <w:r>
              <w:t>79</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иные</w:t>
            </w:r>
          </w:p>
        </w:tc>
        <w:tc>
          <w:tcPr>
            <w:tcW w:w="541" w:type="dxa"/>
            <w:vAlign w:val="center"/>
          </w:tcPr>
          <w:p w:rsidR="00690A24" w:rsidRDefault="00690A24">
            <w:pPr>
              <w:pStyle w:val="ConsPlusNormal"/>
              <w:jc w:val="center"/>
            </w:pPr>
            <w:bookmarkStart w:id="134" w:name="P1558"/>
            <w:bookmarkEnd w:id="134"/>
            <w:r>
              <w:t>80</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pPr>
            <w:r>
              <w:t xml:space="preserve">Дома (больницы) сестринского ухода (сумма строк с </w:t>
            </w:r>
            <w:hyperlink w:anchor="P1591" w:history="1">
              <w:r>
                <w:rPr>
                  <w:color w:val="0000FF"/>
                </w:rPr>
                <w:t>82</w:t>
              </w:r>
            </w:hyperlink>
            <w:r>
              <w:t xml:space="preserve"> по </w:t>
            </w:r>
            <w:hyperlink w:anchor="P1639" w:history="1">
              <w:r>
                <w:rPr>
                  <w:color w:val="0000FF"/>
                </w:rPr>
                <w:t>85</w:t>
              </w:r>
            </w:hyperlink>
            <w:r>
              <w:t>)</w:t>
            </w:r>
          </w:p>
        </w:tc>
        <w:tc>
          <w:tcPr>
            <w:tcW w:w="541" w:type="dxa"/>
            <w:vAlign w:val="center"/>
          </w:tcPr>
          <w:p w:rsidR="00690A24" w:rsidRDefault="00690A24">
            <w:pPr>
              <w:pStyle w:val="ConsPlusNormal"/>
              <w:jc w:val="center"/>
            </w:pPr>
            <w:bookmarkStart w:id="135" w:name="P1574"/>
            <w:bookmarkEnd w:id="135"/>
            <w:r>
              <w:t>81</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lastRenderedPageBreak/>
              <w:t>в том числе:</w:t>
            </w:r>
          </w:p>
          <w:p w:rsidR="00690A24" w:rsidRDefault="00690A24">
            <w:pPr>
              <w:pStyle w:val="ConsPlusNormal"/>
              <w:ind w:left="567"/>
            </w:pPr>
            <w:r>
              <w:t>автономные</w:t>
            </w:r>
          </w:p>
        </w:tc>
        <w:tc>
          <w:tcPr>
            <w:tcW w:w="541" w:type="dxa"/>
            <w:vAlign w:val="center"/>
          </w:tcPr>
          <w:p w:rsidR="00690A24" w:rsidRDefault="00690A24">
            <w:pPr>
              <w:pStyle w:val="ConsPlusNormal"/>
              <w:jc w:val="center"/>
            </w:pPr>
            <w:bookmarkStart w:id="136" w:name="P1591"/>
            <w:bookmarkEnd w:id="136"/>
            <w:r>
              <w:t>82</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бюджетные</w:t>
            </w:r>
          </w:p>
        </w:tc>
        <w:tc>
          <w:tcPr>
            <w:tcW w:w="541" w:type="dxa"/>
            <w:vAlign w:val="center"/>
          </w:tcPr>
          <w:p w:rsidR="00690A24" w:rsidRDefault="00690A24">
            <w:pPr>
              <w:pStyle w:val="ConsPlusNormal"/>
              <w:jc w:val="center"/>
            </w:pPr>
            <w:bookmarkStart w:id="137" w:name="P1607"/>
            <w:bookmarkEnd w:id="137"/>
            <w:r>
              <w:t>83</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казенные</w:t>
            </w:r>
          </w:p>
        </w:tc>
        <w:tc>
          <w:tcPr>
            <w:tcW w:w="541" w:type="dxa"/>
            <w:vAlign w:val="center"/>
          </w:tcPr>
          <w:p w:rsidR="00690A24" w:rsidRDefault="00690A24">
            <w:pPr>
              <w:pStyle w:val="ConsPlusNormal"/>
              <w:jc w:val="center"/>
            </w:pPr>
            <w:bookmarkStart w:id="138" w:name="P1623"/>
            <w:bookmarkEnd w:id="138"/>
            <w:r>
              <w:t>84</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иные</w:t>
            </w:r>
          </w:p>
        </w:tc>
        <w:tc>
          <w:tcPr>
            <w:tcW w:w="541" w:type="dxa"/>
            <w:vAlign w:val="center"/>
          </w:tcPr>
          <w:p w:rsidR="00690A24" w:rsidRDefault="00690A24">
            <w:pPr>
              <w:pStyle w:val="ConsPlusNormal"/>
              <w:jc w:val="center"/>
            </w:pPr>
            <w:bookmarkStart w:id="139" w:name="P1639"/>
            <w:bookmarkEnd w:id="139"/>
            <w:r>
              <w:t>85</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283"/>
            </w:pPr>
            <w:r>
              <w:t xml:space="preserve">из </w:t>
            </w:r>
            <w:hyperlink w:anchor="P1574" w:history="1">
              <w:r>
                <w:rPr>
                  <w:color w:val="0000FF"/>
                </w:rPr>
                <w:t>стр. 81</w:t>
              </w:r>
            </w:hyperlink>
            <w:r>
              <w:t xml:space="preserve"> - работающие в ОМС</w:t>
            </w:r>
          </w:p>
          <w:p w:rsidR="00690A24" w:rsidRDefault="00690A24">
            <w:pPr>
              <w:pStyle w:val="ConsPlusNormal"/>
              <w:ind w:left="283"/>
            </w:pPr>
            <w:r>
              <w:t xml:space="preserve">(сумма строк с </w:t>
            </w:r>
            <w:hyperlink w:anchor="P1673" w:history="1">
              <w:r>
                <w:rPr>
                  <w:color w:val="0000FF"/>
                </w:rPr>
                <w:t>87</w:t>
              </w:r>
            </w:hyperlink>
            <w:r>
              <w:t xml:space="preserve"> по </w:t>
            </w:r>
            <w:hyperlink w:anchor="P1721" w:history="1">
              <w:r>
                <w:rPr>
                  <w:color w:val="0000FF"/>
                </w:rPr>
                <w:t>90</w:t>
              </w:r>
            </w:hyperlink>
            <w:r>
              <w:t>)</w:t>
            </w:r>
          </w:p>
        </w:tc>
        <w:tc>
          <w:tcPr>
            <w:tcW w:w="541" w:type="dxa"/>
            <w:vAlign w:val="center"/>
          </w:tcPr>
          <w:p w:rsidR="00690A24" w:rsidRDefault="00690A24">
            <w:pPr>
              <w:pStyle w:val="ConsPlusNormal"/>
              <w:jc w:val="center"/>
            </w:pPr>
            <w:bookmarkStart w:id="140" w:name="P1656"/>
            <w:bookmarkEnd w:id="140"/>
            <w:r>
              <w:t>86</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в том числе:</w:t>
            </w:r>
          </w:p>
          <w:p w:rsidR="00690A24" w:rsidRDefault="00690A24">
            <w:pPr>
              <w:pStyle w:val="ConsPlusNormal"/>
              <w:ind w:left="850"/>
            </w:pPr>
            <w:r>
              <w:t>автономные</w:t>
            </w:r>
          </w:p>
        </w:tc>
        <w:tc>
          <w:tcPr>
            <w:tcW w:w="541" w:type="dxa"/>
            <w:vAlign w:val="center"/>
          </w:tcPr>
          <w:p w:rsidR="00690A24" w:rsidRDefault="00690A24">
            <w:pPr>
              <w:pStyle w:val="ConsPlusNormal"/>
              <w:jc w:val="center"/>
            </w:pPr>
            <w:bookmarkStart w:id="141" w:name="P1673"/>
            <w:bookmarkEnd w:id="141"/>
            <w:r>
              <w:t>87</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бюджетные</w:t>
            </w:r>
          </w:p>
        </w:tc>
        <w:tc>
          <w:tcPr>
            <w:tcW w:w="541" w:type="dxa"/>
            <w:vAlign w:val="center"/>
          </w:tcPr>
          <w:p w:rsidR="00690A24" w:rsidRDefault="00690A24">
            <w:pPr>
              <w:pStyle w:val="ConsPlusNormal"/>
              <w:jc w:val="center"/>
            </w:pPr>
            <w:bookmarkStart w:id="142" w:name="P1689"/>
            <w:bookmarkEnd w:id="142"/>
            <w:r>
              <w:t>88</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казенные</w:t>
            </w:r>
          </w:p>
        </w:tc>
        <w:tc>
          <w:tcPr>
            <w:tcW w:w="541" w:type="dxa"/>
            <w:vAlign w:val="center"/>
          </w:tcPr>
          <w:p w:rsidR="00690A24" w:rsidRDefault="00690A24">
            <w:pPr>
              <w:pStyle w:val="ConsPlusNormal"/>
              <w:jc w:val="center"/>
            </w:pPr>
            <w:bookmarkStart w:id="143" w:name="P1705"/>
            <w:bookmarkEnd w:id="143"/>
            <w:r>
              <w:t>89</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иные</w:t>
            </w:r>
          </w:p>
        </w:tc>
        <w:tc>
          <w:tcPr>
            <w:tcW w:w="541" w:type="dxa"/>
            <w:vAlign w:val="center"/>
          </w:tcPr>
          <w:p w:rsidR="00690A24" w:rsidRDefault="00690A24">
            <w:pPr>
              <w:pStyle w:val="ConsPlusNormal"/>
              <w:jc w:val="center"/>
            </w:pPr>
            <w:bookmarkStart w:id="144" w:name="P1721"/>
            <w:bookmarkEnd w:id="144"/>
            <w:r>
              <w:t>90</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pPr>
            <w:r>
              <w:t xml:space="preserve">Хосписы (сумма строк с </w:t>
            </w:r>
            <w:hyperlink w:anchor="P1754" w:history="1">
              <w:r>
                <w:rPr>
                  <w:color w:val="0000FF"/>
                </w:rPr>
                <w:t>92</w:t>
              </w:r>
            </w:hyperlink>
            <w:r>
              <w:t xml:space="preserve"> по </w:t>
            </w:r>
            <w:hyperlink w:anchor="P1802" w:history="1">
              <w:r>
                <w:rPr>
                  <w:color w:val="0000FF"/>
                </w:rPr>
                <w:t>95</w:t>
              </w:r>
            </w:hyperlink>
            <w:r>
              <w:t>)</w:t>
            </w:r>
          </w:p>
        </w:tc>
        <w:tc>
          <w:tcPr>
            <w:tcW w:w="541" w:type="dxa"/>
            <w:vAlign w:val="center"/>
          </w:tcPr>
          <w:p w:rsidR="00690A24" w:rsidRDefault="00690A24">
            <w:pPr>
              <w:pStyle w:val="ConsPlusNormal"/>
              <w:jc w:val="center"/>
            </w:pPr>
            <w:bookmarkStart w:id="145" w:name="P1737"/>
            <w:bookmarkEnd w:id="145"/>
            <w:r>
              <w:t>91</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в том числе:</w:t>
            </w:r>
          </w:p>
          <w:p w:rsidR="00690A24" w:rsidRDefault="00690A24">
            <w:pPr>
              <w:pStyle w:val="ConsPlusNormal"/>
              <w:ind w:left="567"/>
            </w:pPr>
            <w:r>
              <w:t>автономные</w:t>
            </w:r>
          </w:p>
        </w:tc>
        <w:tc>
          <w:tcPr>
            <w:tcW w:w="541" w:type="dxa"/>
            <w:vAlign w:val="center"/>
          </w:tcPr>
          <w:p w:rsidR="00690A24" w:rsidRDefault="00690A24">
            <w:pPr>
              <w:pStyle w:val="ConsPlusNormal"/>
              <w:jc w:val="center"/>
            </w:pPr>
            <w:bookmarkStart w:id="146" w:name="P1754"/>
            <w:bookmarkEnd w:id="146"/>
            <w:r>
              <w:t>92</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бюджетные</w:t>
            </w:r>
          </w:p>
        </w:tc>
        <w:tc>
          <w:tcPr>
            <w:tcW w:w="541" w:type="dxa"/>
            <w:vAlign w:val="center"/>
          </w:tcPr>
          <w:p w:rsidR="00690A24" w:rsidRDefault="00690A24">
            <w:pPr>
              <w:pStyle w:val="ConsPlusNormal"/>
              <w:jc w:val="center"/>
            </w:pPr>
            <w:bookmarkStart w:id="147" w:name="P1770"/>
            <w:bookmarkEnd w:id="147"/>
            <w:r>
              <w:t>93</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казенные</w:t>
            </w:r>
          </w:p>
        </w:tc>
        <w:tc>
          <w:tcPr>
            <w:tcW w:w="541" w:type="dxa"/>
            <w:vAlign w:val="center"/>
          </w:tcPr>
          <w:p w:rsidR="00690A24" w:rsidRDefault="00690A24">
            <w:pPr>
              <w:pStyle w:val="ConsPlusNormal"/>
              <w:jc w:val="center"/>
            </w:pPr>
            <w:bookmarkStart w:id="148" w:name="P1786"/>
            <w:bookmarkEnd w:id="148"/>
            <w:r>
              <w:t>94</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иные</w:t>
            </w:r>
          </w:p>
        </w:tc>
        <w:tc>
          <w:tcPr>
            <w:tcW w:w="541" w:type="dxa"/>
            <w:vAlign w:val="center"/>
          </w:tcPr>
          <w:p w:rsidR="00690A24" w:rsidRDefault="00690A24">
            <w:pPr>
              <w:pStyle w:val="ConsPlusNormal"/>
              <w:jc w:val="center"/>
            </w:pPr>
            <w:bookmarkStart w:id="149" w:name="P1802"/>
            <w:bookmarkEnd w:id="149"/>
            <w:r>
              <w:t>95</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283"/>
            </w:pPr>
            <w:r>
              <w:t xml:space="preserve">из </w:t>
            </w:r>
            <w:hyperlink w:anchor="P1737" w:history="1">
              <w:r>
                <w:rPr>
                  <w:color w:val="0000FF"/>
                </w:rPr>
                <w:t>стр. 91</w:t>
              </w:r>
            </w:hyperlink>
            <w:r>
              <w:t xml:space="preserve"> - работающие в ОМС</w:t>
            </w:r>
          </w:p>
          <w:p w:rsidR="00690A24" w:rsidRDefault="00690A24">
            <w:pPr>
              <w:pStyle w:val="ConsPlusNormal"/>
              <w:ind w:left="283"/>
            </w:pPr>
            <w:r>
              <w:lastRenderedPageBreak/>
              <w:t xml:space="preserve">(сумма строк с </w:t>
            </w:r>
            <w:hyperlink w:anchor="P1836" w:history="1">
              <w:r>
                <w:rPr>
                  <w:color w:val="0000FF"/>
                </w:rPr>
                <w:t>97</w:t>
              </w:r>
            </w:hyperlink>
            <w:r>
              <w:t xml:space="preserve"> по </w:t>
            </w:r>
            <w:hyperlink w:anchor="P1884" w:history="1">
              <w:r>
                <w:rPr>
                  <w:color w:val="0000FF"/>
                </w:rPr>
                <w:t>100</w:t>
              </w:r>
            </w:hyperlink>
            <w:r>
              <w:t>)</w:t>
            </w:r>
          </w:p>
        </w:tc>
        <w:tc>
          <w:tcPr>
            <w:tcW w:w="541" w:type="dxa"/>
            <w:vAlign w:val="center"/>
          </w:tcPr>
          <w:p w:rsidR="00690A24" w:rsidRDefault="00690A24">
            <w:pPr>
              <w:pStyle w:val="ConsPlusNormal"/>
              <w:jc w:val="center"/>
            </w:pPr>
            <w:bookmarkStart w:id="150" w:name="P1819"/>
            <w:bookmarkEnd w:id="150"/>
            <w:r>
              <w:lastRenderedPageBreak/>
              <w:t>96</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lastRenderedPageBreak/>
              <w:t>в том числе:</w:t>
            </w:r>
          </w:p>
          <w:p w:rsidR="00690A24" w:rsidRDefault="00690A24">
            <w:pPr>
              <w:pStyle w:val="ConsPlusNormal"/>
              <w:ind w:left="850"/>
            </w:pPr>
            <w:r>
              <w:t>автономные</w:t>
            </w:r>
          </w:p>
        </w:tc>
        <w:tc>
          <w:tcPr>
            <w:tcW w:w="541" w:type="dxa"/>
            <w:vAlign w:val="center"/>
          </w:tcPr>
          <w:p w:rsidR="00690A24" w:rsidRDefault="00690A24">
            <w:pPr>
              <w:pStyle w:val="ConsPlusNormal"/>
              <w:jc w:val="center"/>
            </w:pPr>
            <w:bookmarkStart w:id="151" w:name="P1836"/>
            <w:bookmarkEnd w:id="151"/>
            <w:r>
              <w:t>97</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бюджетные</w:t>
            </w:r>
          </w:p>
        </w:tc>
        <w:tc>
          <w:tcPr>
            <w:tcW w:w="541" w:type="dxa"/>
            <w:vAlign w:val="center"/>
          </w:tcPr>
          <w:p w:rsidR="00690A24" w:rsidRDefault="00690A24">
            <w:pPr>
              <w:pStyle w:val="ConsPlusNormal"/>
              <w:jc w:val="center"/>
            </w:pPr>
            <w:bookmarkStart w:id="152" w:name="P1852"/>
            <w:bookmarkEnd w:id="152"/>
            <w:r>
              <w:t>98</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казенные</w:t>
            </w:r>
          </w:p>
        </w:tc>
        <w:tc>
          <w:tcPr>
            <w:tcW w:w="541" w:type="dxa"/>
            <w:vAlign w:val="center"/>
          </w:tcPr>
          <w:p w:rsidR="00690A24" w:rsidRDefault="00690A24">
            <w:pPr>
              <w:pStyle w:val="ConsPlusNormal"/>
              <w:jc w:val="center"/>
            </w:pPr>
            <w:bookmarkStart w:id="153" w:name="P1868"/>
            <w:bookmarkEnd w:id="153"/>
            <w:r>
              <w:t>99</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иные</w:t>
            </w:r>
          </w:p>
        </w:tc>
        <w:tc>
          <w:tcPr>
            <w:tcW w:w="541" w:type="dxa"/>
            <w:vAlign w:val="center"/>
          </w:tcPr>
          <w:p w:rsidR="00690A24" w:rsidRDefault="00690A24">
            <w:pPr>
              <w:pStyle w:val="ConsPlusNormal"/>
              <w:jc w:val="center"/>
            </w:pPr>
            <w:bookmarkStart w:id="154" w:name="P1884"/>
            <w:bookmarkEnd w:id="154"/>
            <w:r>
              <w:t>100</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bl>
    <w:p w:rsidR="00690A24" w:rsidRDefault="00690A24">
      <w:pPr>
        <w:pStyle w:val="ConsPlusNormal"/>
        <w:jc w:val="both"/>
      </w:pPr>
    </w:p>
    <w:p w:rsidR="00690A24" w:rsidRDefault="00690A24">
      <w:pPr>
        <w:pStyle w:val="ConsPlusNonformat"/>
        <w:jc w:val="both"/>
      </w:pPr>
      <w:r>
        <w:t xml:space="preserve">    (1000)                                                      Продолжение</w:t>
      </w:r>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41"/>
        <w:gridCol w:w="510"/>
        <w:gridCol w:w="810"/>
        <w:gridCol w:w="510"/>
        <w:gridCol w:w="907"/>
        <w:gridCol w:w="720"/>
        <w:gridCol w:w="850"/>
        <w:gridCol w:w="900"/>
        <w:gridCol w:w="900"/>
        <w:gridCol w:w="1080"/>
        <w:gridCol w:w="822"/>
        <w:gridCol w:w="454"/>
        <w:gridCol w:w="992"/>
        <w:gridCol w:w="709"/>
        <w:gridCol w:w="878"/>
      </w:tblGrid>
      <w:tr w:rsidR="00690A24">
        <w:tc>
          <w:tcPr>
            <w:tcW w:w="14644" w:type="dxa"/>
            <w:gridSpan w:val="16"/>
          </w:tcPr>
          <w:p w:rsidR="00690A24" w:rsidRDefault="00690A24">
            <w:pPr>
              <w:pStyle w:val="ConsPlusNormal"/>
              <w:jc w:val="center"/>
            </w:pPr>
            <w:r>
              <w:t>Медицинские организации</w:t>
            </w:r>
          </w:p>
        </w:tc>
      </w:tr>
      <w:tr w:rsidR="00690A24">
        <w:tc>
          <w:tcPr>
            <w:tcW w:w="3061" w:type="dxa"/>
            <w:vMerge w:val="restart"/>
          </w:tcPr>
          <w:p w:rsidR="00690A24" w:rsidRDefault="00690A24">
            <w:pPr>
              <w:pStyle w:val="ConsPlusNormal"/>
              <w:jc w:val="center"/>
            </w:pPr>
            <w:r>
              <w:t>Типы медицинских организаций</w:t>
            </w:r>
          </w:p>
        </w:tc>
        <w:tc>
          <w:tcPr>
            <w:tcW w:w="541" w:type="dxa"/>
            <w:vMerge w:val="restart"/>
          </w:tcPr>
          <w:p w:rsidR="00690A24" w:rsidRDefault="00690A24">
            <w:pPr>
              <w:pStyle w:val="ConsPlusNormal"/>
              <w:jc w:val="center"/>
            </w:pPr>
            <w:r>
              <w:t>N строки</w:t>
            </w:r>
          </w:p>
        </w:tc>
        <w:tc>
          <w:tcPr>
            <w:tcW w:w="1320" w:type="dxa"/>
            <w:gridSpan w:val="2"/>
          </w:tcPr>
          <w:p w:rsidR="00690A24" w:rsidRDefault="00690A24">
            <w:pPr>
              <w:pStyle w:val="ConsPlusNormal"/>
              <w:jc w:val="center"/>
            </w:pPr>
            <w:r>
              <w:t>муниципальной собственности</w:t>
            </w:r>
          </w:p>
        </w:tc>
        <w:tc>
          <w:tcPr>
            <w:tcW w:w="1417" w:type="dxa"/>
            <w:gridSpan w:val="2"/>
          </w:tcPr>
          <w:p w:rsidR="00690A24" w:rsidRDefault="00690A24">
            <w:pPr>
              <w:pStyle w:val="ConsPlusNormal"/>
              <w:jc w:val="center"/>
            </w:pPr>
            <w:r>
              <w:t>собственности субъекта Российской Федерации</w:t>
            </w:r>
          </w:p>
        </w:tc>
        <w:tc>
          <w:tcPr>
            <w:tcW w:w="5272" w:type="dxa"/>
            <w:gridSpan w:val="6"/>
          </w:tcPr>
          <w:p w:rsidR="00690A24" w:rsidRDefault="00690A24">
            <w:pPr>
              <w:pStyle w:val="ConsPlusNormal"/>
              <w:jc w:val="center"/>
            </w:pPr>
            <w:r>
              <w:t>федеральной собственности</w:t>
            </w:r>
          </w:p>
        </w:tc>
        <w:tc>
          <w:tcPr>
            <w:tcW w:w="1446" w:type="dxa"/>
            <w:gridSpan w:val="2"/>
          </w:tcPr>
          <w:p w:rsidR="00690A24" w:rsidRDefault="00690A24">
            <w:pPr>
              <w:pStyle w:val="ConsPlusNormal"/>
              <w:jc w:val="center"/>
            </w:pPr>
            <w:r>
              <w:t>иных форм собственности</w:t>
            </w:r>
          </w:p>
        </w:tc>
        <w:tc>
          <w:tcPr>
            <w:tcW w:w="709" w:type="dxa"/>
            <w:vMerge w:val="restart"/>
          </w:tcPr>
          <w:p w:rsidR="00690A24" w:rsidRDefault="00690A24">
            <w:pPr>
              <w:pStyle w:val="ConsPlusNormal"/>
              <w:jc w:val="center"/>
            </w:pPr>
            <w:r>
              <w:t>Всего (</w:t>
            </w:r>
            <w:hyperlink w:anchor="P1925" w:history="1">
              <w:r>
                <w:rPr>
                  <w:color w:val="0000FF"/>
                </w:rPr>
                <w:t>гр. 3</w:t>
              </w:r>
            </w:hyperlink>
            <w:r>
              <w:t xml:space="preserve"> + </w:t>
            </w:r>
            <w:hyperlink w:anchor="P1927" w:history="1">
              <w:r>
                <w:rPr>
                  <w:color w:val="0000FF"/>
                </w:rPr>
                <w:t>5</w:t>
              </w:r>
            </w:hyperlink>
            <w:r>
              <w:t xml:space="preserve"> + </w:t>
            </w:r>
            <w:hyperlink w:anchor="P1929" w:history="1">
              <w:r>
                <w:rPr>
                  <w:color w:val="0000FF"/>
                </w:rPr>
                <w:t>7</w:t>
              </w:r>
            </w:hyperlink>
            <w:r>
              <w:t xml:space="preserve"> + </w:t>
            </w:r>
            <w:hyperlink w:anchor="P1935" w:history="1">
              <w:r>
                <w:rPr>
                  <w:color w:val="0000FF"/>
                </w:rPr>
                <w:t>13</w:t>
              </w:r>
            </w:hyperlink>
            <w:r>
              <w:t>)</w:t>
            </w:r>
          </w:p>
        </w:tc>
        <w:tc>
          <w:tcPr>
            <w:tcW w:w="878" w:type="dxa"/>
            <w:vMerge w:val="restart"/>
          </w:tcPr>
          <w:p w:rsidR="00690A24" w:rsidRDefault="00690A24">
            <w:pPr>
              <w:pStyle w:val="ConsPlusNormal"/>
              <w:jc w:val="center"/>
            </w:pPr>
            <w:r>
              <w:t>из них в сельской местности (</w:t>
            </w:r>
            <w:hyperlink w:anchor="P1926" w:history="1">
              <w:r>
                <w:rPr>
                  <w:color w:val="0000FF"/>
                </w:rPr>
                <w:t>гр. 4</w:t>
              </w:r>
            </w:hyperlink>
            <w:r>
              <w:t xml:space="preserve"> + </w:t>
            </w:r>
            <w:hyperlink w:anchor="P1928" w:history="1">
              <w:r>
                <w:rPr>
                  <w:color w:val="0000FF"/>
                </w:rPr>
                <w:t>6</w:t>
              </w:r>
            </w:hyperlink>
            <w:r>
              <w:t xml:space="preserve"> + </w:t>
            </w:r>
            <w:hyperlink w:anchor="P1934" w:history="1">
              <w:r>
                <w:rPr>
                  <w:color w:val="0000FF"/>
                </w:rPr>
                <w:t>12</w:t>
              </w:r>
            </w:hyperlink>
            <w:r>
              <w:t>)</w:t>
            </w:r>
          </w:p>
        </w:tc>
      </w:tr>
      <w:tr w:rsidR="00690A24">
        <w:tc>
          <w:tcPr>
            <w:tcW w:w="3061" w:type="dxa"/>
            <w:vMerge/>
          </w:tcPr>
          <w:p w:rsidR="00690A24" w:rsidRDefault="00690A24"/>
        </w:tc>
        <w:tc>
          <w:tcPr>
            <w:tcW w:w="541" w:type="dxa"/>
            <w:vMerge/>
          </w:tcPr>
          <w:p w:rsidR="00690A24" w:rsidRDefault="00690A24"/>
        </w:tc>
        <w:tc>
          <w:tcPr>
            <w:tcW w:w="510" w:type="dxa"/>
            <w:vMerge w:val="restart"/>
          </w:tcPr>
          <w:p w:rsidR="00690A24" w:rsidRDefault="00690A24">
            <w:pPr>
              <w:pStyle w:val="ConsPlusNormal"/>
              <w:jc w:val="center"/>
            </w:pPr>
            <w:r>
              <w:t>всего</w:t>
            </w:r>
          </w:p>
        </w:tc>
        <w:tc>
          <w:tcPr>
            <w:tcW w:w="810" w:type="dxa"/>
            <w:vMerge w:val="restart"/>
          </w:tcPr>
          <w:p w:rsidR="00690A24" w:rsidRDefault="00690A24">
            <w:pPr>
              <w:pStyle w:val="ConsPlusNormal"/>
              <w:jc w:val="center"/>
            </w:pPr>
            <w:r>
              <w:t>из них в сельской местности</w:t>
            </w:r>
          </w:p>
        </w:tc>
        <w:tc>
          <w:tcPr>
            <w:tcW w:w="510" w:type="dxa"/>
            <w:vMerge w:val="restart"/>
          </w:tcPr>
          <w:p w:rsidR="00690A24" w:rsidRDefault="00690A24">
            <w:pPr>
              <w:pStyle w:val="ConsPlusNormal"/>
              <w:jc w:val="center"/>
            </w:pPr>
            <w:r>
              <w:t>всего</w:t>
            </w:r>
          </w:p>
        </w:tc>
        <w:tc>
          <w:tcPr>
            <w:tcW w:w="907" w:type="dxa"/>
            <w:vMerge w:val="restart"/>
          </w:tcPr>
          <w:p w:rsidR="00690A24" w:rsidRDefault="00690A24">
            <w:pPr>
              <w:pStyle w:val="ConsPlusNormal"/>
              <w:jc w:val="center"/>
            </w:pPr>
            <w:r>
              <w:t>из них в сельской местности</w:t>
            </w:r>
          </w:p>
        </w:tc>
        <w:tc>
          <w:tcPr>
            <w:tcW w:w="720" w:type="dxa"/>
            <w:vMerge w:val="restart"/>
          </w:tcPr>
          <w:p w:rsidR="00690A24" w:rsidRDefault="00690A24">
            <w:pPr>
              <w:pStyle w:val="ConsPlusNormal"/>
              <w:jc w:val="center"/>
            </w:pPr>
            <w:r>
              <w:t>всего (</w:t>
            </w:r>
            <w:hyperlink w:anchor="P1930" w:history="1">
              <w:r>
                <w:rPr>
                  <w:color w:val="0000FF"/>
                </w:rPr>
                <w:t>гр. 8</w:t>
              </w:r>
            </w:hyperlink>
            <w:r>
              <w:t xml:space="preserve"> + </w:t>
            </w:r>
            <w:hyperlink w:anchor="P1931" w:history="1">
              <w:r>
                <w:rPr>
                  <w:color w:val="0000FF"/>
                </w:rPr>
                <w:t>9</w:t>
              </w:r>
            </w:hyperlink>
            <w:r>
              <w:t xml:space="preserve"> + </w:t>
            </w:r>
            <w:hyperlink w:anchor="P1932" w:history="1">
              <w:r>
                <w:rPr>
                  <w:color w:val="0000FF"/>
                </w:rPr>
                <w:t>10</w:t>
              </w:r>
            </w:hyperlink>
            <w:r>
              <w:t xml:space="preserve"> + </w:t>
            </w:r>
            <w:hyperlink w:anchor="P1933" w:history="1">
              <w:r>
                <w:rPr>
                  <w:color w:val="0000FF"/>
                </w:rPr>
                <w:t>11</w:t>
              </w:r>
            </w:hyperlink>
            <w:r>
              <w:t>)</w:t>
            </w:r>
          </w:p>
        </w:tc>
        <w:tc>
          <w:tcPr>
            <w:tcW w:w="3730" w:type="dxa"/>
            <w:gridSpan w:val="4"/>
          </w:tcPr>
          <w:p w:rsidR="00690A24" w:rsidRDefault="00690A24">
            <w:pPr>
              <w:pStyle w:val="ConsPlusNormal"/>
              <w:jc w:val="center"/>
            </w:pPr>
            <w:r>
              <w:t>в том числе подведомственные</w:t>
            </w:r>
          </w:p>
        </w:tc>
        <w:tc>
          <w:tcPr>
            <w:tcW w:w="822" w:type="dxa"/>
            <w:vMerge w:val="restart"/>
          </w:tcPr>
          <w:p w:rsidR="00690A24" w:rsidRDefault="00690A24">
            <w:pPr>
              <w:pStyle w:val="ConsPlusNormal"/>
              <w:jc w:val="center"/>
            </w:pPr>
            <w:r>
              <w:t>из них в сельской местности</w:t>
            </w:r>
          </w:p>
        </w:tc>
        <w:tc>
          <w:tcPr>
            <w:tcW w:w="454" w:type="dxa"/>
            <w:vMerge w:val="restart"/>
          </w:tcPr>
          <w:p w:rsidR="00690A24" w:rsidRDefault="00690A24">
            <w:pPr>
              <w:pStyle w:val="ConsPlusNormal"/>
              <w:jc w:val="center"/>
            </w:pPr>
            <w:r>
              <w:t>всего</w:t>
            </w:r>
          </w:p>
        </w:tc>
        <w:tc>
          <w:tcPr>
            <w:tcW w:w="992" w:type="dxa"/>
            <w:vMerge w:val="restart"/>
          </w:tcPr>
          <w:p w:rsidR="00690A24" w:rsidRDefault="00690A24">
            <w:pPr>
              <w:pStyle w:val="ConsPlusNormal"/>
              <w:jc w:val="center"/>
            </w:pPr>
            <w:r>
              <w:t>из них частной формы собственности</w:t>
            </w:r>
          </w:p>
        </w:tc>
        <w:tc>
          <w:tcPr>
            <w:tcW w:w="709" w:type="dxa"/>
            <w:vMerge/>
          </w:tcPr>
          <w:p w:rsidR="00690A24" w:rsidRDefault="00690A24"/>
        </w:tc>
        <w:tc>
          <w:tcPr>
            <w:tcW w:w="878" w:type="dxa"/>
            <w:vMerge/>
          </w:tcPr>
          <w:p w:rsidR="00690A24" w:rsidRDefault="00690A24"/>
        </w:tc>
      </w:tr>
      <w:tr w:rsidR="00690A24">
        <w:tc>
          <w:tcPr>
            <w:tcW w:w="3061" w:type="dxa"/>
            <w:vMerge/>
          </w:tcPr>
          <w:p w:rsidR="00690A24" w:rsidRDefault="00690A24"/>
        </w:tc>
        <w:tc>
          <w:tcPr>
            <w:tcW w:w="541" w:type="dxa"/>
            <w:vMerge/>
          </w:tcPr>
          <w:p w:rsidR="00690A24" w:rsidRDefault="00690A24"/>
        </w:tc>
        <w:tc>
          <w:tcPr>
            <w:tcW w:w="510" w:type="dxa"/>
            <w:vMerge/>
          </w:tcPr>
          <w:p w:rsidR="00690A24" w:rsidRDefault="00690A24"/>
        </w:tc>
        <w:tc>
          <w:tcPr>
            <w:tcW w:w="810" w:type="dxa"/>
            <w:vMerge/>
          </w:tcPr>
          <w:p w:rsidR="00690A24" w:rsidRDefault="00690A24"/>
        </w:tc>
        <w:tc>
          <w:tcPr>
            <w:tcW w:w="510" w:type="dxa"/>
            <w:vMerge/>
          </w:tcPr>
          <w:p w:rsidR="00690A24" w:rsidRDefault="00690A24"/>
        </w:tc>
        <w:tc>
          <w:tcPr>
            <w:tcW w:w="907" w:type="dxa"/>
            <w:vMerge/>
          </w:tcPr>
          <w:p w:rsidR="00690A24" w:rsidRDefault="00690A24"/>
        </w:tc>
        <w:tc>
          <w:tcPr>
            <w:tcW w:w="720" w:type="dxa"/>
            <w:vMerge/>
          </w:tcPr>
          <w:p w:rsidR="00690A24" w:rsidRDefault="00690A24"/>
        </w:tc>
        <w:tc>
          <w:tcPr>
            <w:tcW w:w="850" w:type="dxa"/>
          </w:tcPr>
          <w:p w:rsidR="00690A24" w:rsidRDefault="00690A24">
            <w:pPr>
              <w:pStyle w:val="ConsPlusNormal"/>
              <w:jc w:val="center"/>
            </w:pPr>
            <w:r>
              <w:t>Минздраву России</w:t>
            </w:r>
          </w:p>
        </w:tc>
        <w:tc>
          <w:tcPr>
            <w:tcW w:w="900" w:type="dxa"/>
          </w:tcPr>
          <w:p w:rsidR="00690A24" w:rsidRDefault="00690A24">
            <w:pPr>
              <w:pStyle w:val="ConsPlusNormal"/>
              <w:jc w:val="center"/>
            </w:pPr>
            <w:r>
              <w:t>ФМБА России</w:t>
            </w:r>
          </w:p>
        </w:tc>
        <w:tc>
          <w:tcPr>
            <w:tcW w:w="900" w:type="dxa"/>
          </w:tcPr>
          <w:p w:rsidR="00690A24" w:rsidRDefault="00690A24">
            <w:pPr>
              <w:pStyle w:val="ConsPlusNormal"/>
              <w:jc w:val="center"/>
            </w:pPr>
            <w:r>
              <w:t>Минобрнауки России</w:t>
            </w:r>
          </w:p>
        </w:tc>
        <w:tc>
          <w:tcPr>
            <w:tcW w:w="1080" w:type="dxa"/>
          </w:tcPr>
          <w:p w:rsidR="00690A24" w:rsidRDefault="00690A24">
            <w:pPr>
              <w:pStyle w:val="ConsPlusNormal"/>
              <w:jc w:val="center"/>
            </w:pPr>
            <w:r>
              <w:t>другим распорядителям средств федерального бюджета</w:t>
            </w:r>
          </w:p>
        </w:tc>
        <w:tc>
          <w:tcPr>
            <w:tcW w:w="822" w:type="dxa"/>
            <w:vMerge/>
          </w:tcPr>
          <w:p w:rsidR="00690A24" w:rsidRDefault="00690A24"/>
        </w:tc>
        <w:tc>
          <w:tcPr>
            <w:tcW w:w="454" w:type="dxa"/>
            <w:vMerge/>
          </w:tcPr>
          <w:p w:rsidR="00690A24" w:rsidRDefault="00690A24"/>
        </w:tc>
        <w:tc>
          <w:tcPr>
            <w:tcW w:w="992" w:type="dxa"/>
            <w:vMerge/>
          </w:tcPr>
          <w:p w:rsidR="00690A24" w:rsidRDefault="00690A24"/>
        </w:tc>
        <w:tc>
          <w:tcPr>
            <w:tcW w:w="709" w:type="dxa"/>
            <w:vMerge/>
          </w:tcPr>
          <w:p w:rsidR="00690A24" w:rsidRDefault="00690A24"/>
        </w:tc>
        <w:tc>
          <w:tcPr>
            <w:tcW w:w="878" w:type="dxa"/>
            <w:vMerge/>
          </w:tcPr>
          <w:p w:rsidR="00690A24" w:rsidRDefault="00690A24"/>
        </w:tc>
      </w:tr>
      <w:tr w:rsidR="00690A24">
        <w:tc>
          <w:tcPr>
            <w:tcW w:w="3061" w:type="dxa"/>
          </w:tcPr>
          <w:p w:rsidR="00690A24" w:rsidRDefault="00690A24">
            <w:pPr>
              <w:pStyle w:val="ConsPlusNormal"/>
              <w:jc w:val="center"/>
            </w:pPr>
            <w:r>
              <w:t>1</w:t>
            </w:r>
          </w:p>
        </w:tc>
        <w:tc>
          <w:tcPr>
            <w:tcW w:w="541" w:type="dxa"/>
          </w:tcPr>
          <w:p w:rsidR="00690A24" w:rsidRDefault="00690A24">
            <w:pPr>
              <w:pStyle w:val="ConsPlusNormal"/>
              <w:jc w:val="center"/>
            </w:pPr>
            <w:r>
              <w:t>2</w:t>
            </w:r>
          </w:p>
        </w:tc>
        <w:tc>
          <w:tcPr>
            <w:tcW w:w="510" w:type="dxa"/>
          </w:tcPr>
          <w:p w:rsidR="00690A24" w:rsidRDefault="00690A24">
            <w:pPr>
              <w:pStyle w:val="ConsPlusNormal"/>
              <w:jc w:val="center"/>
            </w:pPr>
            <w:bookmarkStart w:id="155" w:name="P1925"/>
            <w:bookmarkEnd w:id="155"/>
            <w:r>
              <w:t>3</w:t>
            </w:r>
          </w:p>
        </w:tc>
        <w:tc>
          <w:tcPr>
            <w:tcW w:w="810" w:type="dxa"/>
          </w:tcPr>
          <w:p w:rsidR="00690A24" w:rsidRDefault="00690A24">
            <w:pPr>
              <w:pStyle w:val="ConsPlusNormal"/>
              <w:jc w:val="center"/>
            </w:pPr>
            <w:bookmarkStart w:id="156" w:name="P1926"/>
            <w:bookmarkEnd w:id="156"/>
            <w:r>
              <w:t>4</w:t>
            </w:r>
          </w:p>
        </w:tc>
        <w:tc>
          <w:tcPr>
            <w:tcW w:w="510" w:type="dxa"/>
          </w:tcPr>
          <w:p w:rsidR="00690A24" w:rsidRDefault="00690A24">
            <w:pPr>
              <w:pStyle w:val="ConsPlusNormal"/>
              <w:jc w:val="center"/>
            </w:pPr>
            <w:bookmarkStart w:id="157" w:name="P1927"/>
            <w:bookmarkEnd w:id="157"/>
            <w:r>
              <w:t>5</w:t>
            </w:r>
          </w:p>
        </w:tc>
        <w:tc>
          <w:tcPr>
            <w:tcW w:w="907" w:type="dxa"/>
          </w:tcPr>
          <w:p w:rsidR="00690A24" w:rsidRDefault="00690A24">
            <w:pPr>
              <w:pStyle w:val="ConsPlusNormal"/>
              <w:jc w:val="center"/>
            </w:pPr>
            <w:bookmarkStart w:id="158" w:name="P1928"/>
            <w:bookmarkEnd w:id="158"/>
            <w:r>
              <w:t>6</w:t>
            </w:r>
          </w:p>
        </w:tc>
        <w:tc>
          <w:tcPr>
            <w:tcW w:w="720" w:type="dxa"/>
          </w:tcPr>
          <w:p w:rsidR="00690A24" w:rsidRDefault="00690A24">
            <w:pPr>
              <w:pStyle w:val="ConsPlusNormal"/>
              <w:jc w:val="center"/>
            </w:pPr>
            <w:bookmarkStart w:id="159" w:name="P1929"/>
            <w:bookmarkEnd w:id="159"/>
            <w:r>
              <w:t>7</w:t>
            </w:r>
          </w:p>
        </w:tc>
        <w:tc>
          <w:tcPr>
            <w:tcW w:w="850" w:type="dxa"/>
          </w:tcPr>
          <w:p w:rsidR="00690A24" w:rsidRDefault="00690A24">
            <w:pPr>
              <w:pStyle w:val="ConsPlusNormal"/>
              <w:jc w:val="center"/>
            </w:pPr>
            <w:bookmarkStart w:id="160" w:name="P1930"/>
            <w:bookmarkEnd w:id="160"/>
            <w:r>
              <w:t>8</w:t>
            </w:r>
          </w:p>
        </w:tc>
        <w:tc>
          <w:tcPr>
            <w:tcW w:w="900" w:type="dxa"/>
          </w:tcPr>
          <w:p w:rsidR="00690A24" w:rsidRDefault="00690A24">
            <w:pPr>
              <w:pStyle w:val="ConsPlusNormal"/>
              <w:jc w:val="center"/>
            </w:pPr>
            <w:bookmarkStart w:id="161" w:name="P1931"/>
            <w:bookmarkEnd w:id="161"/>
            <w:r>
              <w:t>9</w:t>
            </w:r>
          </w:p>
        </w:tc>
        <w:tc>
          <w:tcPr>
            <w:tcW w:w="900" w:type="dxa"/>
          </w:tcPr>
          <w:p w:rsidR="00690A24" w:rsidRDefault="00690A24">
            <w:pPr>
              <w:pStyle w:val="ConsPlusNormal"/>
              <w:jc w:val="center"/>
            </w:pPr>
            <w:bookmarkStart w:id="162" w:name="P1932"/>
            <w:bookmarkEnd w:id="162"/>
            <w:r>
              <w:t>10</w:t>
            </w:r>
          </w:p>
        </w:tc>
        <w:tc>
          <w:tcPr>
            <w:tcW w:w="1080" w:type="dxa"/>
          </w:tcPr>
          <w:p w:rsidR="00690A24" w:rsidRDefault="00690A24">
            <w:pPr>
              <w:pStyle w:val="ConsPlusNormal"/>
              <w:jc w:val="center"/>
            </w:pPr>
            <w:bookmarkStart w:id="163" w:name="P1933"/>
            <w:bookmarkEnd w:id="163"/>
            <w:r>
              <w:t>11</w:t>
            </w:r>
          </w:p>
        </w:tc>
        <w:tc>
          <w:tcPr>
            <w:tcW w:w="822" w:type="dxa"/>
          </w:tcPr>
          <w:p w:rsidR="00690A24" w:rsidRDefault="00690A24">
            <w:pPr>
              <w:pStyle w:val="ConsPlusNormal"/>
              <w:jc w:val="center"/>
            </w:pPr>
            <w:bookmarkStart w:id="164" w:name="P1934"/>
            <w:bookmarkEnd w:id="164"/>
            <w:r>
              <w:t>12</w:t>
            </w:r>
          </w:p>
        </w:tc>
        <w:tc>
          <w:tcPr>
            <w:tcW w:w="454" w:type="dxa"/>
          </w:tcPr>
          <w:p w:rsidR="00690A24" w:rsidRDefault="00690A24">
            <w:pPr>
              <w:pStyle w:val="ConsPlusNormal"/>
              <w:jc w:val="center"/>
            </w:pPr>
            <w:bookmarkStart w:id="165" w:name="P1935"/>
            <w:bookmarkEnd w:id="165"/>
            <w:r>
              <w:t>13</w:t>
            </w:r>
          </w:p>
        </w:tc>
        <w:tc>
          <w:tcPr>
            <w:tcW w:w="992" w:type="dxa"/>
          </w:tcPr>
          <w:p w:rsidR="00690A24" w:rsidRDefault="00690A24">
            <w:pPr>
              <w:pStyle w:val="ConsPlusNormal"/>
              <w:jc w:val="center"/>
            </w:pPr>
            <w:r>
              <w:t>14</w:t>
            </w:r>
          </w:p>
        </w:tc>
        <w:tc>
          <w:tcPr>
            <w:tcW w:w="709" w:type="dxa"/>
          </w:tcPr>
          <w:p w:rsidR="00690A24" w:rsidRDefault="00690A24">
            <w:pPr>
              <w:pStyle w:val="ConsPlusNormal"/>
              <w:jc w:val="center"/>
            </w:pPr>
            <w:r>
              <w:t>15</w:t>
            </w:r>
          </w:p>
        </w:tc>
        <w:tc>
          <w:tcPr>
            <w:tcW w:w="878" w:type="dxa"/>
          </w:tcPr>
          <w:p w:rsidR="00690A24" w:rsidRDefault="00690A24">
            <w:pPr>
              <w:pStyle w:val="ConsPlusNormal"/>
              <w:jc w:val="center"/>
            </w:pPr>
            <w:r>
              <w:t>16</w:t>
            </w:r>
          </w:p>
        </w:tc>
      </w:tr>
      <w:tr w:rsidR="00690A24">
        <w:tc>
          <w:tcPr>
            <w:tcW w:w="3061" w:type="dxa"/>
          </w:tcPr>
          <w:p w:rsidR="00690A24" w:rsidRDefault="00690A24">
            <w:pPr>
              <w:pStyle w:val="ConsPlusNormal"/>
            </w:pPr>
            <w:r>
              <w:t>Лепрозории</w:t>
            </w:r>
          </w:p>
          <w:p w:rsidR="00690A24" w:rsidRDefault="00690A24">
            <w:pPr>
              <w:pStyle w:val="ConsPlusNormal"/>
            </w:pPr>
            <w:r>
              <w:t xml:space="preserve">(сумма строк с </w:t>
            </w:r>
            <w:hyperlink w:anchor="P1958" w:history="1">
              <w:r>
                <w:rPr>
                  <w:color w:val="0000FF"/>
                </w:rPr>
                <w:t>102</w:t>
              </w:r>
            </w:hyperlink>
            <w:r>
              <w:t xml:space="preserve"> по </w:t>
            </w:r>
            <w:hyperlink w:anchor="P2006" w:history="1">
              <w:r>
                <w:rPr>
                  <w:color w:val="0000FF"/>
                </w:rPr>
                <w:t>105</w:t>
              </w:r>
            </w:hyperlink>
            <w:r>
              <w:t>)</w:t>
            </w:r>
          </w:p>
        </w:tc>
        <w:tc>
          <w:tcPr>
            <w:tcW w:w="541" w:type="dxa"/>
            <w:vAlign w:val="center"/>
          </w:tcPr>
          <w:p w:rsidR="00690A24" w:rsidRDefault="00690A24">
            <w:pPr>
              <w:pStyle w:val="ConsPlusNormal"/>
              <w:jc w:val="center"/>
            </w:pPr>
            <w:bookmarkStart w:id="166" w:name="P1941"/>
            <w:bookmarkEnd w:id="166"/>
            <w:r>
              <w:t>101</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lastRenderedPageBreak/>
              <w:t>в том числе:</w:t>
            </w:r>
          </w:p>
          <w:p w:rsidR="00690A24" w:rsidRDefault="00690A24">
            <w:pPr>
              <w:pStyle w:val="ConsPlusNormal"/>
              <w:ind w:left="567"/>
            </w:pPr>
            <w:r>
              <w:t>автономные</w:t>
            </w:r>
          </w:p>
        </w:tc>
        <w:tc>
          <w:tcPr>
            <w:tcW w:w="541" w:type="dxa"/>
            <w:vAlign w:val="center"/>
          </w:tcPr>
          <w:p w:rsidR="00690A24" w:rsidRDefault="00690A24">
            <w:pPr>
              <w:pStyle w:val="ConsPlusNormal"/>
              <w:jc w:val="center"/>
            </w:pPr>
            <w:bookmarkStart w:id="167" w:name="P1958"/>
            <w:bookmarkEnd w:id="167"/>
            <w:r>
              <w:t>102</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бюджетные</w:t>
            </w:r>
          </w:p>
        </w:tc>
        <w:tc>
          <w:tcPr>
            <w:tcW w:w="541" w:type="dxa"/>
            <w:vAlign w:val="center"/>
          </w:tcPr>
          <w:p w:rsidR="00690A24" w:rsidRDefault="00690A24">
            <w:pPr>
              <w:pStyle w:val="ConsPlusNormal"/>
              <w:jc w:val="center"/>
            </w:pPr>
            <w:bookmarkStart w:id="168" w:name="P1974"/>
            <w:bookmarkEnd w:id="168"/>
            <w:r>
              <w:t>103</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казенные</w:t>
            </w:r>
          </w:p>
        </w:tc>
        <w:tc>
          <w:tcPr>
            <w:tcW w:w="541" w:type="dxa"/>
            <w:vAlign w:val="center"/>
          </w:tcPr>
          <w:p w:rsidR="00690A24" w:rsidRDefault="00690A24">
            <w:pPr>
              <w:pStyle w:val="ConsPlusNormal"/>
              <w:jc w:val="center"/>
            </w:pPr>
            <w:bookmarkStart w:id="169" w:name="P1990"/>
            <w:bookmarkEnd w:id="169"/>
            <w:r>
              <w:t>104</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иные</w:t>
            </w:r>
          </w:p>
        </w:tc>
        <w:tc>
          <w:tcPr>
            <w:tcW w:w="541" w:type="dxa"/>
            <w:vAlign w:val="center"/>
          </w:tcPr>
          <w:p w:rsidR="00690A24" w:rsidRDefault="00690A24">
            <w:pPr>
              <w:pStyle w:val="ConsPlusNormal"/>
              <w:jc w:val="center"/>
            </w:pPr>
            <w:bookmarkStart w:id="170" w:name="P2006"/>
            <w:bookmarkEnd w:id="170"/>
            <w:r>
              <w:t>105</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283"/>
            </w:pPr>
            <w:r>
              <w:t xml:space="preserve">из </w:t>
            </w:r>
            <w:hyperlink w:anchor="P1941" w:history="1">
              <w:r>
                <w:rPr>
                  <w:color w:val="0000FF"/>
                </w:rPr>
                <w:t>стр. 101</w:t>
              </w:r>
            </w:hyperlink>
            <w:r>
              <w:t xml:space="preserve"> - работающие в ОМС</w:t>
            </w:r>
          </w:p>
          <w:p w:rsidR="00690A24" w:rsidRDefault="00690A24">
            <w:pPr>
              <w:pStyle w:val="ConsPlusNormal"/>
              <w:ind w:left="283"/>
            </w:pPr>
            <w:r>
              <w:t xml:space="preserve">(сумма строк с </w:t>
            </w:r>
            <w:hyperlink w:anchor="P2040" w:history="1">
              <w:r>
                <w:rPr>
                  <w:color w:val="0000FF"/>
                </w:rPr>
                <w:t>107</w:t>
              </w:r>
            </w:hyperlink>
            <w:r>
              <w:t xml:space="preserve"> по </w:t>
            </w:r>
            <w:hyperlink w:anchor="P2088" w:history="1">
              <w:r>
                <w:rPr>
                  <w:color w:val="0000FF"/>
                </w:rPr>
                <w:t>110</w:t>
              </w:r>
            </w:hyperlink>
            <w:r>
              <w:t>)</w:t>
            </w:r>
          </w:p>
        </w:tc>
        <w:tc>
          <w:tcPr>
            <w:tcW w:w="541" w:type="dxa"/>
            <w:vAlign w:val="center"/>
          </w:tcPr>
          <w:p w:rsidR="00690A24" w:rsidRDefault="00690A24">
            <w:pPr>
              <w:pStyle w:val="ConsPlusNormal"/>
              <w:jc w:val="center"/>
            </w:pPr>
            <w:bookmarkStart w:id="171" w:name="P2023"/>
            <w:bookmarkEnd w:id="171"/>
            <w:r>
              <w:t>106</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в том числе:</w:t>
            </w:r>
          </w:p>
          <w:p w:rsidR="00690A24" w:rsidRDefault="00690A24">
            <w:pPr>
              <w:pStyle w:val="ConsPlusNormal"/>
              <w:ind w:left="850"/>
            </w:pPr>
            <w:r>
              <w:t>автономные</w:t>
            </w:r>
          </w:p>
        </w:tc>
        <w:tc>
          <w:tcPr>
            <w:tcW w:w="541" w:type="dxa"/>
            <w:vAlign w:val="center"/>
          </w:tcPr>
          <w:p w:rsidR="00690A24" w:rsidRDefault="00690A24">
            <w:pPr>
              <w:pStyle w:val="ConsPlusNormal"/>
              <w:jc w:val="center"/>
            </w:pPr>
            <w:bookmarkStart w:id="172" w:name="P2040"/>
            <w:bookmarkEnd w:id="172"/>
            <w:r>
              <w:t>107</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бюджетные</w:t>
            </w:r>
          </w:p>
        </w:tc>
        <w:tc>
          <w:tcPr>
            <w:tcW w:w="541" w:type="dxa"/>
            <w:vAlign w:val="center"/>
          </w:tcPr>
          <w:p w:rsidR="00690A24" w:rsidRDefault="00690A24">
            <w:pPr>
              <w:pStyle w:val="ConsPlusNormal"/>
              <w:jc w:val="center"/>
            </w:pPr>
            <w:bookmarkStart w:id="173" w:name="P2056"/>
            <w:bookmarkEnd w:id="173"/>
            <w:r>
              <w:t>108</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казенные</w:t>
            </w:r>
          </w:p>
        </w:tc>
        <w:tc>
          <w:tcPr>
            <w:tcW w:w="541" w:type="dxa"/>
            <w:vAlign w:val="center"/>
          </w:tcPr>
          <w:p w:rsidR="00690A24" w:rsidRDefault="00690A24">
            <w:pPr>
              <w:pStyle w:val="ConsPlusNormal"/>
              <w:jc w:val="center"/>
            </w:pPr>
            <w:bookmarkStart w:id="174" w:name="P2072"/>
            <w:bookmarkEnd w:id="174"/>
            <w:r>
              <w:t>109</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иные</w:t>
            </w:r>
          </w:p>
        </w:tc>
        <w:tc>
          <w:tcPr>
            <w:tcW w:w="541" w:type="dxa"/>
            <w:vAlign w:val="center"/>
          </w:tcPr>
          <w:p w:rsidR="00690A24" w:rsidRDefault="00690A24">
            <w:pPr>
              <w:pStyle w:val="ConsPlusNormal"/>
              <w:jc w:val="center"/>
            </w:pPr>
            <w:bookmarkStart w:id="175" w:name="P2088"/>
            <w:bookmarkEnd w:id="175"/>
            <w:r>
              <w:t>110</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pPr>
            <w:r>
              <w:t>Диспансеры</w:t>
            </w:r>
          </w:p>
          <w:p w:rsidR="00690A24" w:rsidRDefault="00690A24">
            <w:pPr>
              <w:pStyle w:val="ConsPlusNormal"/>
            </w:pPr>
            <w:r>
              <w:t xml:space="preserve">(сумма строк с </w:t>
            </w:r>
            <w:hyperlink w:anchor="P2122" w:history="1">
              <w:r>
                <w:rPr>
                  <w:color w:val="0000FF"/>
                </w:rPr>
                <w:t>112</w:t>
              </w:r>
            </w:hyperlink>
            <w:r>
              <w:t xml:space="preserve"> по </w:t>
            </w:r>
            <w:hyperlink w:anchor="P2170" w:history="1">
              <w:r>
                <w:rPr>
                  <w:color w:val="0000FF"/>
                </w:rPr>
                <w:t>115</w:t>
              </w:r>
            </w:hyperlink>
            <w:r>
              <w:t>)</w:t>
            </w:r>
          </w:p>
        </w:tc>
        <w:tc>
          <w:tcPr>
            <w:tcW w:w="541" w:type="dxa"/>
            <w:vAlign w:val="center"/>
          </w:tcPr>
          <w:p w:rsidR="00690A24" w:rsidRDefault="00690A24">
            <w:pPr>
              <w:pStyle w:val="ConsPlusNormal"/>
              <w:jc w:val="center"/>
            </w:pPr>
            <w:bookmarkStart w:id="176" w:name="P2105"/>
            <w:bookmarkEnd w:id="176"/>
            <w:r>
              <w:t>111</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в том числе:</w:t>
            </w:r>
          </w:p>
          <w:p w:rsidR="00690A24" w:rsidRDefault="00690A24">
            <w:pPr>
              <w:pStyle w:val="ConsPlusNormal"/>
              <w:ind w:left="567"/>
            </w:pPr>
            <w:r>
              <w:t>автономные</w:t>
            </w:r>
          </w:p>
        </w:tc>
        <w:tc>
          <w:tcPr>
            <w:tcW w:w="541" w:type="dxa"/>
            <w:vAlign w:val="center"/>
          </w:tcPr>
          <w:p w:rsidR="00690A24" w:rsidRDefault="00690A24">
            <w:pPr>
              <w:pStyle w:val="ConsPlusNormal"/>
              <w:jc w:val="center"/>
            </w:pPr>
            <w:bookmarkStart w:id="177" w:name="P2122"/>
            <w:bookmarkEnd w:id="177"/>
            <w:r>
              <w:t>112</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бюджетные</w:t>
            </w:r>
          </w:p>
        </w:tc>
        <w:tc>
          <w:tcPr>
            <w:tcW w:w="541" w:type="dxa"/>
            <w:vAlign w:val="center"/>
          </w:tcPr>
          <w:p w:rsidR="00690A24" w:rsidRDefault="00690A24">
            <w:pPr>
              <w:pStyle w:val="ConsPlusNormal"/>
              <w:jc w:val="center"/>
            </w:pPr>
            <w:bookmarkStart w:id="178" w:name="P2138"/>
            <w:bookmarkEnd w:id="178"/>
            <w:r>
              <w:t>113</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казенные</w:t>
            </w:r>
          </w:p>
        </w:tc>
        <w:tc>
          <w:tcPr>
            <w:tcW w:w="541" w:type="dxa"/>
            <w:vAlign w:val="center"/>
          </w:tcPr>
          <w:p w:rsidR="00690A24" w:rsidRDefault="00690A24">
            <w:pPr>
              <w:pStyle w:val="ConsPlusNormal"/>
              <w:jc w:val="center"/>
            </w:pPr>
            <w:bookmarkStart w:id="179" w:name="P2154"/>
            <w:bookmarkEnd w:id="179"/>
            <w:r>
              <w:t>114</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иные</w:t>
            </w:r>
          </w:p>
        </w:tc>
        <w:tc>
          <w:tcPr>
            <w:tcW w:w="541" w:type="dxa"/>
            <w:vAlign w:val="center"/>
          </w:tcPr>
          <w:p w:rsidR="00690A24" w:rsidRDefault="00690A24">
            <w:pPr>
              <w:pStyle w:val="ConsPlusNormal"/>
              <w:jc w:val="center"/>
            </w:pPr>
            <w:bookmarkStart w:id="180" w:name="P2170"/>
            <w:bookmarkEnd w:id="180"/>
            <w:r>
              <w:t>115</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283"/>
            </w:pPr>
            <w:r>
              <w:t xml:space="preserve">из </w:t>
            </w:r>
            <w:hyperlink w:anchor="P2105" w:history="1">
              <w:r>
                <w:rPr>
                  <w:color w:val="0000FF"/>
                </w:rPr>
                <w:t>стр. 111</w:t>
              </w:r>
            </w:hyperlink>
            <w:r>
              <w:t xml:space="preserve"> - работающие в ОМС</w:t>
            </w:r>
          </w:p>
          <w:p w:rsidR="00690A24" w:rsidRDefault="00690A24">
            <w:pPr>
              <w:pStyle w:val="ConsPlusNormal"/>
              <w:ind w:left="283"/>
            </w:pPr>
            <w:r>
              <w:lastRenderedPageBreak/>
              <w:t xml:space="preserve">(сумма строк с </w:t>
            </w:r>
            <w:hyperlink w:anchor="P2204" w:history="1">
              <w:r>
                <w:rPr>
                  <w:color w:val="0000FF"/>
                </w:rPr>
                <w:t>117</w:t>
              </w:r>
            </w:hyperlink>
            <w:r>
              <w:t xml:space="preserve"> по </w:t>
            </w:r>
            <w:hyperlink w:anchor="P2252" w:history="1">
              <w:r>
                <w:rPr>
                  <w:color w:val="0000FF"/>
                </w:rPr>
                <w:t>120</w:t>
              </w:r>
            </w:hyperlink>
            <w:r>
              <w:t>)</w:t>
            </w:r>
          </w:p>
        </w:tc>
        <w:tc>
          <w:tcPr>
            <w:tcW w:w="541" w:type="dxa"/>
            <w:vAlign w:val="center"/>
          </w:tcPr>
          <w:p w:rsidR="00690A24" w:rsidRDefault="00690A24">
            <w:pPr>
              <w:pStyle w:val="ConsPlusNormal"/>
              <w:jc w:val="center"/>
            </w:pPr>
            <w:bookmarkStart w:id="181" w:name="P2187"/>
            <w:bookmarkEnd w:id="181"/>
            <w:r>
              <w:lastRenderedPageBreak/>
              <w:t>116</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lastRenderedPageBreak/>
              <w:t>в том числе:</w:t>
            </w:r>
          </w:p>
          <w:p w:rsidR="00690A24" w:rsidRDefault="00690A24">
            <w:pPr>
              <w:pStyle w:val="ConsPlusNormal"/>
              <w:ind w:left="850"/>
            </w:pPr>
            <w:r>
              <w:t>автономные</w:t>
            </w:r>
          </w:p>
        </w:tc>
        <w:tc>
          <w:tcPr>
            <w:tcW w:w="541" w:type="dxa"/>
            <w:vAlign w:val="center"/>
          </w:tcPr>
          <w:p w:rsidR="00690A24" w:rsidRDefault="00690A24">
            <w:pPr>
              <w:pStyle w:val="ConsPlusNormal"/>
              <w:jc w:val="center"/>
            </w:pPr>
            <w:bookmarkStart w:id="182" w:name="P2204"/>
            <w:bookmarkEnd w:id="182"/>
            <w:r>
              <w:t>117</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бюджетные</w:t>
            </w:r>
          </w:p>
        </w:tc>
        <w:tc>
          <w:tcPr>
            <w:tcW w:w="541" w:type="dxa"/>
            <w:vAlign w:val="center"/>
          </w:tcPr>
          <w:p w:rsidR="00690A24" w:rsidRDefault="00690A24">
            <w:pPr>
              <w:pStyle w:val="ConsPlusNormal"/>
              <w:jc w:val="center"/>
            </w:pPr>
            <w:bookmarkStart w:id="183" w:name="P2220"/>
            <w:bookmarkEnd w:id="183"/>
            <w:r>
              <w:t>118</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казенные</w:t>
            </w:r>
          </w:p>
        </w:tc>
        <w:tc>
          <w:tcPr>
            <w:tcW w:w="541" w:type="dxa"/>
            <w:vAlign w:val="center"/>
          </w:tcPr>
          <w:p w:rsidR="00690A24" w:rsidRDefault="00690A24">
            <w:pPr>
              <w:pStyle w:val="ConsPlusNormal"/>
              <w:jc w:val="center"/>
            </w:pPr>
            <w:bookmarkStart w:id="184" w:name="P2236"/>
            <w:bookmarkEnd w:id="184"/>
            <w:r>
              <w:t>119</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иные</w:t>
            </w:r>
          </w:p>
        </w:tc>
        <w:tc>
          <w:tcPr>
            <w:tcW w:w="541" w:type="dxa"/>
            <w:vAlign w:val="center"/>
          </w:tcPr>
          <w:p w:rsidR="00690A24" w:rsidRDefault="00690A24">
            <w:pPr>
              <w:pStyle w:val="ConsPlusNormal"/>
              <w:jc w:val="center"/>
            </w:pPr>
            <w:bookmarkStart w:id="185" w:name="P2252"/>
            <w:bookmarkEnd w:id="185"/>
            <w:r>
              <w:t>120</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pPr>
            <w:r>
              <w:t>Амбулатории</w:t>
            </w:r>
          </w:p>
          <w:p w:rsidR="00690A24" w:rsidRDefault="00690A24">
            <w:pPr>
              <w:pStyle w:val="ConsPlusNormal"/>
            </w:pPr>
            <w:r>
              <w:t xml:space="preserve">(сумма строк с </w:t>
            </w:r>
            <w:hyperlink w:anchor="P2286" w:history="1">
              <w:r>
                <w:rPr>
                  <w:color w:val="0000FF"/>
                </w:rPr>
                <w:t>122</w:t>
              </w:r>
            </w:hyperlink>
            <w:r>
              <w:t xml:space="preserve"> по </w:t>
            </w:r>
            <w:hyperlink w:anchor="P2334" w:history="1">
              <w:r>
                <w:rPr>
                  <w:color w:val="0000FF"/>
                </w:rPr>
                <w:t>125</w:t>
              </w:r>
            </w:hyperlink>
            <w:r>
              <w:t>)</w:t>
            </w:r>
          </w:p>
        </w:tc>
        <w:tc>
          <w:tcPr>
            <w:tcW w:w="541" w:type="dxa"/>
            <w:vAlign w:val="center"/>
          </w:tcPr>
          <w:p w:rsidR="00690A24" w:rsidRDefault="00690A24">
            <w:pPr>
              <w:pStyle w:val="ConsPlusNormal"/>
              <w:jc w:val="center"/>
            </w:pPr>
            <w:bookmarkStart w:id="186" w:name="P2269"/>
            <w:bookmarkEnd w:id="186"/>
            <w:r>
              <w:t>121</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в том числе:</w:t>
            </w:r>
          </w:p>
          <w:p w:rsidR="00690A24" w:rsidRDefault="00690A24">
            <w:pPr>
              <w:pStyle w:val="ConsPlusNormal"/>
              <w:ind w:left="567"/>
            </w:pPr>
            <w:r>
              <w:t>автономные</w:t>
            </w:r>
          </w:p>
        </w:tc>
        <w:tc>
          <w:tcPr>
            <w:tcW w:w="541" w:type="dxa"/>
            <w:vAlign w:val="center"/>
          </w:tcPr>
          <w:p w:rsidR="00690A24" w:rsidRDefault="00690A24">
            <w:pPr>
              <w:pStyle w:val="ConsPlusNormal"/>
              <w:jc w:val="center"/>
            </w:pPr>
            <w:bookmarkStart w:id="187" w:name="P2286"/>
            <w:bookmarkEnd w:id="187"/>
            <w:r>
              <w:t>122</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бюджетные</w:t>
            </w:r>
          </w:p>
        </w:tc>
        <w:tc>
          <w:tcPr>
            <w:tcW w:w="541" w:type="dxa"/>
            <w:vAlign w:val="center"/>
          </w:tcPr>
          <w:p w:rsidR="00690A24" w:rsidRDefault="00690A24">
            <w:pPr>
              <w:pStyle w:val="ConsPlusNormal"/>
              <w:jc w:val="center"/>
            </w:pPr>
            <w:bookmarkStart w:id="188" w:name="P2302"/>
            <w:bookmarkEnd w:id="188"/>
            <w:r>
              <w:t>123</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казенные</w:t>
            </w:r>
          </w:p>
        </w:tc>
        <w:tc>
          <w:tcPr>
            <w:tcW w:w="541" w:type="dxa"/>
            <w:vAlign w:val="center"/>
          </w:tcPr>
          <w:p w:rsidR="00690A24" w:rsidRDefault="00690A24">
            <w:pPr>
              <w:pStyle w:val="ConsPlusNormal"/>
              <w:jc w:val="center"/>
            </w:pPr>
            <w:bookmarkStart w:id="189" w:name="P2318"/>
            <w:bookmarkEnd w:id="189"/>
            <w:r>
              <w:t>124</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иные</w:t>
            </w:r>
          </w:p>
        </w:tc>
        <w:tc>
          <w:tcPr>
            <w:tcW w:w="541" w:type="dxa"/>
            <w:vAlign w:val="center"/>
          </w:tcPr>
          <w:p w:rsidR="00690A24" w:rsidRDefault="00690A24">
            <w:pPr>
              <w:pStyle w:val="ConsPlusNormal"/>
              <w:jc w:val="center"/>
            </w:pPr>
            <w:bookmarkStart w:id="190" w:name="P2334"/>
            <w:bookmarkEnd w:id="190"/>
            <w:r>
              <w:t>125</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bl>
    <w:p w:rsidR="00690A24" w:rsidRDefault="00690A24">
      <w:pPr>
        <w:pStyle w:val="ConsPlusNormal"/>
        <w:jc w:val="both"/>
      </w:pPr>
    </w:p>
    <w:p w:rsidR="00690A24" w:rsidRDefault="00690A24">
      <w:pPr>
        <w:pStyle w:val="ConsPlusNonformat"/>
        <w:jc w:val="both"/>
      </w:pPr>
      <w:r>
        <w:t xml:space="preserve">    (1000)                                                      Продолжение</w:t>
      </w:r>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41"/>
        <w:gridCol w:w="510"/>
        <w:gridCol w:w="810"/>
        <w:gridCol w:w="510"/>
        <w:gridCol w:w="907"/>
        <w:gridCol w:w="720"/>
        <w:gridCol w:w="850"/>
        <w:gridCol w:w="900"/>
        <w:gridCol w:w="900"/>
        <w:gridCol w:w="1080"/>
        <w:gridCol w:w="822"/>
        <w:gridCol w:w="454"/>
        <w:gridCol w:w="992"/>
        <w:gridCol w:w="709"/>
        <w:gridCol w:w="878"/>
      </w:tblGrid>
      <w:tr w:rsidR="00690A24">
        <w:tc>
          <w:tcPr>
            <w:tcW w:w="14644" w:type="dxa"/>
            <w:gridSpan w:val="16"/>
          </w:tcPr>
          <w:p w:rsidR="00690A24" w:rsidRDefault="00690A24">
            <w:pPr>
              <w:pStyle w:val="ConsPlusNormal"/>
              <w:jc w:val="center"/>
            </w:pPr>
            <w:r>
              <w:t>Медицинские организации</w:t>
            </w:r>
          </w:p>
        </w:tc>
      </w:tr>
      <w:tr w:rsidR="00690A24">
        <w:tc>
          <w:tcPr>
            <w:tcW w:w="3061" w:type="dxa"/>
            <w:vMerge w:val="restart"/>
          </w:tcPr>
          <w:p w:rsidR="00690A24" w:rsidRDefault="00690A24">
            <w:pPr>
              <w:pStyle w:val="ConsPlusNormal"/>
              <w:jc w:val="center"/>
            </w:pPr>
            <w:r>
              <w:t>Типы медицинских организаций</w:t>
            </w:r>
          </w:p>
        </w:tc>
        <w:tc>
          <w:tcPr>
            <w:tcW w:w="541" w:type="dxa"/>
            <w:vMerge w:val="restart"/>
          </w:tcPr>
          <w:p w:rsidR="00690A24" w:rsidRDefault="00690A24">
            <w:pPr>
              <w:pStyle w:val="ConsPlusNormal"/>
              <w:jc w:val="center"/>
            </w:pPr>
            <w:r>
              <w:t>N строки</w:t>
            </w:r>
          </w:p>
        </w:tc>
        <w:tc>
          <w:tcPr>
            <w:tcW w:w="1320" w:type="dxa"/>
            <w:gridSpan w:val="2"/>
          </w:tcPr>
          <w:p w:rsidR="00690A24" w:rsidRDefault="00690A24">
            <w:pPr>
              <w:pStyle w:val="ConsPlusNormal"/>
              <w:jc w:val="center"/>
            </w:pPr>
            <w:r>
              <w:t>муниципальной собственности</w:t>
            </w:r>
          </w:p>
        </w:tc>
        <w:tc>
          <w:tcPr>
            <w:tcW w:w="1417" w:type="dxa"/>
            <w:gridSpan w:val="2"/>
          </w:tcPr>
          <w:p w:rsidR="00690A24" w:rsidRDefault="00690A24">
            <w:pPr>
              <w:pStyle w:val="ConsPlusNormal"/>
              <w:jc w:val="center"/>
            </w:pPr>
            <w:r>
              <w:t>собственности субъекта Российской Федерации</w:t>
            </w:r>
          </w:p>
        </w:tc>
        <w:tc>
          <w:tcPr>
            <w:tcW w:w="5272" w:type="dxa"/>
            <w:gridSpan w:val="6"/>
          </w:tcPr>
          <w:p w:rsidR="00690A24" w:rsidRDefault="00690A24">
            <w:pPr>
              <w:pStyle w:val="ConsPlusNormal"/>
              <w:jc w:val="center"/>
            </w:pPr>
            <w:r>
              <w:t>федеральной собственности</w:t>
            </w:r>
          </w:p>
        </w:tc>
        <w:tc>
          <w:tcPr>
            <w:tcW w:w="1446" w:type="dxa"/>
            <w:gridSpan w:val="2"/>
          </w:tcPr>
          <w:p w:rsidR="00690A24" w:rsidRDefault="00690A24">
            <w:pPr>
              <w:pStyle w:val="ConsPlusNormal"/>
              <w:jc w:val="center"/>
            </w:pPr>
            <w:r>
              <w:t>иных форм собственности</w:t>
            </w:r>
          </w:p>
        </w:tc>
        <w:tc>
          <w:tcPr>
            <w:tcW w:w="709" w:type="dxa"/>
            <w:vMerge w:val="restart"/>
          </w:tcPr>
          <w:p w:rsidR="00690A24" w:rsidRDefault="00690A24">
            <w:pPr>
              <w:pStyle w:val="ConsPlusNormal"/>
              <w:jc w:val="center"/>
            </w:pPr>
            <w:r>
              <w:t>Всего (</w:t>
            </w:r>
            <w:hyperlink w:anchor="P2375" w:history="1">
              <w:r>
                <w:rPr>
                  <w:color w:val="0000FF"/>
                </w:rPr>
                <w:t>гр. 3</w:t>
              </w:r>
            </w:hyperlink>
            <w:r>
              <w:t xml:space="preserve"> + </w:t>
            </w:r>
            <w:hyperlink w:anchor="P2377" w:history="1">
              <w:r>
                <w:rPr>
                  <w:color w:val="0000FF"/>
                </w:rPr>
                <w:t>5</w:t>
              </w:r>
            </w:hyperlink>
            <w:r>
              <w:t xml:space="preserve"> + </w:t>
            </w:r>
            <w:hyperlink w:anchor="P2379" w:history="1">
              <w:r>
                <w:rPr>
                  <w:color w:val="0000FF"/>
                </w:rPr>
                <w:t>7</w:t>
              </w:r>
            </w:hyperlink>
            <w:r>
              <w:t xml:space="preserve"> + </w:t>
            </w:r>
            <w:hyperlink w:anchor="P2385" w:history="1">
              <w:r>
                <w:rPr>
                  <w:color w:val="0000FF"/>
                </w:rPr>
                <w:t>13</w:t>
              </w:r>
            </w:hyperlink>
            <w:r>
              <w:t>)</w:t>
            </w:r>
          </w:p>
        </w:tc>
        <w:tc>
          <w:tcPr>
            <w:tcW w:w="878" w:type="dxa"/>
            <w:vMerge w:val="restart"/>
          </w:tcPr>
          <w:p w:rsidR="00690A24" w:rsidRDefault="00690A24">
            <w:pPr>
              <w:pStyle w:val="ConsPlusNormal"/>
              <w:jc w:val="center"/>
            </w:pPr>
            <w:r>
              <w:t>из них в сельской местности (</w:t>
            </w:r>
            <w:hyperlink w:anchor="P2376" w:history="1">
              <w:r>
                <w:rPr>
                  <w:color w:val="0000FF"/>
                </w:rPr>
                <w:t>гр. 4</w:t>
              </w:r>
            </w:hyperlink>
            <w:r>
              <w:t xml:space="preserve"> + </w:t>
            </w:r>
            <w:hyperlink w:anchor="P2378" w:history="1">
              <w:r>
                <w:rPr>
                  <w:color w:val="0000FF"/>
                </w:rPr>
                <w:t>6</w:t>
              </w:r>
            </w:hyperlink>
            <w:r>
              <w:t xml:space="preserve"> + </w:t>
            </w:r>
            <w:hyperlink w:anchor="P2384" w:history="1">
              <w:r>
                <w:rPr>
                  <w:color w:val="0000FF"/>
                </w:rPr>
                <w:t>12</w:t>
              </w:r>
            </w:hyperlink>
            <w:r>
              <w:t>)</w:t>
            </w:r>
          </w:p>
        </w:tc>
      </w:tr>
      <w:tr w:rsidR="00690A24">
        <w:tc>
          <w:tcPr>
            <w:tcW w:w="3061" w:type="dxa"/>
            <w:vMerge/>
          </w:tcPr>
          <w:p w:rsidR="00690A24" w:rsidRDefault="00690A24"/>
        </w:tc>
        <w:tc>
          <w:tcPr>
            <w:tcW w:w="541" w:type="dxa"/>
            <w:vMerge/>
          </w:tcPr>
          <w:p w:rsidR="00690A24" w:rsidRDefault="00690A24"/>
        </w:tc>
        <w:tc>
          <w:tcPr>
            <w:tcW w:w="510" w:type="dxa"/>
            <w:vMerge w:val="restart"/>
          </w:tcPr>
          <w:p w:rsidR="00690A24" w:rsidRDefault="00690A24">
            <w:pPr>
              <w:pStyle w:val="ConsPlusNormal"/>
              <w:jc w:val="center"/>
            </w:pPr>
            <w:r>
              <w:t>всего</w:t>
            </w:r>
          </w:p>
        </w:tc>
        <w:tc>
          <w:tcPr>
            <w:tcW w:w="810" w:type="dxa"/>
            <w:vMerge w:val="restart"/>
          </w:tcPr>
          <w:p w:rsidR="00690A24" w:rsidRDefault="00690A24">
            <w:pPr>
              <w:pStyle w:val="ConsPlusNormal"/>
              <w:jc w:val="center"/>
            </w:pPr>
            <w:r>
              <w:t>из них в сельск</w:t>
            </w:r>
            <w:r>
              <w:lastRenderedPageBreak/>
              <w:t>ой местности</w:t>
            </w:r>
          </w:p>
        </w:tc>
        <w:tc>
          <w:tcPr>
            <w:tcW w:w="510" w:type="dxa"/>
            <w:vMerge w:val="restart"/>
          </w:tcPr>
          <w:p w:rsidR="00690A24" w:rsidRDefault="00690A24">
            <w:pPr>
              <w:pStyle w:val="ConsPlusNormal"/>
              <w:jc w:val="center"/>
            </w:pPr>
            <w:r>
              <w:lastRenderedPageBreak/>
              <w:t>всего</w:t>
            </w:r>
          </w:p>
        </w:tc>
        <w:tc>
          <w:tcPr>
            <w:tcW w:w="907" w:type="dxa"/>
            <w:vMerge w:val="restart"/>
          </w:tcPr>
          <w:p w:rsidR="00690A24" w:rsidRDefault="00690A24">
            <w:pPr>
              <w:pStyle w:val="ConsPlusNormal"/>
              <w:jc w:val="center"/>
            </w:pPr>
            <w:r>
              <w:t xml:space="preserve">из них в сельской </w:t>
            </w:r>
            <w:r>
              <w:lastRenderedPageBreak/>
              <w:t>местности</w:t>
            </w:r>
          </w:p>
        </w:tc>
        <w:tc>
          <w:tcPr>
            <w:tcW w:w="720" w:type="dxa"/>
            <w:vMerge w:val="restart"/>
          </w:tcPr>
          <w:p w:rsidR="00690A24" w:rsidRDefault="00690A24">
            <w:pPr>
              <w:pStyle w:val="ConsPlusNormal"/>
              <w:jc w:val="center"/>
            </w:pPr>
            <w:r>
              <w:lastRenderedPageBreak/>
              <w:t>всего (</w:t>
            </w:r>
            <w:hyperlink w:anchor="P2380" w:history="1">
              <w:r>
                <w:rPr>
                  <w:color w:val="0000FF"/>
                </w:rPr>
                <w:t>гр. 8</w:t>
              </w:r>
            </w:hyperlink>
            <w:r>
              <w:t xml:space="preserve"> + </w:t>
            </w:r>
            <w:hyperlink w:anchor="P2381" w:history="1">
              <w:r>
                <w:rPr>
                  <w:color w:val="0000FF"/>
                </w:rPr>
                <w:t>9</w:t>
              </w:r>
            </w:hyperlink>
            <w:r>
              <w:t xml:space="preserve"> + </w:t>
            </w:r>
            <w:hyperlink w:anchor="P2382" w:history="1">
              <w:r>
                <w:rPr>
                  <w:color w:val="0000FF"/>
                </w:rPr>
                <w:t>10</w:t>
              </w:r>
            </w:hyperlink>
            <w:r>
              <w:t xml:space="preserve"> + </w:t>
            </w:r>
            <w:hyperlink w:anchor="P2383" w:history="1">
              <w:r>
                <w:rPr>
                  <w:color w:val="0000FF"/>
                </w:rPr>
                <w:t>11</w:t>
              </w:r>
            </w:hyperlink>
            <w:r>
              <w:t>)</w:t>
            </w:r>
          </w:p>
        </w:tc>
        <w:tc>
          <w:tcPr>
            <w:tcW w:w="3730" w:type="dxa"/>
            <w:gridSpan w:val="4"/>
          </w:tcPr>
          <w:p w:rsidR="00690A24" w:rsidRDefault="00690A24">
            <w:pPr>
              <w:pStyle w:val="ConsPlusNormal"/>
              <w:jc w:val="center"/>
            </w:pPr>
            <w:r>
              <w:lastRenderedPageBreak/>
              <w:t>в том числе подведомственные</w:t>
            </w:r>
          </w:p>
        </w:tc>
        <w:tc>
          <w:tcPr>
            <w:tcW w:w="822" w:type="dxa"/>
            <w:vMerge w:val="restart"/>
          </w:tcPr>
          <w:p w:rsidR="00690A24" w:rsidRDefault="00690A24">
            <w:pPr>
              <w:pStyle w:val="ConsPlusNormal"/>
              <w:jc w:val="center"/>
            </w:pPr>
            <w:r>
              <w:t>из них в сельск</w:t>
            </w:r>
            <w:r>
              <w:lastRenderedPageBreak/>
              <w:t>ой местности</w:t>
            </w:r>
          </w:p>
        </w:tc>
        <w:tc>
          <w:tcPr>
            <w:tcW w:w="454" w:type="dxa"/>
            <w:vMerge w:val="restart"/>
          </w:tcPr>
          <w:p w:rsidR="00690A24" w:rsidRDefault="00690A24">
            <w:pPr>
              <w:pStyle w:val="ConsPlusNormal"/>
              <w:jc w:val="center"/>
            </w:pPr>
            <w:r>
              <w:lastRenderedPageBreak/>
              <w:t>всего</w:t>
            </w:r>
          </w:p>
        </w:tc>
        <w:tc>
          <w:tcPr>
            <w:tcW w:w="992" w:type="dxa"/>
            <w:vMerge w:val="restart"/>
          </w:tcPr>
          <w:p w:rsidR="00690A24" w:rsidRDefault="00690A24">
            <w:pPr>
              <w:pStyle w:val="ConsPlusNormal"/>
              <w:jc w:val="center"/>
            </w:pPr>
            <w:r>
              <w:t xml:space="preserve">из них частной формы </w:t>
            </w:r>
            <w:r>
              <w:lastRenderedPageBreak/>
              <w:t>собственности</w:t>
            </w:r>
          </w:p>
        </w:tc>
        <w:tc>
          <w:tcPr>
            <w:tcW w:w="709" w:type="dxa"/>
            <w:vMerge/>
          </w:tcPr>
          <w:p w:rsidR="00690A24" w:rsidRDefault="00690A24"/>
        </w:tc>
        <w:tc>
          <w:tcPr>
            <w:tcW w:w="878" w:type="dxa"/>
            <w:vMerge/>
          </w:tcPr>
          <w:p w:rsidR="00690A24" w:rsidRDefault="00690A24"/>
        </w:tc>
      </w:tr>
      <w:tr w:rsidR="00690A24">
        <w:tc>
          <w:tcPr>
            <w:tcW w:w="3061" w:type="dxa"/>
            <w:vMerge/>
          </w:tcPr>
          <w:p w:rsidR="00690A24" w:rsidRDefault="00690A24"/>
        </w:tc>
        <w:tc>
          <w:tcPr>
            <w:tcW w:w="541" w:type="dxa"/>
            <w:vMerge/>
          </w:tcPr>
          <w:p w:rsidR="00690A24" w:rsidRDefault="00690A24"/>
        </w:tc>
        <w:tc>
          <w:tcPr>
            <w:tcW w:w="510" w:type="dxa"/>
            <w:vMerge/>
          </w:tcPr>
          <w:p w:rsidR="00690A24" w:rsidRDefault="00690A24"/>
        </w:tc>
        <w:tc>
          <w:tcPr>
            <w:tcW w:w="810" w:type="dxa"/>
            <w:vMerge/>
          </w:tcPr>
          <w:p w:rsidR="00690A24" w:rsidRDefault="00690A24"/>
        </w:tc>
        <w:tc>
          <w:tcPr>
            <w:tcW w:w="510" w:type="dxa"/>
            <w:vMerge/>
          </w:tcPr>
          <w:p w:rsidR="00690A24" w:rsidRDefault="00690A24"/>
        </w:tc>
        <w:tc>
          <w:tcPr>
            <w:tcW w:w="907" w:type="dxa"/>
            <w:vMerge/>
          </w:tcPr>
          <w:p w:rsidR="00690A24" w:rsidRDefault="00690A24"/>
        </w:tc>
        <w:tc>
          <w:tcPr>
            <w:tcW w:w="720" w:type="dxa"/>
            <w:vMerge/>
          </w:tcPr>
          <w:p w:rsidR="00690A24" w:rsidRDefault="00690A24"/>
        </w:tc>
        <w:tc>
          <w:tcPr>
            <w:tcW w:w="850" w:type="dxa"/>
          </w:tcPr>
          <w:p w:rsidR="00690A24" w:rsidRDefault="00690A24">
            <w:pPr>
              <w:pStyle w:val="ConsPlusNormal"/>
              <w:jc w:val="center"/>
            </w:pPr>
            <w:r>
              <w:t>Минзд</w:t>
            </w:r>
            <w:r>
              <w:lastRenderedPageBreak/>
              <w:t>раву России</w:t>
            </w:r>
          </w:p>
        </w:tc>
        <w:tc>
          <w:tcPr>
            <w:tcW w:w="900" w:type="dxa"/>
          </w:tcPr>
          <w:p w:rsidR="00690A24" w:rsidRDefault="00690A24">
            <w:pPr>
              <w:pStyle w:val="ConsPlusNormal"/>
              <w:jc w:val="center"/>
            </w:pPr>
            <w:r>
              <w:lastRenderedPageBreak/>
              <w:t xml:space="preserve">ФМБА </w:t>
            </w:r>
            <w:r>
              <w:lastRenderedPageBreak/>
              <w:t>России</w:t>
            </w:r>
          </w:p>
        </w:tc>
        <w:tc>
          <w:tcPr>
            <w:tcW w:w="900" w:type="dxa"/>
          </w:tcPr>
          <w:p w:rsidR="00690A24" w:rsidRDefault="00690A24">
            <w:pPr>
              <w:pStyle w:val="ConsPlusNormal"/>
              <w:jc w:val="center"/>
            </w:pPr>
            <w:r>
              <w:lastRenderedPageBreak/>
              <w:t>Минобр</w:t>
            </w:r>
            <w:r>
              <w:lastRenderedPageBreak/>
              <w:t>науки России</w:t>
            </w:r>
          </w:p>
        </w:tc>
        <w:tc>
          <w:tcPr>
            <w:tcW w:w="1080" w:type="dxa"/>
          </w:tcPr>
          <w:p w:rsidR="00690A24" w:rsidRDefault="00690A24">
            <w:pPr>
              <w:pStyle w:val="ConsPlusNormal"/>
              <w:jc w:val="center"/>
            </w:pPr>
            <w:r>
              <w:lastRenderedPageBreak/>
              <w:t xml:space="preserve">другим </w:t>
            </w:r>
            <w:r>
              <w:lastRenderedPageBreak/>
              <w:t>распорядителям средств федерального бюджета</w:t>
            </w:r>
          </w:p>
        </w:tc>
        <w:tc>
          <w:tcPr>
            <w:tcW w:w="822" w:type="dxa"/>
            <w:vMerge/>
          </w:tcPr>
          <w:p w:rsidR="00690A24" w:rsidRDefault="00690A24"/>
        </w:tc>
        <w:tc>
          <w:tcPr>
            <w:tcW w:w="454" w:type="dxa"/>
            <w:vMerge/>
          </w:tcPr>
          <w:p w:rsidR="00690A24" w:rsidRDefault="00690A24"/>
        </w:tc>
        <w:tc>
          <w:tcPr>
            <w:tcW w:w="992" w:type="dxa"/>
            <w:vMerge/>
          </w:tcPr>
          <w:p w:rsidR="00690A24" w:rsidRDefault="00690A24"/>
        </w:tc>
        <w:tc>
          <w:tcPr>
            <w:tcW w:w="709" w:type="dxa"/>
            <w:vMerge/>
          </w:tcPr>
          <w:p w:rsidR="00690A24" w:rsidRDefault="00690A24"/>
        </w:tc>
        <w:tc>
          <w:tcPr>
            <w:tcW w:w="878" w:type="dxa"/>
            <w:vMerge/>
          </w:tcPr>
          <w:p w:rsidR="00690A24" w:rsidRDefault="00690A24"/>
        </w:tc>
      </w:tr>
      <w:tr w:rsidR="00690A24">
        <w:tc>
          <w:tcPr>
            <w:tcW w:w="3061" w:type="dxa"/>
          </w:tcPr>
          <w:p w:rsidR="00690A24" w:rsidRDefault="00690A24">
            <w:pPr>
              <w:pStyle w:val="ConsPlusNormal"/>
              <w:jc w:val="center"/>
            </w:pPr>
            <w:r>
              <w:lastRenderedPageBreak/>
              <w:t>1</w:t>
            </w:r>
          </w:p>
        </w:tc>
        <w:tc>
          <w:tcPr>
            <w:tcW w:w="541" w:type="dxa"/>
          </w:tcPr>
          <w:p w:rsidR="00690A24" w:rsidRDefault="00690A24">
            <w:pPr>
              <w:pStyle w:val="ConsPlusNormal"/>
              <w:jc w:val="center"/>
            </w:pPr>
            <w:r>
              <w:t>2</w:t>
            </w:r>
          </w:p>
        </w:tc>
        <w:tc>
          <w:tcPr>
            <w:tcW w:w="510" w:type="dxa"/>
          </w:tcPr>
          <w:p w:rsidR="00690A24" w:rsidRDefault="00690A24">
            <w:pPr>
              <w:pStyle w:val="ConsPlusNormal"/>
              <w:jc w:val="center"/>
            </w:pPr>
            <w:bookmarkStart w:id="191" w:name="P2375"/>
            <w:bookmarkEnd w:id="191"/>
            <w:r>
              <w:t>3</w:t>
            </w:r>
          </w:p>
        </w:tc>
        <w:tc>
          <w:tcPr>
            <w:tcW w:w="810" w:type="dxa"/>
          </w:tcPr>
          <w:p w:rsidR="00690A24" w:rsidRDefault="00690A24">
            <w:pPr>
              <w:pStyle w:val="ConsPlusNormal"/>
              <w:jc w:val="center"/>
            </w:pPr>
            <w:bookmarkStart w:id="192" w:name="P2376"/>
            <w:bookmarkEnd w:id="192"/>
            <w:r>
              <w:t>4</w:t>
            </w:r>
          </w:p>
        </w:tc>
        <w:tc>
          <w:tcPr>
            <w:tcW w:w="510" w:type="dxa"/>
          </w:tcPr>
          <w:p w:rsidR="00690A24" w:rsidRDefault="00690A24">
            <w:pPr>
              <w:pStyle w:val="ConsPlusNormal"/>
              <w:jc w:val="center"/>
            </w:pPr>
            <w:bookmarkStart w:id="193" w:name="P2377"/>
            <w:bookmarkEnd w:id="193"/>
            <w:r>
              <w:t>5</w:t>
            </w:r>
          </w:p>
        </w:tc>
        <w:tc>
          <w:tcPr>
            <w:tcW w:w="907" w:type="dxa"/>
          </w:tcPr>
          <w:p w:rsidR="00690A24" w:rsidRDefault="00690A24">
            <w:pPr>
              <w:pStyle w:val="ConsPlusNormal"/>
              <w:jc w:val="center"/>
            </w:pPr>
            <w:bookmarkStart w:id="194" w:name="P2378"/>
            <w:bookmarkEnd w:id="194"/>
            <w:r>
              <w:t>6</w:t>
            </w:r>
          </w:p>
        </w:tc>
        <w:tc>
          <w:tcPr>
            <w:tcW w:w="720" w:type="dxa"/>
          </w:tcPr>
          <w:p w:rsidR="00690A24" w:rsidRDefault="00690A24">
            <w:pPr>
              <w:pStyle w:val="ConsPlusNormal"/>
              <w:jc w:val="center"/>
            </w:pPr>
            <w:bookmarkStart w:id="195" w:name="P2379"/>
            <w:bookmarkEnd w:id="195"/>
            <w:r>
              <w:t>7</w:t>
            </w:r>
          </w:p>
        </w:tc>
        <w:tc>
          <w:tcPr>
            <w:tcW w:w="850" w:type="dxa"/>
          </w:tcPr>
          <w:p w:rsidR="00690A24" w:rsidRDefault="00690A24">
            <w:pPr>
              <w:pStyle w:val="ConsPlusNormal"/>
              <w:jc w:val="center"/>
            </w:pPr>
            <w:bookmarkStart w:id="196" w:name="P2380"/>
            <w:bookmarkEnd w:id="196"/>
            <w:r>
              <w:t>8</w:t>
            </w:r>
          </w:p>
        </w:tc>
        <w:tc>
          <w:tcPr>
            <w:tcW w:w="900" w:type="dxa"/>
          </w:tcPr>
          <w:p w:rsidR="00690A24" w:rsidRDefault="00690A24">
            <w:pPr>
              <w:pStyle w:val="ConsPlusNormal"/>
              <w:jc w:val="center"/>
            </w:pPr>
            <w:bookmarkStart w:id="197" w:name="P2381"/>
            <w:bookmarkEnd w:id="197"/>
            <w:r>
              <w:t>9</w:t>
            </w:r>
          </w:p>
        </w:tc>
        <w:tc>
          <w:tcPr>
            <w:tcW w:w="900" w:type="dxa"/>
          </w:tcPr>
          <w:p w:rsidR="00690A24" w:rsidRDefault="00690A24">
            <w:pPr>
              <w:pStyle w:val="ConsPlusNormal"/>
              <w:jc w:val="center"/>
            </w:pPr>
            <w:bookmarkStart w:id="198" w:name="P2382"/>
            <w:bookmarkEnd w:id="198"/>
            <w:r>
              <w:t>10</w:t>
            </w:r>
          </w:p>
        </w:tc>
        <w:tc>
          <w:tcPr>
            <w:tcW w:w="1080" w:type="dxa"/>
          </w:tcPr>
          <w:p w:rsidR="00690A24" w:rsidRDefault="00690A24">
            <w:pPr>
              <w:pStyle w:val="ConsPlusNormal"/>
              <w:jc w:val="center"/>
            </w:pPr>
            <w:bookmarkStart w:id="199" w:name="P2383"/>
            <w:bookmarkEnd w:id="199"/>
            <w:r>
              <w:t>11</w:t>
            </w:r>
          </w:p>
        </w:tc>
        <w:tc>
          <w:tcPr>
            <w:tcW w:w="822" w:type="dxa"/>
          </w:tcPr>
          <w:p w:rsidR="00690A24" w:rsidRDefault="00690A24">
            <w:pPr>
              <w:pStyle w:val="ConsPlusNormal"/>
              <w:jc w:val="center"/>
            </w:pPr>
            <w:bookmarkStart w:id="200" w:name="P2384"/>
            <w:bookmarkEnd w:id="200"/>
            <w:r>
              <w:t>12</w:t>
            </w:r>
          </w:p>
        </w:tc>
        <w:tc>
          <w:tcPr>
            <w:tcW w:w="454" w:type="dxa"/>
          </w:tcPr>
          <w:p w:rsidR="00690A24" w:rsidRDefault="00690A24">
            <w:pPr>
              <w:pStyle w:val="ConsPlusNormal"/>
              <w:jc w:val="center"/>
            </w:pPr>
            <w:bookmarkStart w:id="201" w:name="P2385"/>
            <w:bookmarkEnd w:id="201"/>
            <w:r>
              <w:t>13</w:t>
            </w:r>
          </w:p>
        </w:tc>
        <w:tc>
          <w:tcPr>
            <w:tcW w:w="992" w:type="dxa"/>
          </w:tcPr>
          <w:p w:rsidR="00690A24" w:rsidRDefault="00690A24">
            <w:pPr>
              <w:pStyle w:val="ConsPlusNormal"/>
              <w:jc w:val="center"/>
            </w:pPr>
            <w:r>
              <w:t>14</w:t>
            </w:r>
          </w:p>
        </w:tc>
        <w:tc>
          <w:tcPr>
            <w:tcW w:w="709" w:type="dxa"/>
          </w:tcPr>
          <w:p w:rsidR="00690A24" w:rsidRDefault="00690A24">
            <w:pPr>
              <w:pStyle w:val="ConsPlusNormal"/>
              <w:jc w:val="center"/>
            </w:pPr>
            <w:r>
              <w:t>15</w:t>
            </w:r>
          </w:p>
        </w:tc>
        <w:tc>
          <w:tcPr>
            <w:tcW w:w="878" w:type="dxa"/>
          </w:tcPr>
          <w:p w:rsidR="00690A24" w:rsidRDefault="00690A24">
            <w:pPr>
              <w:pStyle w:val="ConsPlusNormal"/>
              <w:jc w:val="center"/>
            </w:pPr>
            <w:r>
              <w:t>16</w:t>
            </w:r>
          </w:p>
        </w:tc>
      </w:tr>
      <w:tr w:rsidR="00690A24">
        <w:tc>
          <w:tcPr>
            <w:tcW w:w="3061" w:type="dxa"/>
          </w:tcPr>
          <w:p w:rsidR="00690A24" w:rsidRDefault="00690A24">
            <w:pPr>
              <w:pStyle w:val="ConsPlusNormal"/>
              <w:ind w:left="283"/>
            </w:pPr>
            <w:r>
              <w:t xml:space="preserve">из </w:t>
            </w:r>
            <w:hyperlink w:anchor="P2269" w:history="1">
              <w:r>
                <w:rPr>
                  <w:color w:val="0000FF"/>
                </w:rPr>
                <w:t>стр. 121</w:t>
              </w:r>
            </w:hyperlink>
            <w:r>
              <w:t xml:space="preserve"> - работающие в ОМС</w:t>
            </w:r>
          </w:p>
          <w:p w:rsidR="00690A24" w:rsidRDefault="00690A24">
            <w:pPr>
              <w:pStyle w:val="ConsPlusNormal"/>
              <w:ind w:left="283"/>
            </w:pPr>
            <w:r>
              <w:t xml:space="preserve">(сумма строк с </w:t>
            </w:r>
            <w:hyperlink w:anchor="P2408" w:history="1">
              <w:r>
                <w:rPr>
                  <w:color w:val="0000FF"/>
                </w:rPr>
                <w:t>127</w:t>
              </w:r>
            </w:hyperlink>
            <w:r>
              <w:t xml:space="preserve"> по </w:t>
            </w:r>
            <w:hyperlink w:anchor="P2456" w:history="1">
              <w:r>
                <w:rPr>
                  <w:color w:val="0000FF"/>
                </w:rPr>
                <w:t>130</w:t>
              </w:r>
            </w:hyperlink>
            <w:r>
              <w:t>)</w:t>
            </w:r>
          </w:p>
        </w:tc>
        <w:tc>
          <w:tcPr>
            <w:tcW w:w="541" w:type="dxa"/>
            <w:vAlign w:val="center"/>
          </w:tcPr>
          <w:p w:rsidR="00690A24" w:rsidRDefault="00690A24">
            <w:pPr>
              <w:pStyle w:val="ConsPlusNormal"/>
              <w:jc w:val="center"/>
            </w:pPr>
            <w:bookmarkStart w:id="202" w:name="P2391"/>
            <w:bookmarkEnd w:id="202"/>
            <w:r>
              <w:t>126</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в том числе:</w:t>
            </w:r>
          </w:p>
          <w:p w:rsidR="00690A24" w:rsidRDefault="00690A24">
            <w:pPr>
              <w:pStyle w:val="ConsPlusNormal"/>
              <w:ind w:left="850"/>
            </w:pPr>
            <w:r>
              <w:t>автономные</w:t>
            </w:r>
          </w:p>
        </w:tc>
        <w:tc>
          <w:tcPr>
            <w:tcW w:w="541" w:type="dxa"/>
            <w:vAlign w:val="center"/>
          </w:tcPr>
          <w:p w:rsidR="00690A24" w:rsidRDefault="00690A24">
            <w:pPr>
              <w:pStyle w:val="ConsPlusNormal"/>
              <w:jc w:val="center"/>
            </w:pPr>
            <w:bookmarkStart w:id="203" w:name="P2408"/>
            <w:bookmarkEnd w:id="203"/>
            <w:r>
              <w:t>127</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бюджетные</w:t>
            </w:r>
          </w:p>
        </w:tc>
        <w:tc>
          <w:tcPr>
            <w:tcW w:w="541" w:type="dxa"/>
            <w:vAlign w:val="center"/>
          </w:tcPr>
          <w:p w:rsidR="00690A24" w:rsidRDefault="00690A24">
            <w:pPr>
              <w:pStyle w:val="ConsPlusNormal"/>
              <w:jc w:val="center"/>
            </w:pPr>
            <w:bookmarkStart w:id="204" w:name="P2424"/>
            <w:bookmarkEnd w:id="204"/>
            <w:r>
              <w:t>128</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казенные</w:t>
            </w:r>
          </w:p>
        </w:tc>
        <w:tc>
          <w:tcPr>
            <w:tcW w:w="541" w:type="dxa"/>
            <w:vAlign w:val="center"/>
          </w:tcPr>
          <w:p w:rsidR="00690A24" w:rsidRDefault="00690A24">
            <w:pPr>
              <w:pStyle w:val="ConsPlusNormal"/>
              <w:jc w:val="center"/>
            </w:pPr>
            <w:bookmarkStart w:id="205" w:name="P2440"/>
            <w:bookmarkEnd w:id="205"/>
            <w:r>
              <w:t>129</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иные</w:t>
            </w:r>
          </w:p>
        </w:tc>
        <w:tc>
          <w:tcPr>
            <w:tcW w:w="541" w:type="dxa"/>
            <w:vAlign w:val="center"/>
          </w:tcPr>
          <w:p w:rsidR="00690A24" w:rsidRDefault="00690A24">
            <w:pPr>
              <w:pStyle w:val="ConsPlusNormal"/>
              <w:jc w:val="center"/>
            </w:pPr>
            <w:bookmarkStart w:id="206" w:name="P2456"/>
            <w:bookmarkEnd w:id="206"/>
            <w:r>
              <w:t>130</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pPr>
            <w:r>
              <w:t>Поликлиники</w:t>
            </w:r>
          </w:p>
          <w:p w:rsidR="00690A24" w:rsidRDefault="00690A24">
            <w:pPr>
              <w:pStyle w:val="ConsPlusNormal"/>
            </w:pPr>
            <w:r>
              <w:t xml:space="preserve">(сумма строк с </w:t>
            </w:r>
            <w:hyperlink w:anchor="P2490" w:history="1">
              <w:r>
                <w:rPr>
                  <w:color w:val="0000FF"/>
                </w:rPr>
                <w:t>132</w:t>
              </w:r>
            </w:hyperlink>
            <w:r>
              <w:t xml:space="preserve"> по </w:t>
            </w:r>
            <w:hyperlink w:anchor="P2538" w:history="1">
              <w:r>
                <w:rPr>
                  <w:color w:val="0000FF"/>
                </w:rPr>
                <w:t>135</w:t>
              </w:r>
            </w:hyperlink>
            <w:r>
              <w:t>)</w:t>
            </w:r>
          </w:p>
        </w:tc>
        <w:tc>
          <w:tcPr>
            <w:tcW w:w="541" w:type="dxa"/>
            <w:vAlign w:val="center"/>
          </w:tcPr>
          <w:p w:rsidR="00690A24" w:rsidRDefault="00690A24">
            <w:pPr>
              <w:pStyle w:val="ConsPlusNormal"/>
              <w:jc w:val="center"/>
            </w:pPr>
            <w:bookmarkStart w:id="207" w:name="P2473"/>
            <w:bookmarkEnd w:id="207"/>
            <w:r>
              <w:t>131</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в том числе:</w:t>
            </w:r>
          </w:p>
          <w:p w:rsidR="00690A24" w:rsidRDefault="00690A24">
            <w:pPr>
              <w:pStyle w:val="ConsPlusNormal"/>
              <w:ind w:left="567"/>
            </w:pPr>
            <w:r>
              <w:t>автономные</w:t>
            </w:r>
          </w:p>
        </w:tc>
        <w:tc>
          <w:tcPr>
            <w:tcW w:w="541" w:type="dxa"/>
            <w:vAlign w:val="center"/>
          </w:tcPr>
          <w:p w:rsidR="00690A24" w:rsidRDefault="00690A24">
            <w:pPr>
              <w:pStyle w:val="ConsPlusNormal"/>
              <w:jc w:val="center"/>
            </w:pPr>
            <w:bookmarkStart w:id="208" w:name="P2490"/>
            <w:bookmarkEnd w:id="208"/>
            <w:r>
              <w:t>132</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бюджетные</w:t>
            </w:r>
          </w:p>
        </w:tc>
        <w:tc>
          <w:tcPr>
            <w:tcW w:w="541" w:type="dxa"/>
            <w:vAlign w:val="center"/>
          </w:tcPr>
          <w:p w:rsidR="00690A24" w:rsidRDefault="00690A24">
            <w:pPr>
              <w:pStyle w:val="ConsPlusNormal"/>
              <w:jc w:val="center"/>
            </w:pPr>
            <w:bookmarkStart w:id="209" w:name="P2506"/>
            <w:bookmarkEnd w:id="209"/>
            <w:r>
              <w:t>133</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казенные</w:t>
            </w:r>
          </w:p>
        </w:tc>
        <w:tc>
          <w:tcPr>
            <w:tcW w:w="541" w:type="dxa"/>
            <w:vAlign w:val="center"/>
          </w:tcPr>
          <w:p w:rsidR="00690A24" w:rsidRDefault="00690A24">
            <w:pPr>
              <w:pStyle w:val="ConsPlusNormal"/>
              <w:jc w:val="center"/>
            </w:pPr>
            <w:bookmarkStart w:id="210" w:name="P2522"/>
            <w:bookmarkEnd w:id="210"/>
            <w:r>
              <w:t>134</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иные</w:t>
            </w:r>
          </w:p>
        </w:tc>
        <w:tc>
          <w:tcPr>
            <w:tcW w:w="541" w:type="dxa"/>
            <w:vAlign w:val="center"/>
          </w:tcPr>
          <w:p w:rsidR="00690A24" w:rsidRDefault="00690A24">
            <w:pPr>
              <w:pStyle w:val="ConsPlusNormal"/>
              <w:jc w:val="center"/>
            </w:pPr>
            <w:bookmarkStart w:id="211" w:name="P2538"/>
            <w:bookmarkEnd w:id="211"/>
            <w:r>
              <w:t>135</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283"/>
            </w:pPr>
            <w:r>
              <w:t xml:space="preserve">из </w:t>
            </w:r>
            <w:hyperlink w:anchor="P2473" w:history="1">
              <w:r>
                <w:rPr>
                  <w:color w:val="0000FF"/>
                </w:rPr>
                <w:t>стр. 131</w:t>
              </w:r>
            </w:hyperlink>
            <w:r>
              <w:t xml:space="preserve"> - работающие в ОМС</w:t>
            </w:r>
          </w:p>
          <w:p w:rsidR="00690A24" w:rsidRDefault="00690A24">
            <w:pPr>
              <w:pStyle w:val="ConsPlusNormal"/>
              <w:ind w:left="283"/>
            </w:pPr>
            <w:r>
              <w:lastRenderedPageBreak/>
              <w:t xml:space="preserve">(сумма строк с </w:t>
            </w:r>
            <w:hyperlink w:anchor="P2572" w:history="1">
              <w:r>
                <w:rPr>
                  <w:color w:val="0000FF"/>
                </w:rPr>
                <w:t>137</w:t>
              </w:r>
            </w:hyperlink>
            <w:r>
              <w:t xml:space="preserve"> по </w:t>
            </w:r>
            <w:hyperlink w:anchor="P2620" w:history="1">
              <w:r>
                <w:rPr>
                  <w:color w:val="0000FF"/>
                </w:rPr>
                <w:t>140</w:t>
              </w:r>
            </w:hyperlink>
            <w:r>
              <w:t>)</w:t>
            </w:r>
          </w:p>
        </w:tc>
        <w:tc>
          <w:tcPr>
            <w:tcW w:w="541" w:type="dxa"/>
            <w:vAlign w:val="center"/>
          </w:tcPr>
          <w:p w:rsidR="00690A24" w:rsidRDefault="00690A24">
            <w:pPr>
              <w:pStyle w:val="ConsPlusNormal"/>
              <w:jc w:val="center"/>
            </w:pPr>
            <w:bookmarkStart w:id="212" w:name="P2555"/>
            <w:bookmarkEnd w:id="212"/>
            <w:r>
              <w:lastRenderedPageBreak/>
              <w:t>136</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lastRenderedPageBreak/>
              <w:t>в том числе:</w:t>
            </w:r>
          </w:p>
          <w:p w:rsidR="00690A24" w:rsidRDefault="00690A24">
            <w:pPr>
              <w:pStyle w:val="ConsPlusNormal"/>
              <w:ind w:left="850"/>
            </w:pPr>
            <w:r>
              <w:t>автономные</w:t>
            </w:r>
          </w:p>
        </w:tc>
        <w:tc>
          <w:tcPr>
            <w:tcW w:w="541" w:type="dxa"/>
            <w:vAlign w:val="center"/>
          </w:tcPr>
          <w:p w:rsidR="00690A24" w:rsidRDefault="00690A24">
            <w:pPr>
              <w:pStyle w:val="ConsPlusNormal"/>
              <w:jc w:val="center"/>
            </w:pPr>
            <w:bookmarkStart w:id="213" w:name="P2572"/>
            <w:bookmarkEnd w:id="213"/>
            <w:r>
              <w:t>137</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бюджетные</w:t>
            </w:r>
          </w:p>
        </w:tc>
        <w:tc>
          <w:tcPr>
            <w:tcW w:w="541" w:type="dxa"/>
            <w:vAlign w:val="center"/>
          </w:tcPr>
          <w:p w:rsidR="00690A24" w:rsidRDefault="00690A24">
            <w:pPr>
              <w:pStyle w:val="ConsPlusNormal"/>
              <w:jc w:val="center"/>
            </w:pPr>
            <w:bookmarkStart w:id="214" w:name="P2588"/>
            <w:bookmarkEnd w:id="214"/>
            <w:r>
              <w:t>138</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казенные</w:t>
            </w:r>
          </w:p>
        </w:tc>
        <w:tc>
          <w:tcPr>
            <w:tcW w:w="541" w:type="dxa"/>
            <w:vAlign w:val="center"/>
          </w:tcPr>
          <w:p w:rsidR="00690A24" w:rsidRDefault="00690A24">
            <w:pPr>
              <w:pStyle w:val="ConsPlusNormal"/>
              <w:jc w:val="center"/>
            </w:pPr>
            <w:bookmarkStart w:id="215" w:name="P2604"/>
            <w:bookmarkEnd w:id="215"/>
            <w:r>
              <w:t>139</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иные</w:t>
            </w:r>
          </w:p>
        </w:tc>
        <w:tc>
          <w:tcPr>
            <w:tcW w:w="541" w:type="dxa"/>
            <w:vAlign w:val="center"/>
          </w:tcPr>
          <w:p w:rsidR="00690A24" w:rsidRDefault="00690A24">
            <w:pPr>
              <w:pStyle w:val="ConsPlusNormal"/>
              <w:jc w:val="center"/>
            </w:pPr>
            <w:bookmarkStart w:id="216" w:name="P2620"/>
            <w:bookmarkEnd w:id="216"/>
            <w:r>
              <w:t>140</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pPr>
            <w:r>
              <w:t xml:space="preserve">Женские консультации (сумма строк с </w:t>
            </w:r>
            <w:hyperlink w:anchor="P2653" w:history="1">
              <w:r>
                <w:rPr>
                  <w:color w:val="0000FF"/>
                </w:rPr>
                <w:t>142</w:t>
              </w:r>
            </w:hyperlink>
            <w:r>
              <w:t xml:space="preserve"> по </w:t>
            </w:r>
            <w:hyperlink w:anchor="P2701" w:history="1">
              <w:r>
                <w:rPr>
                  <w:color w:val="0000FF"/>
                </w:rPr>
                <w:t>145</w:t>
              </w:r>
            </w:hyperlink>
            <w:r>
              <w:t>)</w:t>
            </w:r>
          </w:p>
        </w:tc>
        <w:tc>
          <w:tcPr>
            <w:tcW w:w="541" w:type="dxa"/>
            <w:vAlign w:val="center"/>
          </w:tcPr>
          <w:p w:rsidR="00690A24" w:rsidRDefault="00690A24">
            <w:pPr>
              <w:pStyle w:val="ConsPlusNormal"/>
              <w:jc w:val="center"/>
            </w:pPr>
            <w:bookmarkStart w:id="217" w:name="P2636"/>
            <w:bookmarkEnd w:id="217"/>
            <w:r>
              <w:t>141</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в том числе:</w:t>
            </w:r>
          </w:p>
          <w:p w:rsidR="00690A24" w:rsidRDefault="00690A24">
            <w:pPr>
              <w:pStyle w:val="ConsPlusNormal"/>
              <w:ind w:left="567"/>
            </w:pPr>
            <w:r>
              <w:t>автономные</w:t>
            </w:r>
          </w:p>
        </w:tc>
        <w:tc>
          <w:tcPr>
            <w:tcW w:w="541" w:type="dxa"/>
            <w:vAlign w:val="center"/>
          </w:tcPr>
          <w:p w:rsidR="00690A24" w:rsidRDefault="00690A24">
            <w:pPr>
              <w:pStyle w:val="ConsPlusNormal"/>
              <w:jc w:val="center"/>
            </w:pPr>
            <w:bookmarkStart w:id="218" w:name="P2653"/>
            <w:bookmarkEnd w:id="218"/>
            <w:r>
              <w:t>142</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бюджетные</w:t>
            </w:r>
          </w:p>
        </w:tc>
        <w:tc>
          <w:tcPr>
            <w:tcW w:w="541" w:type="dxa"/>
            <w:vAlign w:val="center"/>
          </w:tcPr>
          <w:p w:rsidR="00690A24" w:rsidRDefault="00690A24">
            <w:pPr>
              <w:pStyle w:val="ConsPlusNormal"/>
              <w:jc w:val="center"/>
            </w:pPr>
            <w:bookmarkStart w:id="219" w:name="P2669"/>
            <w:bookmarkEnd w:id="219"/>
            <w:r>
              <w:t>143</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казенные</w:t>
            </w:r>
          </w:p>
        </w:tc>
        <w:tc>
          <w:tcPr>
            <w:tcW w:w="541" w:type="dxa"/>
            <w:vAlign w:val="center"/>
          </w:tcPr>
          <w:p w:rsidR="00690A24" w:rsidRDefault="00690A24">
            <w:pPr>
              <w:pStyle w:val="ConsPlusNormal"/>
              <w:jc w:val="center"/>
            </w:pPr>
            <w:bookmarkStart w:id="220" w:name="P2685"/>
            <w:bookmarkEnd w:id="220"/>
            <w:r>
              <w:t>144</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иные</w:t>
            </w:r>
          </w:p>
        </w:tc>
        <w:tc>
          <w:tcPr>
            <w:tcW w:w="541" w:type="dxa"/>
            <w:vAlign w:val="center"/>
          </w:tcPr>
          <w:p w:rsidR="00690A24" w:rsidRDefault="00690A24">
            <w:pPr>
              <w:pStyle w:val="ConsPlusNormal"/>
              <w:jc w:val="center"/>
            </w:pPr>
            <w:bookmarkStart w:id="221" w:name="P2701"/>
            <w:bookmarkEnd w:id="221"/>
            <w:r>
              <w:t>145</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283"/>
            </w:pPr>
            <w:r>
              <w:t xml:space="preserve">из </w:t>
            </w:r>
            <w:hyperlink w:anchor="P2636" w:history="1">
              <w:r>
                <w:rPr>
                  <w:color w:val="0000FF"/>
                </w:rPr>
                <w:t>стр. 141</w:t>
              </w:r>
            </w:hyperlink>
            <w:r>
              <w:t xml:space="preserve"> - работающие в ОМС</w:t>
            </w:r>
          </w:p>
          <w:p w:rsidR="00690A24" w:rsidRDefault="00690A24">
            <w:pPr>
              <w:pStyle w:val="ConsPlusNormal"/>
              <w:ind w:left="283"/>
            </w:pPr>
            <w:r>
              <w:t xml:space="preserve">(сумма строк с </w:t>
            </w:r>
            <w:hyperlink w:anchor="P2735" w:history="1">
              <w:r>
                <w:rPr>
                  <w:color w:val="0000FF"/>
                </w:rPr>
                <w:t>147</w:t>
              </w:r>
            </w:hyperlink>
            <w:r>
              <w:t xml:space="preserve"> по </w:t>
            </w:r>
            <w:hyperlink w:anchor="P2783" w:history="1">
              <w:r>
                <w:rPr>
                  <w:color w:val="0000FF"/>
                </w:rPr>
                <w:t>150</w:t>
              </w:r>
            </w:hyperlink>
            <w:r>
              <w:t>)</w:t>
            </w:r>
          </w:p>
        </w:tc>
        <w:tc>
          <w:tcPr>
            <w:tcW w:w="541" w:type="dxa"/>
            <w:vAlign w:val="center"/>
          </w:tcPr>
          <w:p w:rsidR="00690A24" w:rsidRDefault="00690A24">
            <w:pPr>
              <w:pStyle w:val="ConsPlusNormal"/>
              <w:jc w:val="center"/>
            </w:pPr>
            <w:bookmarkStart w:id="222" w:name="P2718"/>
            <w:bookmarkEnd w:id="222"/>
            <w:r>
              <w:t>146</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в том числе:</w:t>
            </w:r>
          </w:p>
          <w:p w:rsidR="00690A24" w:rsidRDefault="00690A24">
            <w:pPr>
              <w:pStyle w:val="ConsPlusNormal"/>
              <w:ind w:left="850"/>
            </w:pPr>
            <w:r>
              <w:t>автономные</w:t>
            </w:r>
          </w:p>
        </w:tc>
        <w:tc>
          <w:tcPr>
            <w:tcW w:w="541" w:type="dxa"/>
            <w:vAlign w:val="center"/>
          </w:tcPr>
          <w:p w:rsidR="00690A24" w:rsidRDefault="00690A24">
            <w:pPr>
              <w:pStyle w:val="ConsPlusNormal"/>
              <w:jc w:val="center"/>
            </w:pPr>
            <w:bookmarkStart w:id="223" w:name="P2735"/>
            <w:bookmarkEnd w:id="223"/>
            <w:r>
              <w:t>147</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бюджетные</w:t>
            </w:r>
          </w:p>
        </w:tc>
        <w:tc>
          <w:tcPr>
            <w:tcW w:w="541" w:type="dxa"/>
            <w:vAlign w:val="center"/>
          </w:tcPr>
          <w:p w:rsidR="00690A24" w:rsidRDefault="00690A24">
            <w:pPr>
              <w:pStyle w:val="ConsPlusNormal"/>
              <w:jc w:val="center"/>
            </w:pPr>
            <w:bookmarkStart w:id="224" w:name="P2751"/>
            <w:bookmarkEnd w:id="224"/>
            <w:r>
              <w:t>148</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казенные</w:t>
            </w:r>
          </w:p>
        </w:tc>
        <w:tc>
          <w:tcPr>
            <w:tcW w:w="541" w:type="dxa"/>
            <w:vAlign w:val="center"/>
          </w:tcPr>
          <w:p w:rsidR="00690A24" w:rsidRDefault="00690A24">
            <w:pPr>
              <w:pStyle w:val="ConsPlusNormal"/>
              <w:jc w:val="center"/>
            </w:pPr>
            <w:bookmarkStart w:id="225" w:name="P2767"/>
            <w:bookmarkEnd w:id="225"/>
            <w:r>
              <w:t>149</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иные</w:t>
            </w:r>
          </w:p>
        </w:tc>
        <w:tc>
          <w:tcPr>
            <w:tcW w:w="541" w:type="dxa"/>
            <w:vAlign w:val="center"/>
          </w:tcPr>
          <w:p w:rsidR="00690A24" w:rsidRDefault="00690A24">
            <w:pPr>
              <w:pStyle w:val="ConsPlusNormal"/>
              <w:jc w:val="center"/>
            </w:pPr>
            <w:bookmarkStart w:id="226" w:name="P2783"/>
            <w:bookmarkEnd w:id="226"/>
            <w:r>
              <w:t>150</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bl>
    <w:p w:rsidR="00690A24" w:rsidRDefault="00690A24">
      <w:pPr>
        <w:pStyle w:val="ConsPlusNormal"/>
        <w:jc w:val="both"/>
      </w:pPr>
    </w:p>
    <w:p w:rsidR="00690A24" w:rsidRDefault="00690A24">
      <w:pPr>
        <w:pStyle w:val="ConsPlusNonformat"/>
        <w:jc w:val="both"/>
      </w:pPr>
      <w:r>
        <w:lastRenderedPageBreak/>
        <w:t xml:space="preserve">    (1000)                                                      Продолжение</w:t>
      </w:r>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41"/>
        <w:gridCol w:w="510"/>
        <w:gridCol w:w="810"/>
        <w:gridCol w:w="510"/>
        <w:gridCol w:w="907"/>
        <w:gridCol w:w="720"/>
        <w:gridCol w:w="850"/>
        <w:gridCol w:w="900"/>
        <w:gridCol w:w="900"/>
        <w:gridCol w:w="1080"/>
        <w:gridCol w:w="822"/>
        <w:gridCol w:w="454"/>
        <w:gridCol w:w="992"/>
        <w:gridCol w:w="709"/>
        <w:gridCol w:w="878"/>
      </w:tblGrid>
      <w:tr w:rsidR="00690A24">
        <w:tc>
          <w:tcPr>
            <w:tcW w:w="14644" w:type="dxa"/>
            <w:gridSpan w:val="16"/>
          </w:tcPr>
          <w:p w:rsidR="00690A24" w:rsidRDefault="00690A24">
            <w:pPr>
              <w:pStyle w:val="ConsPlusNormal"/>
              <w:jc w:val="center"/>
            </w:pPr>
            <w:r>
              <w:t>Медицинские организации</w:t>
            </w:r>
          </w:p>
        </w:tc>
      </w:tr>
      <w:tr w:rsidR="00690A24">
        <w:tc>
          <w:tcPr>
            <w:tcW w:w="3061" w:type="dxa"/>
            <w:vMerge w:val="restart"/>
          </w:tcPr>
          <w:p w:rsidR="00690A24" w:rsidRDefault="00690A24">
            <w:pPr>
              <w:pStyle w:val="ConsPlusNormal"/>
              <w:jc w:val="center"/>
            </w:pPr>
            <w:r>
              <w:t>Типы медицинских организаций</w:t>
            </w:r>
          </w:p>
        </w:tc>
        <w:tc>
          <w:tcPr>
            <w:tcW w:w="541" w:type="dxa"/>
            <w:vMerge w:val="restart"/>
          </w:tcPr>
          <w:p w:rsidR="00690A24" w:rsidRDefault="00690A24">
            <w:pPr>
              <w:pStyle w:val="ConsPlusNormal"/>
              <w:jc w:val="center"/>
            </w:pPr>
            <w:r>
              <w:t>N строки</w:t>
            </w:r>
          </w:p>
        </w:tc>
        <w:tc>
          <w:tcPr>
            <w:tcW w:w="1320" w:type="dxa"/>
            <w:gridSpan w:val="2"/>
          </w:tcPr>
          <w:p w:rsidR="00690A24" w:rsidRDefault="00690A24">
            <w:pPr>
              <w:pStyle w:val="ConsPlusNormal"/>
              <w:jc w:val="center"/>
            </w:pPr>
            <w:r>
              <w:t>муниципальной собственности</w:t>
            </w:r>
          </w:p>
        </w:tc>
        <w:tc>
          <w:tcPr>
            <w:tcW w:w="1417" w:type="dxa"/>
            <w:gridSpan w:val="2"/>
          </w:tcPr>
          <w:p w:rsidR="00690A24" w:rsidRDefault="00690A24">
            <w:pPr>
              <w:pStyle w:val="ConsPlusNormal"/>
              <w:jc w:val="center"/>
            </w:pPr>
            <w:r>
              <w:t>собственности субъекта Российской Федерации</w:t>
            </w:r>
          </w:p>
        </w:tc>
        <w:tc>
          <w:tcPr>
            <w:tcW w:w="5272" w:type="dxa"/>
            <w:gridSpan w:val="6"/>
          </w:tcPr>
          <w:p w:rsidR="00690A24" w:rsidRDefault="00690A24">
            <w:pPr>
              <w:pStyle w:val="ConsPlusNormal"/>
              <w:jc w:val="center"/>
            </w:pPr>
            <w:r>
              <w:t>федеральной собственности</w:t>
            </w:r>
          </w:p>
        </w:tc>
        <w:tc>
          <w:tcPr>
            <w:tcW w:w="1446" w:type="dxa"/>
            <w:gridSpan w:val="2"/>
          </w:tcPr>
          <w:p w:rsidR="00690A24" w:rsidRDefault="00690A24">
            <w:pPr>
              <w:pStyle w:val="ConsPlusNormal"/>
              <w:jc w:val="center"/>
            </w:pPr>
            <w:r>
              <w:t>иных форм собственности</w:t>
            </w:r>
          </w:p>
        </w:tc>
        <w:tc>
          <w:tcPr>
            <w:tcW w:w="709" w:type="dxa"/>
            <w:vMerge w:val="restart"/>
          </w:tcPr>
          <w:p w:rsidR="00690A24" w:rsidRDefault="00690A24">
            <w:pPr>
              <w:pStyle w:val="ConsPlusNormal"/>
              <w:jc w:val="center"/>
            </w:pPr>
            <w:r>
              <w:t>Всего (</w:t>
            </w:r>
            <w:hyperlink w:anchor="P2824" w:history="1">
              <w:r>
                <w:rPr>
                  <w:color w:val="0000FF"/>
                </w:rPr>
                <w:t>гр. 3</w:t>
              </w:r>
            </w:hyperlink>
            <w:r>
              <w:t xml:space="preserve"> + </w:t>
            </w:r>
            <w:hyperlink w:anchor="P2826" w:history="1">
              <w:r>
                <w:rPr>
                  <w:color w:val="0000FF"/>
                </w:rPr>
                <w:t>5</w:t>
              </w:r>
            </w:hyperlink>
            <w:r>
              <w:t xml:space="preserve"> + </w:t>
            </w:r>
            <w:hyperlink w:anchor="P2828" w:history="1">
              <w:r>
                <w:rPr>
                  <w:color w:val="0000FF"/>
                </w:rPr>
                <w:t>7</w:t>
              </w:r>
            </w:hyperlink>
            <w:r>
              <w:t xml:space="preserve"> + </w:t>
            </w:r>
            <w:hyperlink w:anchor="P2834" w:history="1">
              <w:r>
                <w:rPr>
                  <w:color w:val="0000FF"/>
                </w:rPr>
                <w:t>13</w:t>
              </w:r>
            </w:hyperlink>
            <w:r>
              <w:t>)</w:t>
            </w:r>
          </w:p>
        </w:tc>
        <w:tc>
          <w:tcPr>
            <w:tcW w:w="878" w:type="dxa"/>
            <w:vMerge w:val="restart"/>
          </w:tcPr>
          <w:p w:rsidR="00690A24" w:rsidRDefault="00690A24">
            <w:pPr>
              <w:pStyle w:val="ConsPlusNormal"/>
              <w:jc w:val="center"/>
            </w:pPr>
            <w:r>
              <w:t>из них в сельской местности (</w:t>
            </w:r>
            <w:hyperlink w:anchor="P2825" w:history="1">
              <w:r>
                <w:rPr>
                  <w:color w:val="0000FF"/>
                </w:rPr>
                <w:t>гр. 4</w:t>
              </w:r>
            </w:hyperlink>
            <w:r>
              <w:t xml:space="preserve"> + </w:t>
            </w:r>
            <w:hyperlink w:anchor="P2827" w:history="1">
              <w:r>
                <w:rPr>
                  <w:color w:val="0000FF"/>
                </w:rPr>
                <w:t>6</w:t>
              </w:r>
            </w:hyperlink>
            <w:r>
              <w:t xml:space="preserve"> + </w:t>
            </w:r>
            <w:hyperlink w:anchor="P2833" w:history="1">
              <w:r>
                <w:rPr>
                  <w:color w:val="0000FF"/>
                </w:rPr>
                <w:t>12</w:t>
              </w:r>
            </w:hyperlink>
            <w:r>
              <w:t>)</w:t>
            </w:r>
          </w:p>
        </w:tc>
      </w:tr>
      <w:tr w:rsidR="00690A24">
        <w:tc>
          <w:tcPr>
            <w:tcW w:w="3061" w:type="dxa"/>
            <w:vMerge/>
          </w:tcPr>
          <w:p w:rsidR="00690A24" w:rsidRDefault="00690A24"/>
        </w:tc>
        <w:tc>
          <w:tcPr>
            <w:tcW w:w="541" w:type="dxa"/>
            <w:vMerge/>
          </w:tcPr>
          <w:p w:rsidR="00690A24" w:rsidRDefault="00690A24"/>
        </w:tc>
        <w:tc>
          <w:tcPr>
            <w:tcW w:w="510" w:type="dxa"/>
            <w:vMerge w:val="restart"/>
          </w:tcPr>
          <w:p w:rsidR="00690A24" w:rsidRDefault="00690A24">
            <w:pPr>
              <w:pStyle w:val="ConsPlusNormal"/>
              <w:jc w:val="center"/>
            </w:pPr>
            <w:r>
              <w:t>всего</w:t>
            </w:r>
          </w:p>
        </w:tc>
        <w:tc>
          <w:tcPr>
            <w:tcW w:w="810" w:type="dxa"/>
            <w:vMerge w:val="restart"/>
          </w:tcPr>
          <w:p w:rsidR="00690A24" w:rsidRDefault="00690A24">
            <w:pPr>
              <w:pStyle w:val="ConsPlusNormal"/>
              <w:jc w:val="center"/>
            </w:pPr>
            <w:r>
              <w:t>из них в сельской местности</w:t>
            </w:r>
          </w:p>
        </w:tc>
        <w:tc>
          <w:tcPr>
            <w:tcW w:w="510" w:type="dxa"/>
            <w:vMerge w:val="restart"/>
          </w:tcPr>
          <w:p w:rsidR="00690A24" w:rsidRDefault="00690A24">
            <w:pPr>
              <w:pStyle w:val="ConsPlusNormal"/>
              <w:jc w:val="center"/>
            </w:pPr>
            <w:r>
              <w:t>всего</w:t>
            </w:r>
          </w:p>
        </w:tc>
        <w:tc>
          <w:tcPr>
            <w:tcW w:w="907" w:type="dxa"/>
            <w:vMerge w:val="restart"/>
          </w:tcPr>
          <w:p w:rsidR="00690A24" w:rsidRDefault="00690A24">
            <w:pPr>
              <w:pStyle w:val="ConsPlusNormal"/>
              <w:jc w:val="center"/>
            </w:pPr>
            <w:r>
              <w:t>из них в сельской местности</w:t>
            </w:r>
          </w:p>
        </w:tc>
        <w:tc>
          <w:tcPr>
            <w:tcW w:w="720" w:type="dxa"/>
            <w:vMerge w:val="restart"/>
          </w:tcPr>
          <w:p w:rsidR="00690A24" w:rsidRDefault="00690A24">
            <w:pPr>
              <w:pStyle w:val="ConsPlusNormal"/>
              <w:jc w:val="center"/>
            </w:pPr>
            <w:r>
              <w:t>всего (</w:t>
            </w:r>
            <w:hyperlink w:anchor="P2829" w:history="1">
              <w:r>
                <w:rPr>
                  <w:color w:val="0000FF"/>
                </w:rPr>
                <w:t>гр. 8</w:t>
              </w:r>
            </w:hyperlink>
            <w:r>
              <w:t xml:space="preserve"> + </w:t>
            </w:r>
            <w:hyperlink w:anchor="P2830" w:history="1">
              <w:r>
                <w:rPr>
                  <w:color w:val="0000FF"/>
                </w:rPr>
                <w:t>9</w:t>
              </w:r>
            </w:hyperlink>
            <w:r>
              <w:t xml:space="preserve"> + </w:t>
            </w:r>
            <w:hyperlink w:anchor="P2831" w:history="1">
              <w:r>
                <w:rPr>
                  <w:color w:val="0000FF"/>
                </w:rPr>
                <w:t>10</w:t>
              </w:r>
            </w:hyperlink>
            <w:r>
              <w:t xml:space="preserve"> + </w:t>
            </w:r>
            <w:hyperlink w:anchor="P2832" w:history="1">
              <w:r>
                <w:rPr>
                  <w:color w:val="0000FF"/>
                </w:rPr>
                <w:t>11</w:t>
              </w:r>
            </w:hyperlink>
            <w:r>
              <w:t>)</w:t>
            </w:r>
          </w:p>
        </w:tc>
        <w:tc>
          <w:tcPr>
            <w:tcW w:w="3730" w:type="dxa"/>
            <w:gridSpan w:val="4"/>
          </w:tcPr>
          <w:p w:rsidR="00690A24" w:rsidRDefault="00690A24">
            <w:pPr>
              <w:pStyle w:val="ConsPlusNormal"/>
              <w:jc w:val="center"/>
            </w:pPr>
            <w:r>
              <w:t>в том числе подведомственные</w:t>
            </w:r>
          </w:p>
        </w:tc>
        <w:tc>
          <w:tcPr>
            <w:tcW w:w="822" w:type="dxa"/>
            <w:vMerge w:val="restart"/>
          </w:tcPr>
          <w:p w:rsidR="00690A24" w:rsidRDefault="00690A24">
            <w:pPr>
              <w:pStyle w:val="ConsPlusNormal"/>
              <w:jc w:val="center"/>
            </w:pPr>
            <w:r>
              <w:t>из них в сельской местности</w:t>
            </w:r>
          </w:p>
        </w:tc>
        <w:tc>
          <w:tcPr>
            <w:tcW w:w="454" w:type="dxa"/>
            <w:vMerge w:val="restart"/>
          </w:tcPr>
          <w:p w:rsidR="00690A24" w:rsidRDefault="00690A24">
            <w:pPr>
              <w:pStyle w:val="ConsPlusNormal"/>
              <w:jc w:val="center"/>
            </w:pPr>
            <w:r>
              <w:t>всего</w:t>
            </w:r>
          </w:p>
        </w:tc>
        <w:tc>
          <w:tcPr>
            <w:tcW w:w="992" w:type="dxa"/>
            <w:vMerge w:val="restart"/>
          </w:tcPr>
          <w:p w:rsidR="00690A24" w:rsidRDefault="00690A24">
            <w:pPr>
              <w:pStyle w:val="ConsPlusNormal"/>
              <w:jc w:val="center"/>
            </w:pPr>
            <w:r>
              <w:t>из них частной формы собственности</w:t>
            </w:r>
          </w:p>
        </w:tc>
        <w:tc>
          <w:tcPr>
            <w:tcW w:w="709" w:type="dxa"/>
            <w:vMerge/>
          </w:tcPr>
          <w:p w:rsidR="00690A24" w:rsidRDefault="00690A24"/>
        </w:tc>
        <w:tc>
          <w:tcPr>
            <w:tcW w:w="878" w:type="dxa"/>
            <w:vMerge/>
          </w:tcPr>
          <w:p w:rsidR="00690A24" w:rsidRDefault="00690A24"/>
        </w:tc>
      </w:tr>
      <w:tr w:rsidR="00690A24">
        <w:tc>
          <w:tcPr>
            <w:tcW w:w="3061" w:type="dxa"/>
            <w:vMerge/>
          </w:tcPr>
          <w:p w:rsidR="00690A24" w:rsidRDefault="00690A24"/>
        </w:tc>
        <w:tc>
          <w:tcPr>
            <w:tcW w:w="541" w:type="dxa"/>
            <w:vMerge/>
          </w:tcPr>
          <w:p w:rsidR="00690A24" w:rsidRDefault="00690A24"/>
        </w:tc>
        <w:tc>
          <w:tcPr>
            <w:tcW w:w="510" w:type="dxa"/>
            <w:vMerge/>
          </w:tcPr>
          <w:p w:rsidR="00690A24" w:rsidRDefault="00690A24"/>
        </w:tc>
        <w:tc>
          <w:tcPr>
            <w:tcW w:w="810" w:type="dxa"/>
            <w:vMerge/>
          </w:tcPr>
          <w:p w:rsidR="00690A24" w:rsidRDefault="00690A24"/>
        </w:tc>
        <w:tc>
          <w:tcPr>
            <w:tcW w:w="510" w:type="dxa"/>
            <w:vMerge/>
          </w:tcPr>
          <w:p w:rsidR="00690A24" w:rsidRDefault="00690A24"/>
        </w:tc>
        <w:tc>
          <w:tcPr>
            <w:tcW w:w="907" w:type="dxa"/>
            <w:vMerge/>
          </w:tcPr>
          <w:p w:rsidR="00690A24" w:rsidRDefault="00690A24"/>
        </w:tc>
        <w:tc>
          <w:tcPr>
            <w:tcW w:w="720" w:type="dxa"/>
            <w:vMerge/>
          </w:tcPr>
          <w:p w:rsidR="00690A24" w:rsidRDefault="00690A24"/>
        </w:tc>
        <w:tc>
          <w:tcPr>
            <w:tcW w:w="850" w:type="dxa"/>
          </w:tcPr>
          <w:p w:rsidR="00690A24" w:rsidRDefault="00690A24">
            <w:pPr>
              <w:pStyle w:val="ConsPlusNormal"/>
              <w:jc w:val="center"/>
            </w:pPr>
            <w:r>
              <w:t>Минздраву России</w:t>
            </w:r>
          </w:p>
        </w:tc>
        <w:tc>
          <w:tcPr>
            <w:tcW w:w="900" w:type="dxa"/>
          </w:tcPr>
          <w:p w:rsidR="00690A24" w:rsidRDefault="00690A24">
            <w:pPr>
              <w:pStyle w:val="ConsPlusNormal"/>
              <w:jc w:val="center"/>
            </w:pPr>
            <w:r>
              <w:t>ФМБА России</w:t>
            </w:r>
          </w:p>
        </w:tc>
        <w:tc>
          <w:tcPr>
            <w:tcW w:w="900" w:type="dxa"/>
          </w:tcPr>
          <w:p w:rsidR="00690A24" w:rsidRDefault="00690A24">
            <w:pPr>
              <w:pStyle w:val="ConsPlusNormal"/>
              <w:jc w:val="center"/>
            </w:pPr>
            <w:r>
              <w:t>Минобрнауки России</w:t>
            </w:r>
          </w:p>
        </w:tc>
        <w:tc>
          <w:tcPr>
            <w:tcW w:w="1080" w:type="dxa"/>
          </w:tcPr>
          <w:p w:rsidR="00690A24" w:rsidRDefault="00690A24">
            <w:pPr>
              <w:pStyle w:val="ConsPlusNormal"/>
              <w:jc w:val="center"/>
            </w:pPr>
            <w:r>
              <w:t>другим распорядителям средств федерального бюджета</w:t>
            </w:r>
          </w:p>
        </w:tc>
        <w:tc>
          <w:tcPr>
            <w:tcW w:w="822" w:type="dxa"/>
            <w:vMerge/>
          </w:tcPr>
          <w:p w:rsidR="00690A24" w:rsidRDefault="00690A24"/>
        </w:tc>
        <w:tc>
          <w:tcPr>
            <w:tcW w:w="454" w:type="dxa"/>
            <w:vMerge/>
          </w:tcPr>
          <w:p w:rsidR="00690A24" w:rsidRDefault="00690A24"/>
        </w:tc>
        <w:tc>
          <w:tcPr>
            <w:tcW w:w="992" w:type="dxa"/>
            <w:vMerge/>
          </w:tcPr>
          <w:p w:rsidR="00690A24" w:rsidRDefault="00690A24"/>
        </w:tc>
        <w:tc>
          <w:tcPr>
            <w:tcW w:w="709" w:type="dxa"/>
            <w:vMerge/>
          </w:tcPr>
          <w:p w:rsidR="00690A24" w:rsidRDefault="00690A24"/>
        </w:tc>
        <w:tc>
          <w:tcPr>
            <w:tcW w:w="878" w:type="dxa"/>
            <w:vMerge/>
          </w:tcPr>
          <w:p w:rsidR="00690A24" w:rsidRDefault="00690A24"/>
        </w:tc>
      </w:tr>
      <w:tr w:rsidR="00690A24">
        <w:tc>
          <w:tcPr>
            <w:tcW w:w="3061" w:type="dxa"/>
          </w:tcPr>
          <w:p w:rsidR="00690A24" w:rsidRDefault="00690A24">
            <w:pPr>
              <w:pStyle w:val="ConsPlusNormal"/>
              <w:jc w:val="center"/>
            </w:pPr>
            <w:r>
              <w:t>1</w:t>
            </w:r>
          </w:p>
        </w:tc>
        <w:tc>
          <w:tcPr>
            <w:tcW w:w="541" w:type="dxa"/>
          </w:tcPr>
          <w:p w:rsidR="00690A24" w:rsidRDefault="00690A24">
            <w:pPr>
              <w:pStyle w:val="ConsPlusNormal"/>
              <w:jc w:val="center"/>
            </w:pPr>
            <w:r>
              <w:t>2</w:t>
            </w:r>
          </w:p>
        </w:tc>
        <w:tc>
          <w:tcPr>
            <w:tcW w:w="510" w:type="dxa"/>
          </w:tcPr>
          <w:p w:rsidR="00690A24" w:rsidRDefault="00690A24">
            <w:pPr>
              <w:pStyle w:val="ConsPlusNormal"/>
              <w:jc w:val="center"/>
            </w:pPr>
            <w:bookmarkStart w:id="227" w:name="P2824"/>
            <w:bookmarkEnd w:id="227"/>
            <w:r>
              <w:t>3</w:t>
            </w:r>
          </w:p>
        </w:tc>
        <w:tc>
          <w:tcPr>
            <w:tcW w:w="810" w:type="dxa"/>
          </w:tcPr>
          <w:p w:rsidR="00690A24" w:rsidRDefault="00690A24">
            <w:pPr>
              <w:pStyle w:val="ConsPlusNormal"/>
              <w:jc w:val="center"/>
            </w:pPr>
            <w:bookmarkStart w:id="228" w:name="P2825"/>
            <w:bookmarkEnd w:id="228"/>
            <w:r>
              <w:t>4</w:t>
            </w:r>
          </w:p>
        </w:tc>
        <w:tc>
          <w:tcPr>
            <w:tcW w:w="510" w:type="dxa"/>
          </w:tcPr>
          <w:p w:rsidR="00690A24" w:rsidRDefault="00690A24">
            <w:pPr>
              <w:pStyle w:val="ConsPlusNormal"/>
              <w:jc w:val="center"/>
            </w:pPr>
            <w:bookmarkStart w:id="229" w:name="P2826"/>
            <w:bookmarkEnd w:id="229"/>
            <w:r>
              <w:t>5</w:t>
            </w:r>
          </w:p>
        </w:tc>
        <w:tc>
          <w:tcPr>
            <w:tcW w:w="907" w:type="dxa"/>
          </w:tcPr>
          <w:p w:rsidR="00690A24" w:rsidRDefault="00690A24">
            <w:pPr>
              <w:pStyle w:val="ConsPlusNormal"/>
              <w:jc w:val="center"/>
            </w:pPr>
            <w:bookmarkStart w:id="230" w:name="P2827"/>
            <w:bookmarkEnd w:id="230"/>
            <w:r>
              <w:t>6</w:t>
            </w:r>
          </w:p>
        </w:tc>
        <w:tc>
          <w:tcPr>
            <w:tcW w:w="720" w:type="dxa"/>
          </w:tcPr>
          <w:p w:rsidR="00690A24" w:rsidRDefault="00690A24">
            <w:pPr>
              <w:pStyle w:val="ConsPlusNormal"/>
              <w:jc w:val="center"/>
            </w:pPr>
            <w:bookmarkStart w:id="231" w:name="P2828"/>
            <w:bookmarkEnd w:id="231"/>
            <w:r>
              <w:t>7</w:t>
            </w:r>
          </w:p>
        </w:tc>
        <w:tc>
          <w:tcPr>
            <w:tcW w:w="850" w:type="dxa"/>
          </w:tcPr>
          <w:p w:rsidR="00690A24" w:rsidRDefault="00690A24">
            <w:pPr>
              <w:pStyle w:val="ConsPlusNormal"/>
              <w:jc w:val="center"/>
            </w:pPr>
            <w:bookmarkStart w:id="232" w:name="P2829"/>
            <w:bookmarkEnd w:id="232"/>
            <w:r>
              <w:t>8</w:t>
            </w:r>
          </w:p>
        </w:tc>
        <w:tc>
          <w:tcPr>
            <w:tcW w:w="900" w:type="dxa"/>
          </w:tcPr>
          <w:p w:rsidR="00690A24" w:rsidRDefault="00690A24">
            <w:pPr>
              <w:pStyle w:val="ConsPlusNormal"/>
              <w:jc w:val="center"/>
            </w:pPr>
            <w:bookmarkStart w:id="233" w:name="P2830"/>
            <w:bookmarkEnd w:id="233"/>
            <w:r>
              <w:t>9</w:t>
            </w:r>
          </w:p>
        </w:tc>
        <w:tc>
          <w:tcPr>
            <w:tcW w:w="900" w:type="dxa"/>
          </w:tcPr>
          <w:p w:rsidR="00690A24" w:rsidRDefault="00690A24">
            <w:pPr>
              <w:pStyle w:val="ConsPlusNormal"/>
              <w:jc w:val="center"/>
            </w:pPr>
            <w:bookmarkStart w:id="234" w:name="P2831"/>
            <w:bookmarkEnd w:id="234"/>
            <w:r>
              <w:t>10</w:t>
            </w:r>
          </w:p>
        </w:tc>
        <w:tc>
          <w:tcPr>
            <w:tcW w:w="1080" w:type="dxa"/>
          </w:tcPr>
          <w:p w:rsidR="00690A24" w:rsidRDefault="00690A24">
            <w:pPr>
              <w:pStyle w:val="ConsPlusNormal"/>
              <w:jc w:val="center"/>
            </w:pPr>
            <w:bookmarkStart w:id="235" w:name="P2832"/>
            <w:bookmarkEnd w:id="235"/>
            <w:r>
              <w:t>11</w:t>
            </w:r>
          </w:p>
        </w:tc>
        <w:tc>
          <w:tcPr>
            <w:tcW w:w="822" w:type="dxa"/>
          </w:tcPr>
          <w:p w:rsidR="00690A24" w:rsidRDefault="00690A24">
            <w:pPr>
              <w:pStyle w:val="ConsPlusNormal"/>
              <w:jc w:val="center"/>
            </w:pPr>
            <w:bookmarkStart w:id="236" w:name="P2833"/>
            <w:bookmarkEnd w:id="236"/>
            <w:r>
              <w:t>12</w:t>
            </w:r>
          </w:p>
        </w:tc>
        <w:tc>
          <w:tcPr>
            <w:tcW w:w="454" w:type="dxa"/>
          </w:tcPr>
          <w:p w:rsidR="00690A24" w:rsidRDefault="00690A24">
            <w:pPr>
              <w:pStyle w:val="ConsPlusNormal"/>
              <w:jc w:val="center"/>
            </w:pPr>
            <w:bookmarkStart w:id="237" w:name="P2834"/>
            <w:bookmarkEnd w:id="237"/>
            <w:r>
              <w:t>13</w:t>
            </w:r>
          </w:p>
        </w:tc>
        <w:tc>
          <w:tcPr>
            <w:tcW w:w="992" w:type="dxa"/>
          </w:tcPr>
          <w:p w:rsidR="00690A24" w:rsidRDefault="00690A24">
            <w:pPr>
              <w:pStyle w:val="ConsPlusNormal"/>
              <w:jc w:val="center"/>
            </w:pPr>
            <w:r>
              <w:t>14</w:t>
            </w:r>
          </w:p>
        </w:tc>
        <w:tc>
          <w:tcPr>
            <w:tcW w:w="709" w:type="dxa"/>
          </w:tcPr>
          <w:p w:rsidR="00690A24" w:rsidRDefault="00690A24">
            <w:pPr>
              <w:pStyle w:val="ConsPlusNormal"/>
              <w:jc w:val="center"/>
            </w:pPr>
            <w:r>
              <w:t>15</w:t>
            </w:r>
          </w:p>
        </w:tc>
        <w:tc>
          <w:tcPr>
            <w:tcW w:w="878" w:type="dxa"/>
          </w:tcPr>
          <w:p w:rsidR="00690A24" w:rsidRDefault="00690A24">
            <w:pPr>
              <w:pStyle w:val="ConsPlusNormal"/>
              <w:jc w:val="center"/>
            </w:pPr>
            <w:r>
              <w:t>16</w:t>
            </w:r>
          </w:p>
        </w:tc>
      </w:tr>
      <w:tr w:rsidR="00690A24">
        <w:tc>
          <w:tcPr>
            <w:tcW w:w="3061" w:type="dxa"/>
          </w:tcPr>
          <w:p w:rsidR="00690A24" w:rsidRDefault="00690A24">
            <w:pPr>
              <w:pStyle w:val="ConsPlusNormal"/>
            </w:pPr>
            <w:r>
              <w:t>Дома ребенка</w:t>
            </w:r>
          </w:p>
          <w:p w:rsidR="00690A24" w:rsidRDefault="00690A24">
            <w:pPr>
              <w:pStyle w:val="ConsPlusNormal"/>
            </w:pPr>
            <w:r>
              <w:t xml:space="preserve">(сумма строк с </w:t>
            </w:r>
            <w:hyperlink w:anchor="P2857" w:history="1">
              <w:r>
                <w:rPr>
                  <w:color w:val="0000FF"/>
                </w:rPr>
                <w:t>152</w:t>
              </w:r>
            </w:hyperlink>
            <w:r>
              <w:t xml:space="preserve"> по </w:t>
            </w:r>
            <w:hyperlink w:anchor="P2905" w:history="1">
              <w:r>
                <w:rPr>
                  <w:color w:val="0000FF"/>
                </w:rPr>
                <w:t>155</w:t>
              </w:r>
            </w:hyperlink>
            <w:r>
              <w:t>)</w:t>
            </w:r>
          </w:p>
        </w:tc>
        <w:tc>
          <w:tcPr>
            <w:tcW w:w="541" w:type="dxa"/>
            <w:vAlign w:val="center"/>
          </w:tcPr>
          <w:p w:rsidR="00690A24" w:rsidRDefault="00690A24">
            <w:pPr>
              <w:pStyle w:val="ConsPlusNormal"/>
              <w:jc w:val="center"/>
            </w:pPr>
            <w:bookmarkStart w:id="238" w:name="P2840"/>
            <w:bookmarkEnd w:id="238"/>
            <w:r>
              <w:t>151</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в том числе:</w:t>
            </w:r>
          </w:p>
          <w:p w:rsidR="00690A24" w:rsidRDefault="00690A24">
            <w:pPr>
              <w:pStyle w:val="ConsPlusNormal"/>
              <w:ind w:left="567"/>
            </w:pPr>
            <w:r>
              <w:t>автономные</w:t>
            </w:r>
          </w:p>
        </w:tc>
        <w:tc>
          <w:tcPr>
            <w:tcW w:w="541" w:type="dxa"/>
            <w:vAlign w:val="center"/>
          </w:tcPr>
          <w:p w:rsidR="00690A24" w:rsidRDefault="00690A24">
            <w:pPr>
              <w:pStyle w:val="ConsPlusNormal"/>
              <w:jc w:val="center"/>
            </w:pPr>
            <w:bookmarkStart w:id="239" w:name="P2857"/>
            <w:bookmarkEnd w:id="239"/>
            <w:r>
              <w:t>152</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бюджетные</w:t>
            </w:r>
          </w:p>
        </w:tc>
        <w:tc>
          <w:tcPr>
            <w:tcW w:w="541" w:type="dxa"/>
            <w:vAlign w:val="center"/>
          </w:tcPr>
          <w:p w:rsidR="00690A24" w:rsidRDefault="00690A24">
            <w:pPr>
              <w:pStyle w:val="ConsPlusNormal"/>
              <w:jc w:val="center"/>
            </w:pPr>
            <w:bookmarkStart w:id="240" w:name="P2873"/>
            <w:bookmarkEnd w:id="240"/>
            <w:r>
              <w:t>153</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казенные</w:t>
            </w:r>
          </w:p>
        </w:tc>
        <w:tc>
          <w:tcPr>
            <w:tcW w:w="541" w:type="dxa"/>
            <w:vAlign w:val="center"/>
          </w:tcPr>
          <w:p w:rsidR="00690A24" w:rsidRDefault="00690A24">
            <w:pPr>
              <w:pStyle w:val="ConsPlusNormal"/>
              <w:jc w:val="center"/>
            </w:pPr>
            <w:bookmarkStart w:id="241" w:name="P2889"/>
            <w:bookmarkEnd w:id="241"/>
            <w:r>
              <w:t>154</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иные</w:t>
            </w:r>
          </w:p>
        </w:tc>
        <w:tc>
          <w:tcPr>
            <w:tcW w:w="541" w:type="dxa"/>
            <w:vAlign w:val="center"/>
          </w:tcPr>
          <w:p w:rsidR="00690A24" w:rsidRDefault="00690A24">
            <w:pPr>
              <w:pStyle w:val="ConsPlusNormal"/>
              <w:jc w:val="center"/>
            </w:pPr>
            <w:bookmarkStart w:id="242" w:name="P2905"/>
            <w:bookmarkEnd w:id="242"/>
            <w:r>
              <w:t>155</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pPr>
            <w:r>
              <w:t xml:space="preserve">из </w:t>
            </w:r>
            <w:hyperlink w:anchor="P2840" w:history="1">
              <w:r>
                <w:rPr>
                  <w:color w:val="0000FF"/>
                </w:rPr>
                <w:t>стр. 151</w:t>
              </w:r>
            </w:hyperlink>
            <w:r>
              <w:t xml:space="preserve"> - работающие в ОМС</w:t>
            </w:r>
          </w:p>
          <w:p w:rsidR="00690A24" w:rsidRDefault="00690A24">
            <w:pPr>
              <w:pStyle w:val="ConsPlusNormal"/>
            </w:pPr>
            <w:r>
              <w:t xml:space="preserve">(сумма строк с </w:t>
            </w:r>
            <w:hyperlink w:anchor="P2939" w:history="1">
              <w:r>
                <w:rPr>
                  <w:color w:val="0000FF"/>
                </w:rPr>
                <w:t>157</w:t>
              </w:r>
            </w:hyperlink>
            <w:r>
              <w:t xml:space="preserve"> по </w:t>
            </w:r>
            <w:hyperlink w:anchor="P2987" w:history="1">
              <w:r>
                <w:rPr>
                  <w:color w:val="0000FF"/>
                </w:rPr>
                <w:t>160</w:t>
              </w:r>
            </w:hyperlink>
            <w:r>
              <w:t>)</w:t>
            </w:r>
          </w:p>
        </w:tc>
        <w:tc>
          <w:tcPr>
            <w:tcW w:w="541" w:type="dxa"/>
            <w:vAlign w:val="center"/>
          </w:tcPr>
          <w:p w:rsidR="00690A24" w:rsidRDefault="00690A24">
            <w:pPr>
              <w:pStyle w:val="ConsPlusNormal"/>
              <w:jc w:val="center"/>
            </w:pPr>
            <w:bookmarkStart w:id="243" w:name="P2922"/>
            <w:bookmarkEnd w:id="243"/>
            <w:r>
              <w:t>156</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lastRenderedPageBreak/>
              <w:t>в том числе:</w:t>
            </w:r>
          </w:p>
          <w:p w:rsidR="00690A24" w:rsidRDefault="00690A24">
            <w:pPr>
              <w:pStyle w:val="ConsPlusNormal"/>
              <w:ind w:left="850"/>
            </w:pPr>
            <w:r>
              <w:t>автономные</w:t>
            </w:r>
          </w:p>
        </w:tc>
        <w:tc>
          <w:tcPr>
            <w:tcW w:w="541" w:type="dxa"/>
            <w:vAlign w:val="center"/>
          </w:tcPr>
          <w:p w:rsidR="00690A24" w:rsidRDefault="00690A24">
            <w:pPr>
              <w:pStyle w:val="ConsPlusNormal"/>
              <w:jc w:val="center"/>
            </w:pPr>
            <w:bookmarkStart w:id="244" w:name="P2939"/>
            <w:bookmarkEnd w:id="244"/>
            <w:r>
              <w:t>157</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бюджетные</w:t>
            </w:r>
          </w:p>
        </w:tc>
        <w:tc>
          <w:tcPr>
            <w:tcW w:w="541" w:type="dxa"/>
            <w:vAlign w:val="center"/>
          </w:tcPr>
          <w:p w:rsidR="00690A24" w:rsidRDefault="00690A24">
            <w:pPr>
              <w:pStyle w:val="ConsPlusNormal"/>
              <w:jc w:val="center"/>
            </w:pPr>
            <w:bookmarkStart w:id="245" w:name="P2955"/>
            <w:bookmarkEnd w:id="245"/>
            <w:r>
              <w:t>158</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казенные</w:t>
            </w:r>
          </w:p>
        </w:tc>
        <w:tc>
          <w:tcPr>
            <w:tcW w:w="541" w:type="dxa"/>
            <w:vAlign w:val="center"/>
          </w:tcPr>
          <w:p w:rsidR="00690A24" w:rsidRDefault="00690A24">
            <w:pPr>
              <w:pStyle w:val="ConsPlusNormal"/>
              <w:jc w:val="center"/>
            </w:pPr>
            <w:bookmarkStart w:id="246" w:name="P2971"/>
            <w:bookmarkEnd w:id="246"/>
            <w:r>
              <w:t>159</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иные</w:t>
            </w:r>
          </w:p>
        </w:tc>
        <w:tc>
          <w:tcPr>
            <w:tcW w:w="541" w:type="dxa"/>
            <w:vAlign w:val="center"/>
          </w:tcPr>
          <w:p w:rsidR="00690A24" w:rsidRDefault="00690A24">
            <w:pPr>
              <w:pStyle w:val="ConsPlusNormal"/>
              <w:jc w:val="center"/>
            </w:pPr>
            <w:bookmarkStart w:id="247" w:name="P2987"/>
            <w:bookmarkEnd w:id="247"/>
            <w:r>
              <w:t>160</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pPr>
            <w:r>
              <w:t>Молочные кухни</w:t>
            </w:r>
          </w:p>
          <w:p w:rsidR="00690A24" w:rsidRDefault="00690A24">
            <w:pPr>
              <w:pStyle w:val="ConsPlusNormal"/>
            </w:pPr>
            <w:r>
              <w:t xml:space="preserve">(сумма строк с </w:t>
            </w:r>
            <w:hyperlink w:anchor="P3021" w:history="1">
              <w:r>
                <w:rPr>
                  <w:color w:val="0000FF"/>
                </w:rPr>
                <w:t>162</w:t>
              </w:r>
            </w:hyperlink>
            <w:r>
              <w:t xml:space="preserve"> по </w:t>
            </w:r>
            <w:hyperlink w:anchor="P3069" w:history="1">
              <w:r>
                <w:rPr>
                  <w:color w:val="0000FF"/>
                </w:rPr>
                <w:t>165</w:t>
              </w:r>
            </w:hyperlink>
            <w:r>
              <w:t>)</w:t>
            </w:r>
          </w:p>
        </w:tc>
        <w:tc>
          <w:tcPr>
            <w:tcW w:w="541" w:type="dxa"/>
            <w:vAlign w:val="center"/>
          </w:tcPr>
          <w:p w:rsidR="00690A24" w:rsidRDefault="00690A24">
            <w:pPr>
              <w:pStyle w:val="ConsPlusNormal"/>
              <w:jc w:val="center"/>
            </w:pPr>
            <w:bookmarkStart w:id="248" w:name="P3004"/>
            <w:bookmarkEnd w:id="248"/>
            <w:r>
              <w:t>161</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в том числе:</w:t>
            </w:r>
          </w:p>
          <w:p w:rsidR="00690A24" w:rsidRDefault="00690A24">
            <w:pPr>
              <w:pStyle w:val="ConsPlusNormal"/>
              <w:ind w:left="567"/>
            </w:pPr>
            <w:r>
              <w:t>автономные</w:t>
            </w:r>
          </w:p>
        </w:tc>
        <w:tc>
          <w:tcPr>
            <w:tcW w:w="541" w:type="dxa"/>
            <w:vAlign w:val="center"/>
          </w:tcPr>
          <w:p w:rsidR="00690A24" w:rsidRDefault="00690A24">
            <w:pPr>
              <w:pStyle w:val="ConsPlusNormal"/>
              <w:jc w:val="center"/>
            </w:pPr>
            <w:bookmarkStart w:id="249" w:name="P3021"/>
            <w:bookmarkEnd w:id="249"/>
            <w:r>
              <w:t>162</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бюджетные</w:t>
            </w:r>
          </w:p>
        </w:tc>
        <w:tc>
          <w:tcPr>
            <w:tcW w:w="541" w:type="dxa"/>
            <w:vAlign w:val="center"/>
          </w:tcPr>
          <w:p w:rsidR="00690A24" w:rsidRDefault="00690A24">
            <w:pPr>
              <w:pStyle w:val="ConsPlusNormal"/>
              <w:jc w:val="center"/>
            </w:pPr>
            <w:bookmarkStart w:id="250" w:name="P3037"/>
            <w:bookmarkEnd w:id="250"/>
            <w:r>
              <w:t>163</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казенные</w:t>
            </w:r>
          </w:p>
        </w:tc>
        <w:tc>
          <w:tcPr>
            <w:tcW w:w="541" w:type="dxa"/>
            <w:vAlign w:val="center"/>
          </w:tcPr>
          <w:p w:rsidR="00690A24" w:rsidRDefault="00690A24">
            <w:pPr>
              <w:pStyle w:val="ConsPlusNormal"/>
              <w:jc w:val="center"/>
            </w:pPr>
            <w:bookmarkStart w:id="251" w:name="P3053"/>
            <w:bookmarkEnd w:id="251"/>
            <w:r>
              <w:t>164</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иные</w:t>
            </w:r>
          </w:p>
        </w:tc>
        <w:tc>
          <w:tcPr>
            <w:tcW w:w="541" w:type="dxa"/>
            <w:vAlign w:val="center"/>
          </w:tcPr>
          <w:p w:rsidR="00690A24" w:rsidRDefault="00690A24">
            <w:pPr>
              <w:pStyle w:val="ConsPlusNormal"/>
              <w:jc w:val="center"/>
            </w:pPr>
            <w:bookmarkStart w:id="252" w:name="P3069"/>
            <w:bookmarkEnd w:id="252"/>
            <w:r>
              <w:t>165</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pPr>
            <w:r>
              <w:t xml:space="preserve">из </w:t>
            </w:r>
            <w:hyperlink w:anchor="P3004" w:history="1">
              <w:r>
                <w:rPr>
                  <w:color w:val="0000FF"/>
                </w:rPr>
                <w:t>стр. 161</w:t>
              </w:r>
            </w:hyperlink>
            <w:r>
              <w:t xml:space="preserve"> - работающие в ОМС</w:t>
            </w:r>
          </w:p>
          <w:p w:rsidR="00690A24" w:rsidRDefault="00690A24">
            <w:pPr>
              <w:pStyle w:val="ConsPlusNormal"/>
            </w:pPr>
            <w:r>
              <w:t xml:space="preserve">(сумма строк с </w:t>
            </w:r>
            <w:hyperlink w:anchor="P3103" w:history="1">
              <w:r>
                <w:rPr>
                  <w:color w:val="0000FF"/>
                </w:rPr>
                <w:t>167</w:t>
              </w:r>
            </w:hyperlink>
            <w:r>
              <w:t xml:space="preserve"> по </w:t>
            </w:r>
            <w:hyperlink w:anchor="P3151" w:history="1">
              <w:r>
                <w:rPr>
                  <w:color w:val="0000FF"/>
                </w:rPr>
                <w:t>170</w:t>
              </w:r>
            </w:hyperlink>
            <w:r>
              <w:t>)</w:t>
            </w:r>
          </w:p>
        </w:tc>
        <w:tc>
          <w:tcPr>
            <w:tcW w:w="541" w:type="dxa"/>
            <w:vAlign w:val="center"/>
          </w:tcPr>
          <w:p w:rsidR="00690A24" w:rsidRDefault="00690A24">
            <w:pPr>
              <w:pStyle w:val="ConsPlusNormal"/>
              <w:jc w:val="center"/>
            </w:pPr>
            <w:bookmarkStart w:id="253" w:name="P3086"/>
            <w:bookmarkEnd w:id="253"/>
            <w:r>
              <w:t>166</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в том числе:</w:t>
            </w:r>
          </w:p>
          <w:p w:rsidR="00690A24" w:rsidRDefault="00690A24">
            <w:pPr>
              <w:pStyle w:val="ConsPlusNormal"/>
              <w:ind w:left="850"/>
            </w:pPr>
            <w:r>
              <w:t>автономные</w:t>
            </w:r>
          </w:p>
        </w:tc>
        <w:tc>
          <w:tcPr>
            <w:tcW w:w="541" w:type="dxa"/>
            <w:vAlign w:val="center"/>
          </w:tcPr>
          <w:p w:rsidR="00690A24" w:rsidRDefault="00690A24">
            <w:pPr>
              <w:pStyle w:val="ConsPlusNormal"/>
              <w:jc w:val="center"/>
            </w:pPr>
            <w:bookmarkStart w:id="254" w:name="P3103"/>
            <w:bookmarkEnd w:id="254"/>
            <w:r>
              <w:t>167</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бюджетные</w:t>
            </w:r>
          </w:p>
        </w:tc>
        <w:tc>
          <w:tcPr>
            <w:tcW w:w="541" w:type="dxa"/>
            <w:vAlign w:val="center"/>
          </w:tcPr>
          <w:p w:rsidR="00690A24" w:rsidRDefault="00690A24">
            <w:pPr>
              <w:pStyle w:val="ConsPlusNormal"/>
              <w:jc w:val="center"/>
            </w:pPr>
            <w:bookmarkStart w:id="255" w:name="P3119"/>
            <w:bookmarkEnd w:id="255"/>
            <w:r>
              <w:t>168</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казенные</w:t>
            </w:r>
          </w:p>
        </w:tc>
        <w:tc>
          <w:tcPr>
            <w:tcW w:w="541" w:type="dxa"/>
            <w:vAlign w:val="center"/>
          </w:tcPr>
          <w:p w:rsidR="00690A24" w:rsidRDefault="00690A24">
            <w:pPr>
              <w:pStyle w:val="ConsPlusNormal"/>
              <w:jc w:val="center"/>
            </w:pPr>
            <w:bookmarkStart w:id="256" w:name="P3135"/>
            <w:bookmarkEnd w:id="256"/>
            <w:r>
              <w:t>169</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иные</w:t>
            </w:r>
          </w:p>
        </w:tc>
        <w:tc>
          <w:tcPr>
            <w:tcW w:w="541" w:type="dxa"/>
            <w:vAlign w:val="center"/>
          </w:tcPr>
          <w:p w:rsidR="00690A24" w:rsidRDefault="00690A24">
            <w:pPr>
              <w:pStyle w:val="ConsPlusNormal"/>
              <w:jc w:val="center"/>
            </w:pPr>
            <w:bookmarkStart w:id="257" w:name="P3151"/>
            <w:bookmarkEnd w:id="257"/>
            <w:r>
              <w:t>170</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pPr>
            <w:r>
              <w:t>Центры</w:t>
            </w:r>
          </w:p>
          <w:p w:rsidR="00690A24" w:rsidRDefault="00690A24">
            <w:pPr>
              <w:pStyle w:val="ConsPlusNormal"/>
            </w:pPr>
            <w:r>
              <w:t xml:space="preserve">(сумма строк с </w:t>
            </w:r>
            <w:hyperlink w:anchor="P3185" w:history="1">
              <w:r>
                <w:rPr>
                  <w:color w:val="0000FF"/>
                </w:rPr>
                <w:t>172</w:t>
              </w:r>
            </w:hyperlink>
            <w:r>
              <w:t xml:space="preserve"> по </w:t>
            </w:r>
            <w:hyperlink w:anchor="P3233" w:history="1">
              <w:r>
                <w:rPr>
                  <w:color w:val="0000FF"/>
                </w:rPr>
                <w:t>175</w:t>
              </w:r>
            </w:hyperlink>
            <w:r>
              <w:t>)</w:t>
            </w:r>
          </w:p>
        </w:tc>
        <w:tc>
          <w:tcPr>
            <w:tcW w:w="541" w:type="dxa"/>
            <w:vAlign w:val="center"/>
          </w:tcPr>
          <w:p w:rsidR="00690A24" w:rsidRDefault="00690A24">
            <w:pPr>
              <w:pStyle w:val="ConsPlusNormal"/>
              <w:jc w:val="center"/>
            </w:pPr>
            <w:bookmarkStart w:id="258" w:name="P3168"/>
            <w:bookmarkEnd w:id="258"/>
            <w:r>
              <w:t>171</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lastRenderedPageBreak/>
              <w:t>в том числе:</w:t>
            </w:r>
          </w:p>
          <w:p w:rsidR="00690A24" w:rsidRDefault="00690A24">
            <w:pPr>
              <w:pStyle w:val="ConsPlusNormal"/>
              <w:ind w:left="567"/>
            </w:pPr>
            <w:r>
              <w:t>автономные</w:t>
            </w:r>
          </w:p>
        </w:tc>
        <w:tc>
          <w:tcPr>
            <w:tcW w:w="541" w:type="dxa"/>
            <w:vAlign w:val="center"/>
          </w:tcPr>
          <w:p w:rsidR="00690A24" w:rsidRDefault="00690A24">
            <w:pPr>
              <w:pStyle w:val="ConsPlusNormal"/>
              <w:jc w:val="center"/>
            </w:pPr>
            <w:bookmarkStart w:id="259" w:name="P3185"/>
            <w:bookmarkEnd w:id="259"/>
            <w:r>
              <w:t>172</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бюджетные</w:t>
            </w:r>
          </w:p>
        </w:tc>
        <w:tc>
          <w:tcPr>
            <w:tcW w:w="541" w:type="dxa"/>
            <w:vAlign w:val="center"/>
          </w:tcPr>
          <w:p w:rsidR="00690A24" w:rsidRDefault="00690A24">
            <w:pPr>
              <w:pStyle w:val="ConsPlusNormal"/>
              <w:jc w:val="center"/>
            </w:pPr>
            <w:bookmarkStart w:id="260" w:name="P3201"/>
            <w:bookmarkEnd w:id="260"/>
            <w:r>
              <w:t>173</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казенные</w:t>
            </w:r>
          </w:p>
        </w:tc>
        <w:tc>
          <w:tcPr>
            <w:tcW w:w="541" w:type="dxa"/>
            <w:vAlign w:val="center"/>
          </w:tcPr>
          <w:p w:rsidR="00690A24" w:rsidRDefault="00690A24">
            <w:pPr>
              <w:pStyle w:val="ConsPlusNormal"/>
              <w:jc w:val="center"/>
            </w:pPr>
            <w:bookmarkStart w:id="261" w:name="P3217"/>
            <w:bookmarkEnd w:id="261"/>
            <w:r>
              <w:t>174</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иные</w:t>
            </w:r>
          </w:p>
        </w:tc>
        <w:tc>
          <w:tcPr>
            <w:tcW w:w="541" w:type="dxa"/>
            <w:vAlign w:val="center"/>
          </w:tcPr>
          <w:p w:rsidR="00690A24" w:rsidRDefault="00690A24">
            <w:pPr>
              <w:pStyle w:val="ConsPlusNormal"/>
              <w:jc w:val="center"/>
            </w:pPr>
            <w:bookmarkStart w:id="262" w:name="P3233"/>
            <w:bookmarkEnd w:id="262"/>
            <w:r>
              <w:t>175</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bl>
    <w:p w:rsidR="00690A24" w:rsidRDefault="00690A24">
      <w:pPr>
        <w:pStyle w:val="ConsPlusNormal"/>
        <w:jc w:val="both"/>
      </w:pPr>
    </w:p>
    <w:p w:rsidR="00690A24" w:rsidRDefault="00690A24">
      <w:pPr>
        <w:pStyle w:val="ConsPlusNonformat"/>
        <w:jc w:val="both"/>
      </w:pPr>
      <w:r>
        <w:t xml:space="preserve">    (1000)                                                      Продолжение</w:t>
      </w:r>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41"/>
        <w:gridCol w:w="510"/>
        <w:gridCol w:w="810"/>
        <w:gridCol w:w="510"/>
        <w:gridCol w:w="907"/>
        <w:gridCol w:w="720"/>
        <w:gridCol w:w="850"/>
        <w:gridCol w:w="900"/>
        <w:gridCol w:w="900"/>
        <w:gridCol w:w="1080"/>
        <w:gridCol w:w="822"/>
        <w:gridCol w:w="454"/>
        <w:gridCol w:w="992"/>
        <w:gridCol w:w="709"/>
        <w:gridCol w:w="878"/>
      </w:tblGrid>
      <w:tr w:rsidR="00690A24">
        <w:tc>
          <w:tcPr>
            <w:tcW w:w="14644" w:type="dxa"/>
            <w:gridSpan w:val="16"/>
          </w:tcPr>
          <w:p w:rsidR="00690A24" w:rsidRDefault="00690A24">
            <w:pPr>
              <w:pStyle w:val="ConsPlusNormal"/>
              <w:jc w:val="center"/>
            </w:pPr>
            <w:r>
              <w:t>Медицинские организации</w:t>
            </w:r>
          </w:p>
        </w:tc>
      </w:tr>
      <w:tr w:rsidR="00690A24">
        <w:tc>
          <w:tcPr>
            <w:tcW w:w="3061" w:type="dxa"/>
            <w:vMerge w:val="restart"/>
          </w:tcPr>
          <w:p w:rsidR="00690A24" w:rsidRDefault="00690A24">
            <w:pPr>
              <w:pStyle w:val="ConsPlusNormal"/>
              <w:jc w:val="center"/>
            </w:pPr>
            <w:r>
              <w:t>Типы медицинских организаций</w:t>
            </w:r>
          </w:p>
        </w:tc>
        <w:tc>
          <w:tcPr>
            <w:tcW w:w="541" w:type="dxa"/>
            <w:vMerge w:val="restart"/>
          </w:tcPr>
          <w:p w:rsidR="00690A24" w:rsidRDefault="00690A24">
            <w:pPr>
              <w:pStyle w:val="ConsPlusNormal"/>
              <w:jc w:val="center"/>
            </w:pPr>
            <w:r>
              <w:t>N строки</w:t>
            </w:r>
          </w:p>
        </w:tc>
        <w:tc>
          <w:tcPr>
            <w:tcW w:w="1320" w:type="dxa"/>
            <w:gridSpan w:val="2"/>
          </w:tcPr>
          <w:p w:rsidR="00690A24" w:rsidRDefault="00690A24">
            <w:pPr>
              <w:pStyle w:val="ConsPlusNormal"/>
              <w:jc w:val="center"/>
            </w:pPr>
            <w:r>
              <w:t>муниципальной собственности</w:t>
            </w:r>
          </w:p>
        </w:tc>
        <w:tc>
          <w:tcPr>
            <w:tcW w:w="1417" w:type="dxa"/>
            <w:gridSpan w:val="2"/>
          </w:tcPr>
          <w:p w:rsidR="00690A24" w:rsidRDefault="00690A24">
            <w:pPr>
              <w:pStyle w:val="ConsPlusNormal"/>
              <w:jc w:val="center"/>
            </w:pPr>
            <w:r>
              <w:t>собственности субъекта Российской Федерации</w:t>
            </w:r>
          </w:p>
        </w:tc>
        <w:tc>
          <w:tcPr>
            <w:tcW w:w="5272" w:type="dxa"/>
            <w:gridSpan w:val="6"/>
          </w:tcPr>
          <w:p w:rsidR="00690A24" w:rsidRDefault="00690A24">
            <w:pPr>
              <w:pStyle w:val="ConsPlusNormal"/>
              <w:jc w:val="center"/>
            </w:pPr>
            <w:r>
              <w:t>федеральной собственности</w:t>
            </w:r>
          </w:p>
        </w:tc>
        <w:tc>
          <w:tcPr>
            <w:tcW w:w="1446" w:type="dxa"/>
            <w:gridSpan w:val="2"/>
          </w:tcPr>
          <w:p w:rsidR="00690A24" w:rsidRDefault="00690A24">
            <w:pPr>
              <w:pStyle w:val="ConsPlusNormal"/>
              <w:jc w:val="center"/>
            </w:pPr>
            <w:r>
              <w:t>иных форм собственности</w:t>
            </w:r>
          </w:p>
        </w:tc>
        <w:tc>
          <w:tcPr>
            <w:tcW w:w="709" w:type="dxa"/>
            <w:vMerge w:val="restart"/>
          </w:tcPr>
          <w:p w:rsidR="00690A24" w:rsidRDefault="00690A24">
            <w:pPr>
              <w:pStyle w:val="ConsPlusNormal"/>
              <w:jc w:val="center"/>
            </w:pPr>
            <w:r>
              <w:t>Всего (</w:t>
            </w:r>
            <w:hyperlink w:anchor="P3274" w:history="1">
              <w:r>
                <w:rPr>
                  <w:color w:val="0000FF"/>
                </w:rPr>
                <w:t>гр. 3</w:t>
              </w:r>
            </w:hyperlink>
            <w:r>
              <w:t xml:space="preserve"> + </w:t>
            </w:r>
            <w:hyperlink w:anchor="P3276" w:history="1">
              <w:r>
                <w:rPr>
                  <w:color w:val="0000FF"/>
                </w:rPr>
                <w:t>5</w:t>
              </w:r>
            </w:hyperlink>
            <w:r>
              <w:t xml:space="preserve"> + </w:t>
            </w:r>
            <w:hyperlink w:anchor="P3278" w:history="1">
              <w:r>
                <w:rPr>
                  <w:color w:val="0000FF"/>
                </w:rPr>
                <w:t>7</w:t>
              </w:r>
            </w:hyperlink>
            <w:r>
              <w:t xml:space="preserve"> + </w:t>
            </w:r>
            <w:hyperlink w:anchor="P3284" w:history="1">
              <w:r>
                <w:rPr>
                  <w:color w:val="0000FF"/>
                </w:rPr>
                <w:t>13</w:t>
              </w:r>
            </w:hyperlink>
            <w:r>
              <w:t>)</w:t>
            </w:r>
          </w:p>
        </w:tc>
        <w:tc>
          <w:tcPr>
            <w:tcW w:w="878" w:type="dxa"/>
            <w:vMerge w:val="restart"/>
          </w:tcPr>
          <w:p w:rsidR="00690A24" w:rsidRDefault="00690A24">
            <w:pPr>
              <w:pStyle w:val="ConsPlusNormal"/>
              <w:jc w:val="center"/>
            </w:pPr>
            <w:r>
              <w:t>из них в сельской местности (</w:t>
            </w:r>
            <w:hyperlink w:anchor="P3275" w:history="1">
              <w:r>
                <w:rPr>
                  <w:color w:val="0000FF"/>
                </w:rPr>
                <w:t>гр. 4</w:t>
              </w:r>
            </w:hyperlink>
            <w:r>
              <w:t xml:space="preserve"> + </w:t>
            </w:r>
            <w:hyperlink w:anchor="P3277" w:history="1">
              <w:r>
                <w:rPr>
                  <w:color w:val="0000FF"/>
                </w:rPr>
                <w:t>6</w:t>
              </w:r>
            </w:hyperlink>
            <w:r>
              <w:t xml:space="preserve"> + </w:t>
            </w:r>
            <w:hyperlink w:anchor="P3283" w:history="1">
              <w:r>
                <w:rPr>
                  <w:color w:val="0000FF"/>
                </w:rPr>
                <w:t>12</w:t>
              </w:r>
            </w:hyperlink>
            <w:r>
              <w:t>)</w:t>
            </w:r>
          </w:p>
        </w:tc>
      </w:tr>
      <w:tr w:rsidR="00690A24">
        <w:tc>
          <w:tcPr>
            <w:tcW w:w="3061" w:type="dxa"/>
            <w:vMerge/>
          </w:tcPr>
          <w:p w:rsidR="00690A24" w:rsidRDefault="00690A24"/>
        </w:tc>
        <w:tc>
          <w:tcPr>
            <w:tcW w:w="541" w:type="dxa"/>
            <w:vMerge/>
          </w:tcPr>
          <w:p w:rsidR="00690A24" w:rsidRDefault="00690A24"/>
        </w:tc>
        <w:tc>
          <w:tcPr>
            <w:tcW w:w="510" w:type="dxa"/>
            <w:vMerge w:val="restart"/>
          </w:tcPr>
          <w:p w:rsidR="00690A24" w:rsidRDefault="00690A24">
            <w:pPr>
              <w:pStyle w:val="ConsPlusNormal"/>
              <w:jc w:val="center"/>
            </w:pPr>
            <w:r>
              <w:t>всего</w:t>
            </w:r>
          </w:p>
        </w:tc>
        <w:tc>
          <w:tcPr>
            <w:tcW w:w="810" w:type="dxa"/>
            <w:vMerge w:val="restart"/>
          </w:tcPr>
          <w:p w:rsidR="00690A24" w:rsidRDefault="00690A24">
            <w:pPr>
              <w:pStyle w:val="ConsPlusNormal"/>
              <w:jc w:val="center"/>
            </w:pPr>
            <w:r>
              <w:t>из них в сельской местности</w:t>
            </w:r>
          </w:p>
        </w:tc>
        <w:tc>
          <w:tcPr>
            <w:tcW w:w="510" w:type="dxa"/>
            <w:vMerge w:val="restart"/>
          </w:tcPr>
          <w:p w:rsidR="00690A24" w:rsidRDefault="00690A24">
            <w:pPr>
              <w:pStyle w:val="ConsPlusNormal"/>
              <w:jc w:val="center"/>
            </w:pPr>
            <w:r>
              <w:t>всего</w:t>
            </w:r>
          </w:p>
        </w:tc>
        <w:tc>
          <w:tcPr>
            <w:tcW w:w="907" w:type="dxa"/>
            <w:vMerge w:val="restart"/>
          </w:tcPr>
          <w:p w:rsidR="00690A24" w:rsidRDefault="00690A24">
            <w:pPr>
              <w:pStyle w:val="ConsPlusNormal"/>
              <w:jc w:val="center"/>
            </w:pPr>
            <w:r>
              <w:t>из них в сельской местности</w:t>
            </w:r>
          </w:p>
        </w:tc>
        <w:tc>
          <w:tcPr>
            <w:tcW w:w="720" w:type="dxa"/>
            <w:vMerge w:val="restart"/>
          </w:tcPr>
          <w:p w:rsidR="00690A24" w:rsidRDefault="00690A24">
            <w:pPr>
              <w:pStyle w:val="ConsPlusNormal"/>
              <w:jc w:val="center"/>
            </w:pPr>
            <w:r>
              <w:t>всего (</w:t>
            </w:r>
            <w:hyperlink w:anchor="P3279" w:history="1">
              <w:r>
                <w:rPr>
                  <w:color w:val="0000FF"/>
                </w:rPr>
                <w:t>гр. 8</w:t>
              </w:r>
            </w:hyperlink>
            <w:r>
              <w:t xml:space="preserve"> + </w:t>
            </w:r>
            <w:hyperlink w:anchor="P3280" w:history="1">
              <w:r>
                <w:rPr>
                  <w:color w:val="0000FF"/>
                </w:rPr>
                <w:t>9</w:t>
              </w:r>
            </w:hyperlink>
            <w:r>
              <w:t xml:space="preserve"> + </w:t>
            </w:r>
            <w:hyperlink w:anchor="P3281" w:history="1">
              <w:r>
                <w:rPr>
                  <w:color w:val="0000FF"/>
                </w:rPr>
                <w:t>10</w:t>
              </w:r>
            </w:hyperlink>
            <w:r>
              <w:t xml:space="preserve"> + </w:t>
            </w:r>
            <w:hyperlink w:anchor="P3282" w:history="1">
              <w:r>
                <w:rPr>
                  <w:color w:val="0000FF"/>
                </w:rPr>
                <w:t>11</w:t>
              </w:r>
            </w:hyperlink>
            <w:r>
              <w:t>)</w:t>
            </w:r>
          </w:p>
        </w:tc>
        <w:tc>
          <w:tcPr>
            <w:tcW w:w="3730" w:type="dxa"/>
            <w:gridSpan w:val="4"/>
          </w:tcPr>
          <w:p w:rsidR="00690A24" w:rsidRDefault="00690A24">
            <w:pPr>
              <w:pStyle w:val="ConsPlusNormal"/>
              <w:jc w:val="center"/>
            </w:pPr>
            <w:r>
              <w:t>в том числе подведомственные</w:t>
            </w:r>
          </w:p>
        </w:tc>
        <w:tc>
          <w:tcPr>
            <w:tcW w:w="822" w:type="dxa"/>
            <w:vMerge w:val="restart"/>
          </w:tcPr>
          <w:p w:rsidR="00690A24" w:rsidRDefault="00690A24">
            <w:pPr>
              <w:pStyle w:val="ConsPlusNormal"/>
              <w:jc w:val="center"/>
            </w:pPr>
            <w:r>
              <w:t>из них в сельской местности</w:t>
            </w:r>
          </w:p>
        </w:tc>
        <w:tc>
          <w:tcPr>
            <w:tcW w:w="454" w:type="dxa"/>
            <w:vMerge w:val="restart"/>
          </w:tcPr>
          <w:p w:rsidR="00690A24" w:rsidRDefault="00690A24">
            <w:pPr>
              <w:pStyle w:val="ConsPlusNormal"/>
              <w:jc w:val="center"/>
            </w:pPr>
            <w:r>
              <w:t>всего</w:t>
            </w:r>
          </w:p>
        </w:tc>
        <w:tc>
          <w:tcPr>
            <w:tcW w:w="992" w:type="dxa"/>
            <w:vMerge w:val="restart"/>
          </w:tcPr>
          <w:p w:rsidR="00690A24" w:rsidRDefault="00690A24">
            <w:pPr>
              <w:pStyle w:val="ConsPlusNormal"/>
              <w:jc w:val="center"/>
            </w:pPr>
            <w:r>
              <w:t>из них частной формы собственности</w:t>
            </w:r>
          </w:p>
        </w:tc>
        <w:tc>
          <w:tcPr>
            <w:tcW w:w="709" w:type="dxa"/>
            <w:vMerge/>
          </w:tcPr>
          <w:p w:rsidR="00690A24" w:rsidRDefault="00690A24"/>
        </w:tc>
        <w:tc>
          <w:tcPr>
            <w:tcW w:w="878" w:type="dxa"/>
            <w:vMerge/>
          </w:tcPr>
          <w:p w:rsidR="00690A24" w:rsidRDefault="00690A24"/>
        </w:tc>
      </w:tr>
      <w:tr w:rsidR="00690A24">
        <w:tc>
          <w:tcPr>
            <w:tcW w:w="3061" w:type="dxa"/>
            <w:vMerge/>
          </w:tcPr>
          <w:p w:rsidR="00690A24" w:rsidRDefault="00690A24"/>
        </w:tc>
        <w:tc>
          <w:tcPr>
            <w:tcW w:w="541" w:type="dxa"/>
            <w:vMerge/>
          </w:tcPr>
          <w:p w:rsidR="00690A24" w:rsidRDefault="00690A24"/>
        </w:tc>
        <w:tc>
          <w:tcPr>
            <w:tcW w:w="510" w:type="dxa"/>
            <w:vMerge/>
          </w:tcPr>
          <w:p w:rsidR="00690A24" w:rsidRDefault="00690A24"/>
        </w:tc>
        <w:tc>
          <w:tcPr>
            <w:tcW w:w="810" w:type="dxa"/>
            <w:vMerge/>
          </w:tcPr>
          <w:p w:rsidR="00690A24" w:rsidRDefault="00690A24"/>
        </w:tc>
        <w:tc>
          <w:tcPr>
            <w:tcW w:w="510" w:type="dxa"/>
            <w:vMerge/>
          </w:tcPr>
          <w:p w:rsidR="00690A24" w:rsidRDefault="00690A24"/>
        </w:tc>
        <w:tc>
          <w:tcPr>
            <w:tcW w:w="907" w:type="dxa"/>
            <w:vMerge/>
          </w:tcPr>
          <w:p w:rsidR="00690A24" w:rsidRDefault="00690A24"/>
        </w:tc>
        <w:tc>
          <w:tcPr>
            <w:tcW w:w="720" w:type="dxa"/>
            <w:vMerge/>
          </w:tcPr>
          <w:p w:rsidR="00690A24" w:rsidRDefault="00690A24"/>
        </w:tc>
        <w:tc>
          <w:tcPr>
            <w:tcW w:w="850" w:type="dxa"/>
          </w:tcPr>
          <w:p w:rsidR="00690A24" w:rsidRDefault="00690A24">
            <w:pPr>
              <w:pStyle w:val="ConsPlusNormal"/>
              <w:jc w:val="center"/>
            </w:pPr>
            <w:r>
              <w:t>Минздраву России</w:t>
            </w:r>
          </w:p>
        </w:tc>
        <w:tc>
          <w:tcPr>
            <w:tcW w:w="900" w:type="dxa"/>
          </w:tcPr>
          <w:p w:rsidR="00690A24" w:rsidRDefault="00690A24">
            <w:pPr>
              <w:pStyle w:val="ConsPlusNormal"/>
              <w:jc w:val="center"/>
            </w:pPr>
            <w:r>
              <w:t>ФМБА России</w:t>
            </w:r>
          </w:p>
        </w:tc>
        <w:tc>
          <w:tcPr>
            <w:tcW w:w="900" w:type="dxa"/>
          </w:tcPr>
          <w:p w:rsidR="00690A24" w:rsidRDefault="00690A24">
            <w:pPr>
              <w:pStyle w:val="ConsPlusNormal"/>
              <w:jc w:val="center"/>
            </w:pPr>
            <w:r>
              <w:t>Минобрнауки России</w:t>
            </w:r>
          </w:p>
        </w:tc>
        <w:tc>
          <w:tcPr>
            <w:tcW w:w="1080" w:type="dxa"/>
          </w:tcPr>
          <w:p w:rsidR="00690A24" w:rsidRDefault="00690A24">
            <w:pPr>
              <w:pStyle w:val="ConsPlusNormal"/>
              <w:jc w:val="center"/>
            </w:pPr>
            <w:r>
              <w:t>другим распорядителям средств федерального бюджета</w:t>
            </w:r>
          </w:p>
        </w:tc>
        <w:tc>
          <w:tcPr>
            <w:tcW w:w="822" w:type="dxa"/>
            <w:vMerge/>
          </w:tcPr>
          <w:p w:rsidR="00690A24" w:rsidRDefault="00690A24"/>
        </w:tc>
        <w:tc>
          <w:tcPr>
            <w:tcW w:w="454" w:type="dxa"/>
            <w:vMerge/>
          </w:tcPr>
          <w:p w:rsidR="00690A24" w:rsidRDefault="00690A24"/>
        </w:tc>
        <w:tc>
          <w:tcPr>
            <w:tcW w:w="992" w:type="dxa"/>
            <w:vMerge/>
          </w:tcPr>
          <w:p w:rsidR="00690A24" w:rsidRDefault="00690A24"/>
        </w:tc>
        <w:tc>
          <w:tcPr>
            <w:tcW w:w="709" w:type="dxa"/>
            <w:vMerge/>
          </w:tcPr>
          <w:p w:rsidR="00690A24" w:rsidRDefault="00690A24"/>
        </w:tc>
        <w:tc>
          <w:tcPr>
            <w:tcW w:w="878" w:type="dxa"/>
            <w:vMerge/>
          </w:tcPr>
          <w:p w:rsidR="00690A24" w:rsidRDefault="00690A24"/>
        </w:tc>
      </w:tr>
      <w:tr w:rsidR="00690A24">
        <w:tc>
          <w:tcPr>
            <w:tcW w:w="3061" w:type="dxa"/>
          </w:tcPr>
          <w:p w:rsidR="00690A24" w:rsidRDefault="00690A24">
            <w:pPr>
              <w:pStyle w:val="ConsPlusNormal"/>
              <w:jc w:val="center"/>
            </w:pPr>
            <w:r>
              <w:t>1</w:t>
            </w:r>
          </w:p>
        </w:tc>
        <w:tc>
          <w:tcPr>
            <w:tcW w:w="541" w:type="dxa"/>
          </w:tcPr>
          <w:p w:rsidR="00690A24" w:rsidRDefault="00690A24">
            <w:pPr>
              <w:pStyle w:val="ConsPlusNormal"/>
              <w:jc w:val="center"/>
            </w:pPr>
            <w:r>
              <w:t>2</w:t>
            </w:r>
          </w:p>
        </w:tc>
        <w:tc>
          <w:tcPr>
            <w:tcW w:w="510" w:type="dxa"/>
          </w:tcPr>
          <w:p w:rsidR="00690A24" w:rsidRDefault="00690A24">
            <w:pPr>
              <w:pStyle w:val="ConsPlusNormal"/>
              <w:jc w:val="center"/>
            </w:pPr>
            <w:bookmarkStart w:id="263" w:name="P3274"/>
            <w:bookmarkEnd w:id="263"/>
            <w:r>
              <w:t>3</w:t>
            </w:r>
          </w:p>
        </w:tc>
        <w:tc>
          <w:tcPr>
            <w:tcW w:w="810" w:type="dxa"/>
          </w:tcPr>
          <w:p w:rsidR="00690A24" w:rsidRDefault="00690A24">
            <w:pPr>
              <w:pStyle w:val="ConsPlusNormal"/>
              <w:jc w:val="center"/>
            </w:pPr>
            <w:bookmarkStart w:id="264" w:name="P3275"/>
            <w:bookmarkEnd w:id="264"/>
            <w:r>
              <w:t>4</w:t>
            </w:r>
          </w:p>
        </w:tc>
        <w:tc>
          <w:tcPr>
            <w:tcW w:w="510" w:type="dxa"/>
          </w:tcPr>
          <w:p w:rsidR="00690A24" w:rsidRDefault="00690A24">
            <w:pPr>
              <w:pStyle w:val="ConsPlusNormal"/>
              <w:jc w:val="center"/>
            </w:pPr>
            <w:bookmarkStart w:id="265" w:name="P3276"/>
            <w:bookmarkEnd w:id="265"/>
            <w:r>
              <w:t>5</w:t>
            </w:r>
          </w:p>
        </w:tc>
        <w:tc>
          <w:tcPr>
            <w:tcW w:w="907" w:type="dxa"/>
          </w:tcPr>
          <w:p w:rsidR="00690A24" w:rsidRDefault="00690A24">
            <w:pPr>
              <w:pStyle w:val="ConsPlusNormal"/>
              <w:jc w:val="center"/>
            </w:pPr>
            <w:bookmarkStart w:id="266" w:name="P3277"/>
            <w:bookmarkEnd w:id="266"/>
            <w:r>
              <w:t>6</w:t>
            </w:r>
          </w:p>
        </w:tc>
        <w:tc>
          <w:tcPr>
            <w:tcW w:w="720" w:type="dxa"/>
          </w:tcPr>
          <w:p w:rsidR="00690A24" w:rsidRDefault="00690A24">
            <w:pPr>
              <w:pStyle w:val="ConsPlusNormal"/>
              <w:jc w:val="center"/>
            </w:pPr>
            <w:bookmarkStart w:id="267" w:name="P3278"/>
            <w:bookmarkEnd w:id="267"/>
            <w:r>
              <w:t>7</w:t>
            </w:r>
          </w:p>
        </w:tc>
        <w:tc>
          <w:tcPr>
            <w:tcW w:w="850" w:type="dxa"/>
          </w:tcPr>
          <w:p w:rsidR="00690A24" w:rsidRDefault="00690A24">
            <w:pPr>
              <w:pStyle w:val="ConsPlusNormal"/>
              <w:jc w:val="center"/>
            </w:pPr>
            <w:bookmarkStart w:id="268" w:name="P3279"/>
            <w:bookmarkEnd w:id="268"/>
            <w:r>
              <w:t>8</w:t>
            </w:r>
          </w:p>
        </w:tc>
        <w:tc>
          <w:tcPr>
            <w:tcW w:w="900" w:type="dxa"/>
          </w:tcPr>
          <w:p w:rsidR="00690A24" w:rsidRDefault="00690A24">
            <w:pPr>
              <w:pStyle w:val="ConsPlusNormal"/>
              <w:jc w:val="center"/>
            </w:pPr>
            <w:bookmarkStart w:id="269" w:name="P3280"/>
            <w:bookmarkEnd w:id="269"/>
            <w:r>
              <w:t>9</w:t>
            </w:r>
          </w:p>
        </w:tc>
        <w:tc>
          <w:tcPr>
            <w:tcW w:w="900" w:type="dxa"/>
          </w:tcPr>
          <w:p w:rsidR="00690A24" w:rsidRDefault="00690A24">
            <w:pPr>
              <w:pStyle w:val="ConsPlusNormal"/>
              <w:jc w:val="center"/>
            </w:pPr>
            <w:bookmarkStart w:id="270" w:name="P3281"/>
            <w:bookmarkEnd w:id="270"/>
            <w:r>
              <w:t>10</w:t>
            </w:r>
          </w:p>
        </w:tc>
        <w:tc>
          <w:tcPr>
            <w:tcW w:w="1080" w:type="dxa"/>
          </w:tcPr>
          <w:p w:rsidR="00690A24" w:rsidRDefault="00690A24">
            <w:pPr>
              <w:pStyle w:val="ConsPlusNormal"/>
              <w:jc w:val="center"/>
            </w:pPr>
            <w:bookmarkStart w:id="271" w:name="P3282"/>
            <w:bookmarkEnd w:id="271"/>
            <w:r>
              <w:t>11</w:t>
            </w:r>
          </w:p>
        </w:tc>
        <w:tc>
          <w:tcPr>
            <w:tcW w:w="822" w:type="dxa"/>
          </w:tcPr>
          <w:p w:rsidR="00690A24" w:rsidRDefault="00690A24">
            <w:pPr>
              <w:pStyle w:val="ConsPlusNormal"/>
              <w:jc w:val="center"/>
            </w:pPr>
            <w:bookmarkStart w:id="272" w:name="P3283"/>
            <w:bookmarkEnd w:id="272"/>
            <w:r>
              <w:t>12</w:t>
            </w:r>
          </w:p>
        </w:tc>
        <w:tc>
          <w:tcPr>
            <w:tcW w:w="454" w:type="dxa"/>
          </w:tcPr>
          <w:p w:rsidR="00690A24" w:rsidRDefault="00690A24">
            <w:pPr>
              <w:pStyle w:val="ConsPlusNormal"/>
              <w:jc w:val="center"/>
            </w:pPr>
            <w:bookmarkStart w:id="273" w:name="P3284"/>
            <w:bookmarkEnd w:id="273"/>
            <w:r>
              <w:t>13</w:t>
            </w:r>
          </w:p>
        </w:tc>
        <w:tc>
          <w:tcPr>
            <w:tcW w:w="992" w:type="dxa"/>
          </w:tcPr>
          <w:p w:rsidR="00690A24" w:rsidRDefault="00690A24">
            <w:pPr>
              <w:pStyle w:val="ConsPlusNormal"/>
              <w:jc w:val="center"/>
            </w:pPr>
            <w:r>
              <w:t>14</w:t>
            </w:r>
          </w:p>
        </w:tc>
        <w:tc>
          <w:tcPr>
            <w:tcW w:w="709" w:type="dxa"/>
          </w:tcPr>
          <w:p w:rsidR="00690A24" w:rsidRDefault="00690A24">
            <w:pPr>
              <w:pStyle w:val="ConsPlusNormal"/>
              <w:jc w:val="center"/>
            </w:pPr>
            <w:r>
              <w:t>15</w:t>
            </w:r>
          </w:p>
        </w:tc>
        <w:tc>
          <w:tcPr>
            <w:tcW w:w="878" w:type="dxa"/>
          </w:tcPr>
          <w:p w:rsidR="00690A24" w:rsidRDefault="00690A24">
            <w:pPr>
              <w:pStyle w:val="ConsPlusNormal"/>
              <w:jc w:val="center"/>
            </w:pPr>
            <w:r>
              <w:t>16</w:t>
            </w:r>
          </w:p>
        </w:tc>
      </w:tr>
      <w:tr w:rsidR="00690A24">
        <w:tc>
          <w:tcPr>
            <w:tcW w:w="3061" w:type="dxa"/>
          </w:tcPr>
          <w:p w:rsidR="00690A24" w:rsidRDefault="00690A24">
            <w:pPr>
              <w:pStyle w:val="ConsPlusNormal"/>
            </w:pPr>
            <w:r>
              <w:t xml:space="preserve">из </w:t>
            </w:r>
            <w:hyperlink w:anchor="P3168" w:history="1">
              <w:r>
                <w:rPr>
                  <w:color w:val="0000FF"/>
                </w:rPr>
                <w:t>стр. 171</w:t>
              </w:r>
            </w:hyperlink>
            <w:r>
              <w:t xml:space="preserve"> - работающие в ОМС</w:t>
            </w:r>
          </w:p>
          <w:p w:rsidR="00690A24" w:rsidRDefault="00690A24">
            <w:pPr>
              <w:pStyle w:val="ConsPlusNormal"/>
            </w:pPr>
            <w:r>
              <w:t xml:space="preserve">(сумма строк с </w:t>
            </w:r>
            <w:hyperlink w:anchor="P3307" w:history="1">
              <w:r>
                <w:rPr>
                  <w:color w:val="0000FF"/>
                </w:rPr>
                <w:t>177</w:t>
              </w:r>
            </w:hyperlink>
            <w:r>
              <w:t xml:space="preserve"> по </w:t>
            </w:r>
            <w:hyperlink w:anchor="P3355" w:history="1">
              <w:r>
                <w:rPr>
                  <w:color w:val="0000FF"/>
                </w:rPr>
                <w:t>180</w:t>
              </w:r>
            </w:hyperlink>
            <w:r>
              <w:t>)</w:t>
            </w:r>
          </w:p>
        </w:tc>
        <w:tc>
          <w:tcPr>
            <w:tcW w:w="541" w:type="dxa"/>
            <w:vAlign w:val="center"/>
          </w:tcPr>
          <w:p w:rsidR="00690A24" w:rsidRDefault="00690A24">
            <w:pPr>
              <w:pStyle w:val="ConsPlusNormal"/>
              <w:jc w:val="center"/>
            </w:pPr>
            <w:bookmarkStart w:id="274" w:name="P3290"/>
            <w:bookmarkEnd w:id="274"/>
            <w:r>
              <w:t>176</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в том числе:</w:t>
            </w:r>
          </w:p>
          <w:p w:rsidR="00690A24" w:rsidRDefault="00690A24">
            <w:pPr>
              <w:pStyle w:val="ConsPlusNormal"/>
              <w:ind w:left="850"/>
            </w:pPr>
            <w:r>
              <w:lastRenderedPageBreak/>
              <w:t>автономные</w:t>
            </w:r>
          </w:p>
        </w:tc>
        <w:tc>
          <w:tcPr>
            <w:tcW w:w="541" w:type="dxa"/>
            <w:vAlign w:val="center"/>
          </w:tcPr>
          <w:p w:rsidR="00690A24" w:rsidRDefault="00690A24">
            <w:pPr>
              <w:pStyle w:val="ConsPlusNormal"/>
              <w:jc w:val="center"/>
            </w:pPr>
            <w:bookmarkStart w:id="275" w:name="P3307"/>
            <w:bookmarkEnd w:id="275"/>
            <w:r>
              <w:lastRenderedPageBreak/>
              <w:t>177</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lastRenderedPageBreak/>
              <w:t>бюджетные</w:t>
            </w:r>
          </w:p>
        </w:tc>
        <w:tc>
          <w:tcPr>
            <w:tcW w:w="541" w:type="dxa"/>
            <w:vAlign w:val="center"/>
          </w:tcPr>
          <w:p w:rsidR="00690A24" w:rsidRDefault="00690A24">
            <w:pPr>
              <w:pStyle w:val="ConsPlusNormal"/>
              <w:jc w:val="center"/>
            </w:pPr>
            <w:bookmarkStart w:id="276" w:name="P3323"/>
            <w:bookmarkEnd w:id="276"/>
            <w:r>
              <w:t>178</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казенные</w:t>
            </w:r>
          </w:p>
        </w:tc>
        <w:tc>
          <w:tcPr>
            <w:tcW w:w="541" w:type="dxa"/>
            <w:vAlign w:val="center"/>
          </w:tcPr>
          <w:p w:rsidR="00690A24" w:rsidRDefault="00690A24">
            <w:pPr>
              <w:pStyle w:val="ConsPlusNormal"/>
              <w:jc w:val="center"/>
            </w:pPr>
            <w:bookmarkStart w:id="277" w:name="P3339"/>
            <w:bookmarkEnd w:id="277"/>
            <w:r>
              <w:t>179</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иные</w:t>
            </w:r>
          </w:p>
        </w:tc>
        <w:tc>
          <w:tcPr>
            <w:tcW w:w="541" w:type="dxa"/>
            <w:vAlign w:val="center"/>
          </w:tcPr>
          <w:p w:rsidR="00690A24" w:rsidRDefault="00690A24">
            <w:pPr>
              <w:pStyle w:val="ConsPlusNormal"/>
              <w:jc w:val="center"/>
            </w:pPr>
            <w:bookmarkStart w:id="278" w:name="P3355"/>
            <w:bookmarkEnd w:id="278"/>
            <w:r>
              <w:t>180</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pPr>
            <w:r>
              <w:t>Медицинские организации скорой медицинской помощи</w:t>
            </w:r>
          </w:p>
          <w:p w:rsidR="00690A24" w:rsidRDefault="00690A24">
            <w:pPr>
              <w:pStyle w:val="ConsPlusNormal"/>
            </w:pPr>
            <w:r>
              <w:t xml:space="preserve">(сумма строк с </w:t>
            </w:r>
            <w:hyperlink w:anchor="P3389" w:history="1">
              <w:r>
                <w:rPr>
                  <w:color w:val="0000FF"/>
                </w:rPr>
                <w:t>182</w:t>
              </w:r>
            </w:hyperlink>
            <w:r>
              <w:t xml:space="preserve"> по </w:t>
            </w:r>
            <w:hyperlink w:anchor="P3437" w:history="1">
              <w:r>
                <w:rPr>
                  <w:color w:val="0000FF"/>
                </w:rPr>
                <w:t>185</w:t>
              </w:r>
            </w:hyperlink>
            <w:r>
              <w:t>)</w:t>
            </w:r>
          </w:p>
        </w:tc>
        <w:tc>
          <w:tcPr>
            <w:tcW w:w="541" w:type="dxa"/>
            <w:vAlign w:val="center"/>
          </w:tcPr>
          <w:p w:rsidR="00690A24" w:rsidRDefault="00690A24">
            <w:pPr>
              <w:pStyle w:val="ConsPlusNormal"/>
              <w:jc w:val="center"/>
            </w:pPr>
            <w:bookmarkStart w:id="279" w:name="P3372"/>
            <w:bookmarkEnd w:id="279"/>
            <w:r>
              <w:t>181</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в том числе:</w:t>
            </w:r>
          </w:p>
          <w:p w:rsidR="00690A24" w:rsidRDefault="00690A24">
            <w:pPr>
              <w:pStyle w:val="ConsPlusNormal"/>
              <w:ind w:left="567"/>
            </w:pPr>
            <w:r>
              <w:t>автономные</w:t>
            </w:r>
          </w:p>
        </w:tc>
        <w:tc>
          <w:tcPr>
            <w:tcW w:w="541" w:type="dxa"/>
            <w:vAlign w:val="center"/>
          </w:tcPr>
          <w:p w:rsidR="00690A24" w:rsidRDefault="00690A24">
            <w:pPr>
              <w:pStyle w:val="ConsPlusNormal"/>
              <w:jc w:val="center"/>
            </w:pPr>
            <w:bookmarkStart w:id="280" w:name="P3389"/>
            <w:bookmarkEnd w:id="280"/>
            <w:r>
              <w:t>182</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бюджетные</w:t>
            </w:r>
          </w:p>
        </w:tc>
        <w:tc>
          <w:tcPr>
            <w:tcW w:w="541" w:type="dxa"/>
            <w:vAlign w:val="center"/>
          </w:tcPr>
          <w:p w:rsidR="00690A24" w:rsidRDefault="00690A24">
            <w:pPr>
              <w:pStyle w:val="ConsPlusNormal"/>
              <w:jc w:val="center"/>
            </w:pPr>
            <w:bookmarkStart w:id="281" w:name="P3405"/>
            <w:bookmarkEnd w:id="281"/>
            <w:r>
              <w:t>183</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казенные</w:t>
            </w:r>
          </w:p>
        </w:tc>
        <w:tc>
          <w:tcPr>
            <w:tcW w:w="541" w:type="dxa"/>
            <w:vAlign w:val="center"/>
          </w:tcPr>
          <w:p w:rsidR="00690A24" w:rsidRDefault="00690A24">
            <w:pPr>
              <w:pStyle w:val="ConsPlusNormal"/>
              <w:jc w:val="center"/>
            </w:pPr>
            <w:bookmarkStart w:id="282" w:name="P3421"/>
            <w:bookmarkEnd w:id="282"/>
            <w:r>
              <w:t>184</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иные</w:t>
            </w:r>
          </w:p>
        </w:tc>
        <w:tc>
          <w:tcPr>
            <w:tcW w:w="541" w:type="dxa"/>
            <w:vAlign w:val="center"/>
          </w:tcPr>
          <w:p w:rsidR="00690A24" w:rsidRDefault="00690A24">
            <w:pPr>
              <w:pStyle w:val="ConsPlusNormal"/>
              <w:jc w:val="center"/>
            </w:pPr>
            <w:bookmarkStart w:id="283" w:name="P3437"/>
            <w:bookmarkEnd w:id="283"/>
            <w:r>
              <w:t>185</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283"/>
            </w:pPr>
            <w:r>
              <w:t xml:space="preserve">из </w:t>
            </w:r>
            <w:hyperlink w:anchor="P3372" w:history="1">
              <w:r>
                <w:rPr>
                  <w:color w:val="0000FF"/>
                </w:rPr>
                <w:t>стр. 181</w:t>
              </w:r>
            </w:hyperlink>
            <w:r>
              <w:t xml:space="preserve"> - работающие в ОМС</w:t>
            </w:r>
          </w:p>
          <w:p w:rsidR="00690A24" w:rsidRDefault="00690A24">
            <w:pPr>
              <w:pStyle w:val="ConsPlusNormal"/>
              <w:ind w:left="283"/>
            </w:pPr>
            <w:r>
              <w:t xml:space="preserve">(сумма строк с </w:t>
            </w:r>
            <w:hyperlink w:anchor="P3471" w:history="1">
              <w:r>
                <w:rPr>
                  <w:color w:val="0000FF"/>
                </w:rPr>
                <w:t>187</w:t>
              </w:r>
            </w:hyperlink>
            <w:r>
              <w:t xml:space="preserve"> по </w:t>
            </w:r>
            <w:hyperlink w:anchor="P3519" w:history="1">
              <w:r>
                <w:rPr>
                  <w:color w:val="0000FF"/>
                </w:rPr>
                <w:t>190</w:t>
              </w:r>
            </w:hyperlink>
            <w:r>
              <w:t>)</w:t>
            </w:r>
          </w:p>
        </w:tc>
        <w:tc>
          <w:tcPr>
            <w:tcW w:w="541" w:type="dxa"/>
            <w:vAlign w:val="center"/>
          </w:tcPr>
          <w:p w:rsidR="00690A24" w:rsidRDefault="00690A24">
            <w:pPr>
              <w:pStyle w:val="ConsPlusNormal"/>
              <w:jc w:val="center"/>
            </w:pPr>
            <w:bookmarkStart w:id="284" w:name="P3454"/>
            <w:bookmarkEnd w:id="284"/>
            <w:r>
              <w:t>186</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в том числе:</w:t>
            </w:r>
          </w:p>
          <w:p w:rsidR="00690A24" w:rsidRDefault="00690A24">
            <w:pPr>
              <w:pStyle w:val="ConsPlusNormal"/>
              <w:ind w:left="850"/>
            </w:pPr>
            <w:r>
              <w:t>автономные</w:t>
            </w:r>
          </w:p>
        </w:tc>
        <w:tc>
          <w:tcPr>
            <w:tcW w:w="541" w:type="dxa"/>
            <w:vAlign w:val="center"/>
          </w:tcPr>
          <w:p w:rsidR="00690A24" w:rsidRDefault="00690A24">
            <w:pPr>
              <w:pStyle w:val="ConsPlusNormal"/>
              <w:jc w:val="center"/>
            </w:pPr>
            <w:bookmarkStart w:id="285" w:name="P3471"/>
            <w:bookmarkEnd w:id="285"/>
            <w:r>
              <w:t>187</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бюджетные</w:t>
            </w:r>
          </w:p>
        </w:tc>
        <w:tc>
          <w:tcPr>
            <w:tcW w:w="541" w:type="dxa"/>
            <w:vAlign w:val="center"/>
          </w:tcPr>
          <w:p w:rsidR="00690A24" w:rsidRDefault="00690A24">
            <w:pPr>
              <w:pStyle w:val="ConsPlusNormal"/>
              <w:jc w:val="center"/>
            </w:pPr>
            <w:bookmarkStart w:id="286" w:name="P3487"/>
            <w:bookmarkEnd w:id="286"/>
            <w:r>
              <w:t>188</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казенные</w:t>
            </w:r>
          </w:p>
        </w:tc>
        <w:tc>
          <w:tcPr>
            <w:tcW w:w="541" w:type="dxa"/>
            <w:vAlign w:val="center"/>
          </w:tcPr>
          <w:p w:rsidR="00690A24" w:rsidRDefault="00690A24">
            <w:pPr>
              <w:pStyle w:val="ConsPlusNormal"/>
              <w:jc w:val="center"/>
            </w:pPr>
            <w:bookmarkStart w:id="287" w:name="P3503"/>
            <w:bookmarkEnd w:id="287"/>
            <w:r>
              <w:t>189</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иные</w:t>
            </w:r>
          </w:p>
        </w:tc>
        <w:tc>
          <w:tcPr>
            <w:tcW w:w="541" w:type="dxa"/>
            <w:vAlign w:val="center"/>
          </w:tcPr>
          <w:p w:rsidR="00690A24" w:rsidRDefault="00690A24">
            <w:pPr>
              <w:pStyle w:val="ConsPlusNormal"/>
              <w:jc w:val="center"/>
            </w:pPr>
            <w:bookmarkStart w:id="288" w:name="P3519"/>
            <w:bookmarkEnd w:id="288"/>
            <w:r>
              <w:t>190</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pPr>
            <w:r>
              <w:t>Медицинские организации переливания крови</w:t>
            </w:r>
          </w:p>
          <w:p w:rsidR="00690A24" w:rsidRDefault="00690A24">
            <w:pPr>
              <w:pStyle w:val="ConsPlusNormal"/>
            </w:pPr>
            <w:r>
              <w:lastRenderedPageBreak/>
              <w:t xml:space="preserve">(сумма строк с </w:t>
            </w:r>
            <w:hyperlink w:anchor="P3553" w:history="1">
              <w:r>
                <w:rPr>
                  <w:color w:val="0000FF"/>
                </w:rPr>
                <w:t>192</w:t>
              </w:r>
            </w:hyperlink>
            <w:r>
              <w:t xml:space="preserve"> по </w:t>
            </w:r>
            <w:hyperlink w:anchor="P3601" w:history="1">
              <w:r>
                <w:rPr>
                  <w:color w:val="0000FF"/>
                </w:rPr>
                <w:t>195</w:t>
              </w:r>
            </w:hyperlink>
            <w:r>
              <w:t>)</w:t>
            </w:r>
          </w:p>
        </w:tc>
        <w:tc>
          <w:tcPr>
            <w:tcW w:w="541" w:type="dxa"/>
            <w:vAlign w:val="center"/>
          </w:tcPr>
          <w:p w:rsidR="00690A24" w:rsidRDefault="00690A24">
            <w:pPr>
              <w:pStyle w:val="ConsPlusNormal"/>
              <w:jc w:val="center"/>
            </w:pPr>
            <w:bookmarkStart w:id="289" w:name="P3536"/>
            <w:bookmarkEnd w:id="289"/>
            <w:r>
              <w:lastRenderedPageBreak/>
              <w:t>191</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lastRenderedPageBreak/>
              <w:t>в том числе:</w:t>
            </w:r>
          </w:p>
          <w:p w:rsidR="00690A24" w:rsidRDefault="00690A24">
            <w:pPr>
              <w:pStyle w:val="ConsPlusNormal"/>
              <w:ind w:left="567"/>
            </w:pPr>
            <w:r>
              <w:t>автономные</w:t>
            </w:r>
          </w:p>
        </w:tc>
        <w:tc>
          <w:tcPr>
            <w:tcW w:w="541" w:type="dxa"/>
            <w:vAlign w:val="center"/>
          </w:tcPr>
          <w:p w:rsidR="00690A24" w:rsidRDefault="00690A24">
            <w:pPr>
              <w:pStyle w:val="ConsPlusNormal"/>
              <w:jc w:val="center"/>
            </w:pPr>
            <w:bookmarkStart w:id="290" w:name="P3553"/>
            <w:bookmarkEnd w:id="290"/>
            <w:r>
              <w:t>192</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бюджетные</w:t>
            </w:r>
          </w:p>
        </w:tc>
        <w:tc>
          <w:tcPr>
            <w:tcW w:w="541" w:type="dxa"/>
            <w:vAlign w:val="center"/>
          </w:tcPr>
          <w:p w:rsidR="00690A24" w:rsidRDefault="00690A24">
            <w:pPr>
              <w:pStyle w:val="ConsPlusNormal"/>
              <w:jc w:val="center"/>
            </w:pPr>
            <w:bookmarkStart w:id="291" w:name="P3569"/>
            <w:bookmarkEnd w:id="291"/>
            <w:r>
              <w:t>193</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казенные</w:t>
            </w:r>
          </w:p>
        </w:tc>
        <w:tc>
          <w:tcPr>
            <w:tcW w:w="541" w:type="dxa"/>
            <w:vAlign w:val="center"/>
          </w:tcPr>
          <w:p w:rsidR="00690A24" w:rsidRDefault="00690A24">
            <w:pPr>
              <w:pStyle w:val="ConsPlusNormal"/>
              <w:jc w:val="center"/>
            </w:pPr>
            <w:bookmarkStart w:id="292" w:name="P3585"/>
            <w:bookmarkEnd w:id="292"/>
            <w:r>
              <w:t>194</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иные</w:t>
            </w:r>
          </w:p>
        </w:tc>
        <w:tc>
          <w:tcPr>
            <w:tcW w:w="541" w:type="dxa"/>
            <w:vAlign w:val="center"/>
          </w:tcPr>
          <w:p w:rsidR="00690A24" w:rsidRDefault="00690A24">
            <w:pPr>
              <w:pStyle w:val="ConsPlusNormal"/>
              <w:jc w:val="center"/>
            </w:pPr>
            <w:bookmarkStart w:id="293" w:name="P3601"/>
            <w:bookmarkEnd w:id="293"/>
            <w:r>
              <w:t>195</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283"/>
            </w:pPr>
            <w:r>
              <w:t xml:space="preserve">из </w:t>
            </w:r>
            <w:hyperlink w:anchor="P3536" w:history="1">
              <w:r>
                <w:rPr>
                  <w:color w:val="0000FF"/>
                </w:rPr>
                <w:t>стр. 191</w:t>
              </w:r>
            </w:hyperlink>
            <w:r>
              <w:t xml:space="preserve"> - работающие в ОМС</w:t>
            </w:r>
          </w:p>
          <w:p w:rsidR="00690A24" w:rsidRDefault="00690A24">
            <w:pPr>
              <w:pStyle w:val="ConsPlusNormal"/>
              <w:ind w:left="283"/>
            </w:pPr>
            <w:r>
              <w:t xml:space="preserve">(сумма строк с </w:t>
            </w:r>
            <w:hyperlink w:anchor="P3635" w:history="1">
              <w:r>
                <w:rPr>
                  <w:color w:val="0000FF"/>
                </w:rPr>
                <w:t>197</w:t>
              </w:r>
            </w:hyperlink>
            <w:r>
              <w:t xml:space="preserve"> по </w:t>
            </w:r>
            <w:hyperlink w:anchor="P3683" w:history="1">
              <w:r>
                <w:rPr>
                  <w:color w:val="0000FF"/>
                </w:rPr>
                <w:t>200</w:t>
              </w:r>
            </w:hyperlink>
            <w:r>
              <w:t>)</w:t>
            </w:r>
          </w:p>
        </w:tc>
        <w:tc>
          <w:tcPr>
            <w:tcW w:w="541" w:type="dxa"/>
            <w:vAlign w:val="center"/>
          </w:tcPr>
          <w:p w:rsidR="00690A24" w:rsidRDefault="00690A24">
            <w:pPr>
              <w:pStyle w:val="ConsPlusNormal"/>
              <w:jc w:val="center"/>
            </w:pPr>
            <w:bookmarkStart w:id="294" w:name="P3618"/>
            <w:bookmarkEnd w:id="294"/>
            <w:r>
              <w:t>196</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в том числе:</w:t>
            </w:r>
          </w:p>
          <w:p w:rsidR="00690A24" w:rsidRDefault="00690A24">
            <w:pPr>
              <w:pStyle w:val="ConsPlusNormal"/>
              <w:ind w:left="850"/>
            </w:pPr>
            <w:r>
              <w:t>автономные</w:t>
            </w:r>
          </w:p>
        </w:tc>
        <w:tc>
          <w:tcPr>
            <w:tcW w:w="541" w:type="dxa"/>
            <w:vAlign w:val="center"/>
          </w:tcPr>
          <w:p w:rsidR="00690A24" w:rsidRDefault="00690A24">
            <w:pPr>
              <w:pStyle w:val="ConsPlusNormal"/>
              <w:jc w:val="center"/>
            </w:pPr>
            <w:bookmarkStart w:id="295" w:name="P3635"/>
            <w:bookmarkEnd w:id="295"/>
            <w:r>
              <w:t>197</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бюджетные</w:t>
            </w:r>
          </w:p>
        </w:tc>
        <w:tc>
          <w:tcPr>
            <w:tcW w:w="541" w:type="dxa"/>
            <w:vAlign w:val="center"/>
          </w:tcPr>
          <w:p w:rsidR="00690A24" w:rsidRDefault="00690A24">
            <w:pPr>
              <w:pStyle w:val="ConsPlusNormal"/>
              <w:jc w:val="center"/>
            </w:pPr>
            <w:bookmarkStart w:id="296" w:name="P3651"/>
            <w:bookmarkEnd w:id="296"/>
            <w:r>
              <w:t>198</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казенные</w:t>
            </w:r>
          </w:p>
        </w:tc>
        <w:tc>
          <w:tcPr>
            <w:tcW w:w="541" w:type="dxa"/>
            <w:vAlign w:val="center"/>
          </w:tcPr>
          <w:p w:rsidR="00690A24" w:rsidRDefault="00690A24">
            <w:pPr>
              <w:pStyle w:val="ConsPlusNormal"/>
              <w:jc w:val="center"/>
            </w:pPr>
            <w:bookmarkStart w:id="297" w:name="P3667"/>
            <w:bookmarkEnd w:id="297"/>
            <w:r>
              <w:t>199</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иные</w:t>
            </w:r>
          </w:p>
        </w:tc>
        <w:tc>
          <w:tcPr>
            <w:tcW w:w="541" w:type="dxa"/>
            <w:vAlign w:val="center"/>
          </w:tcPr>
          <w:p w:rsidR="00690A24" w:rsidRDefault="00690A24">
            <w:pPr>
              <w:pStyle w:val="ConsPlusNormal"/>
              <w:jc w:val="center"/>
            </w:pPr>
            <w:bookmarkStart w:id="298" w:name="P3683"/>
            <w:bookmarkEnd w:id="298"/>
            <w:r>
              <w:t>200</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bl>
    <w:p w:rsidR="00690A24" w:rsidRDefault="00690A24">
      <w:pPr>
        <w:pStyle w:val="ConsPlusNormal"/>
        <w:jc w:val="both"/>
      </w:pPr>
    </w:p>
    <w:p w:rsidR="00690A24" w:rsidRDefault="00690A24">
      <w:pPr>
        <w:pStyle w:val="ConsPlusNonformat"/>
        <w:jc w:val="both"/>
      </w:pPr>
      <w:r>
        <w:t xml:space="preserve">    (1000)                                                      Продолжение</w:t>
      </w:r>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41"/>
        <w:gridCol w:w="510"/>
        <w:gridCol w:w="810"/>
        <w:gridCol w:w="510"/>
        <w:gridCol w:w="907"/>
        <w:gridCol w:w="720"/>
        <w:gridCol w:w="850"/>
        <w:gridCol w:w="900"/>
        <w:gridCol w:w="900"/>
        <w:gridCol w:w="1080"/>
        <w:gridCol w:w="822"/>
        <w:gridCol w:w="454"/>
        <w:gridCol w:w="992"/>
        <w:gridCol w:w="709"/>
        <w:gridCol w:w="878"/>
      </w:tblGrid>
      <w:tr w:rsidR="00690A24">
        <w:tc>
          <w:tcPr>
            <w:tcW w:w="14644" w:type="dxa"/>
            <w:gridSpan w:val="16"/>
          </w:tcPr>
          <w:p w:rsidR="00690A24" w:rsidRDefault="00690A24">
            <w:pPr>
              <w:pStyle w:val="ConsPlusNormal"/>
              <w:jc w:val="center"/>
            </w:pPr>
            <w:r>
              <w:t>Медицинские организации</w:t>
            </w:r>
          </w:p>
        </w:tc>
      </w:tr>
      <w:tr w:rsidR="00690A24">
        <w:tc>
          <w:tcPr>
            <w:tcW w:w="3061" w:type="dxa"/>
            <w:vMerge w:val="restart"/>
          </w:tcPr>
          <w:p w:rsidR="00690A24" w:rsidRDefault="00690A24">
            <w:pPr>
              <w:pStyle w:val="ConsPlusNormal"/>
              <w:jc w:val="center"/>
            </w:pPr>
            <w:r>
              <w:t>Типы медицинских организаций</w:t>
            </w:r>
          </w:p>
        </w:tc>
        <w:tc>
          <w:tcPr>
            <w:tcW w:w="541" w:type="dxa"/>
            <w:vMerge w:val="restart"/>
          </w:tcPr>
          <w:p w:rsidR="00690A24" w:rsidRDefault="00690A24">
            <w:pPr>
              <w:pStyle w:val="ConsPlusNormal"/>
              <w:jc w:val="center"/>
            </w:pPr>
            <w:r>
              <w:t>N строки</w:t>
            </w:r>
          </w:p>
        </w:tc>
        <w:tc>
          <w:tcPr>
            <w:tcW w:w="1320" w:type="dxa"/>
            <w:gridSpan w:val="2"/>
          </w:tcPr>
          <w:p w:rsidR="00690A24" w:rsidRDefault="00690A24">
            <w:pPr>
              <w:pStyle w:val="ConsPlusNormal"/>
              <w:jc w:val="center"/>
            </w:pPr>
            <w:r>
              <w:t>муниципальной собственности</w:t>
            </w:r>
          </w:p>
        </w:tc>
        <w:tc>
          <w:tcPr>
            <w:tcW w:w="1417" w:type="dxa"/>
            <w:gridSpan w:val="2"/>
          </w:tcPr>
          <w:p w:rsidR="00690A24" w:rsidRDefault="00690A24">
            <w:pPr>
              <w:pStyle w:val="ConsPlusNormal"/>
              <w:jc w:val="center"/>
            </w:pPr>
            <w:r>
              <w:t>собственности субъекта Российской Федерации</w:t>
            </w:r>
          </w:p>
        </w:tc>
        <w:tc>
          <w:tcPr>
            <w:tcW w:w="5272" w:type="dxa"/>
            <w:gridSpan w:val="6"/>
          </w:tcPr>
          <w:p w:rsidR="00690A24" w:rsidRDefault="00690A24">
            <w:pPr>
              <w:pStyle w:val="ConsPlusNormal"/>
              <w:jc w:val="center"/>
            </w:pPr>
            <w:r>
              <w:t>федеральной собственности</w:t>
            </w:r>
          </w:p>
        </w:tc>
        <w:tc>
          <w:tcPr>
            <w:tcW w:w="1446" w:type="dxa"/>
            <w:gridSpan w:val="2"/>
          </w:tcPr>
          <w:p w:rsidR="00690A24" w:rsidRDefault="00690A24">
            <w:pPr>
              <w:pStyle w:val="ConsPlusNormal"/>
              <w:jc w:val="center"/>
            </w:pPr>
            <w:r>
              <w:t>иных форм собственности</w:t>
            </w:r>
          </w:p>
        </w:tc>
        <w:tc>
          <w:tcPr>
            <w:tcW w:w="709" w:type="dxa"/>
            <w:vMerge w:val="restart"/>
          </w:tcPr>
          <w:p w:rsidR="00690A24" w:rsidRDefault="00690A24">
            <w:pPr>
              <w:pStyle w:val="ConsPlusNormal"/>
              <w:jc w:val="center"/>
            </w:pPr>
            <w:r>
              <w:t>Всего (</w:t>
            </w:r>
            <w:hyperlink w:anchor="P3724" w:history="1">
              <w:r>
                <w:rPr>
                  <w:color w:val="0000FF"/>
                </w:rPr>
                <w:t>гр. 3</w:t>
              </w:r>
            </w:hyperlink>
            <w:r>
              <w:t xml:space="preserve"> + </w:t>
            </w:r>
            <w:hyperlink w:anchor="P3726" w:history="1">
              <w:r>
                <w:rPr>
                  <w:color w:val="0000FF"/>
                </w:rPr>
                <w:t>5</w:t>
              </w:r>
            </w:hyperlink>
            <w:r>
              <w:t xml:space="preserve"> + </w:t>
            </w:r>
            <w:hyperlink w:anchor="P3728" w:history="1">
              <w:r>
                <w:rPr>
                  <w:color w:val="0000FF"/>
                </w:rPr>
                <w:t>7</w:t>
              </w:r>
            </w:hyperlink>
            <w:r>
              <w:t xml:space="preserve"> + </w:t>
            </w:r>
            <w:hyperlink w:anchor="P3734" w:history="1">
              <w:r>
                <w:rPr>
                  <w:color w:val="0000FF"/>
                </w:rPr>
                <w:t>13</w:t>
              </w:r>
            </w:hyperlink>
            <w:r>
              <w:t>)</w:t>
            </w:r>
          </w:p>
        </w:tc>
        <w:tc>
          <w:tcPr>
            <w:tcW w:w="878" w:type="dxa"/>
            <w:vMerge w:val="restart"/>
          </w:tcPr>
          <w:p w:rsidR="00690A24" w:rsidRDefault="00690A24">
            <w:pPr>
              <w:pStyle w:val="ConsPlusNormal"/>
              <w:jc w:val="center"/>
            </w:pPr>
            <w:r>
              <w:t>из них в сельской местности (</w:t>
            </w:r>
            <w:hyperlink w:anchor="P3725" w:history="1">
              <w:r>
                <w:rPr>
                  <w:color w:val="0000FF"/>
                </w:rPr>
                <w:t xml:space="preserve">гр. </w:t>
              </w:r>
              <w:r>
                <w:rPr>
                  <w:color w:val="0000FF"/>
                </w:rPr>
                <w:lastRenderedPageBreak/>
                <w:t>4</w:t>
              </w:r>
            </w:hyperlink>
            <w:r>
              <w:t xml:space="preserve"> + </w:t>
            </w:r>
            <w:hyperlink w:anchor="P3727" w:history="1">
              <w:r>
                <w:rPr>
                  <w:color w:val="0000FF"/>
                </w:rPr>
                <w:t>6</w:t>
              </w:r>
            </w:hyperlink>
            <w:r>
              <w:t xml:space="preserve"> + </w:t>
            </w:r>
            <w:hyperlink w:anchor="P3733" w:history="1">
              <w:r>
                <w:rPr>
                  <w:color w:val="0000FF"/>
                </w:rPr>
                <w:t>12</w:t>
              </w:r>
            </w:hyperlink>
            <w:r>
              <w:t>)</w:t>
            </w:r>
          </w:p>
        </w:tc>
      </w:tr>
      <w:tr w:rsidR="00690A24">
        <w:tc>
          <w:tcPr>
            <w:tcW w:w="3061" w:type="dxa"/>
            <w:vMerge/>
          </w:tcPr>
          <w:p w:rsidR="00690A24" w:rsidRDefault="00690A24"/>
        </w:tc>
        <w:tc>
          <w:tcPr>
            <w:tcW w:w="541" w:type="dxa"/>
            <w:vMerge/>
          </w:tcPr>
          <w:p w:rsidR="00690A24" w:rsidRDefault="00690A24"/>
        </w:tc>
        <w:tc>
          <w:tcPr>
            <w:tcW w:w="510" w:type="dxa"/>
            <w:vMerge w:val="restart"/>
          </w:tcPr>
          <w:p w:rsidR="00690A24" w:rsidRDefault="00690A24">
            <w:pPr>
              <w:pStyle w:val="ConsPlusNormal"/>
              <w:jc w:val="center"/>
            </w:pPr>
            <w:r>
              <w:t>всег</w:t>
            </w:r>
            <w:r>
              <w:lastRenderedPageBreak/>
              <w:t>о</w:t>
            </w:r>
          </w:p>
        </w:tc>
        <w:tc>
          <w:tcPr>
            <w:tcW w:w="810" w:type="dxa"/>
            <w:vMerge w:val="restart"/>
          </w:tcPr>
          <w:p w:rsidR="00690A24" w:rsidRDefault="00690A24">
            <w:pPr>
              <w:pStyle w:val="ConsPlusNormal"/>
              <w:jc w:val="center"/>
            </w:pPr>
            <w:r>
              <w:lastRenderedPageBreak/>
              <w:t xml:space="preserve">из них </w:t>
            </w:r>
            <w:r>
              <w:lastRenderedPageBreak/>
              <w:t>в сельской местности</w:t>
            </w:r>
          </w:p>
        </w:tc>
        <w:tc>
          <w:tcPr>
            <w:tcW w:w="510" w:type="dxa"/>
            <w:vMerge w:val="restart"/>
          </w:tcPr>
          <w:p w:rsidR="00690A24" w:rsidRDefault="00690A24">
            <w:pPr>
              <w:pStyle w:val="ConsPlusNormal"/>
              <w:jc w:val="center"/>
            </w:pPr>
            <w:r>
              <w:lastRenderedPageBreak/>
              <w:t>всег</w:t>
            </w:r>
            <w:r>
              <w:lastRenderedPageBreak/>
              <w:t>о</w:t>
            </w:r>
          </w:p>
        </w:tc>
        <w:tc>
          <w:tcPr>
            <w:tcW w:w="907" w:type="dxa"/>
            <w:vMerge w:val="restart"/>
          </w:tcPr>
          <w:p w:rsidR="00690A24" w:rsidRDefault="00690A24">
            <w:pPr>
              <w:pStyle w:val="ConsPlusNormal"/>
              <w:jc w:val="center"/>
            </w:pPr>
            <w:r>
              <w:lastRenderedPageBreak/>
              <w:t xml:space="preserve">из них в </w:t>
            </w:r>
            <w:r>
              <w:lastRenderedPageBreak/>
              <w:t>сельской местности</w:t>
            </w:r>
          </w:p>
        </w:tc>
        <w:tc>
          <w:tcPr>
            <w:tcW w:w="720" w:type="dxa"/>
            <w:vMerge w:val="restart"/>
          </w:tcPr>
          <w:p w:rsidR="00690A24" w:rsidRDefault="00690A24">
            <w:pPr>
              <w:pStyle w:val="ConsPlusNormal"/>
              <w:jc w:val="center"/>
            </w:pPr>
            <w:r>
              <w:lastRenderedPageBreak/>
              <w:t xml:space="preserve">всего </w:t>
            </w:r>
            <w:r>
              <w:lastRenderedPageBreak/>
              <w:t>(</w:t>
            </w:r>
            <w:hyperlink w:anchor="P3729" w:history="1">
              <w:r>
                <w:rPr>
                  <w:color w:val="0000FF"/>
                </w:rPr>
                <w:t>гр. 8</w:t>
              </w:r>
            </w:hyperlink>
            <w:r>
              <w:t xml:space="preserve"> + </w:t>
            </w:r>
            <w:hyperlink w:anchor="P3730" w:history="1">
              <w:r>
                <w:rPr>
                  <w:color w:val="0000FF"/>
                </w:rPr>
                <w:t>9</w:t>
              </w:r>
            </w:hyperlink>
            <w:r>
              <w:t xml:space="preserve"> + </w:t>
            </w:r>
            <w:hyperlink w:anchor="P3731" w:history="1">
              <w:r>
                <w:rPr>
                  <w:color w:val="0000FF"/>
                </w:rPr>
                <w:t>10</w:t>
              </w:r>
            </w:hyperlink>
            <w:r>
              <w:t xml:space="preserve"> + </w:t>
            </w:r>
            <w:hyperlink w:anchor="P3732" w:history="1">
              <w:r>
                <w:rPr>
                  <w:color w:val="0000FF"/>
                </w:rPr>
                <w:t>11</w:t>
              </w:r>
            </w:hyperlink>
            <w:r>
              <w:t>)</w:t>
            </w:r>
          </w:p>
        </w:tc>
        <w:tc>
          <w:tcPr>
            <w:tcW w:w="3730" w:type="dxa"/>
            <w:gridSpan w:val="4"/>
          </w:tcPr>
          <w:p w:rsidR="00690A24" w:rsidRDefault="00690A24">
            <w:pPr>
              <w:pStyle w:val="ConsPlusNormal"/>
              <w:jc w:val="center"/>
            </w:pPr>
            <w:r>
              <w:lastRenderedPageBreak/>
              <w:t>в том числе подведомственные</w:t>
            </w:r>
          </w:p>
        </w:tc>
        <w:tc>
          <w:tcPr>
            <w:tcW w:w="822" w:type="dxa"/>
            <w:vMerge w:val="restart"/>
          </w:tcPr>
          <w:p w:rsidR="00690A24" w:rsidRDefault="00690A24">
            <w:pPr>
              <w:pStyle w:val="ConsPlusNormal"/>
              <w:jc w:val="center"/>
            </w:pPr>
            <w:r>
              <w:t xml:space="preserve">из них </w:t>
            </w:r>
            <w:r>
              <w:lastRenderedPageBreak/>
              <w:t>в сельской местности</w:t>
            </w:r>
          </w:p>
        </w:tc>
        <w:tc>
          <w:tcPr>
            <w:tcW w:w="454" w:type="dxa"/>
            <w:vMerge w:val="restart"/>
          </w:tcPr>
          <w:p w:rsidR="00690A24" w:rsidRDefault="00690A24">
            <w:pPr>
              <w:pStyle w:val="ConsPlusNormal"/>
              <w:jc w:val="center"/>
            </w:pPr>
            <w:r>
              <w:lastRenderedPageBreak/>
              <w:t>все</w:t>
            </w:r>
            <w:r>
              <w:lastRenderedPageBreak/>
              <w:t>го</w:t>
            </w:r>
          </w:p>
        </w:tc>
        <w:tc>
          <w:tcPr>
            <w:tcW w:w="992" w:type="dxa"/>
            <w:vMerge w:val="restart"/>
          </w:tcPr>
          <w:p w:rsidR="00690A24" w:rsidRDefault="00690A24">
            <w:pPr>
              <w:pStyle w:val="ConsPlusNormal"/>
              <w:jc w:val="center"/>
            </w:pPr>
            <w:r>
              <w:lastRenderedPageBreak/>
              <w:t xml:space="preserve">из них </w:t>
            </w:r>
            <w:r>
              <w:lastRenderedPageBreak/>
              <w:t>частной формы собственности</w:t>
            </w:r>
          </w:p>
        </w:tc>
        <w:tc>
          <w:tcPr>
            <w:tcW w:w="709" w:type="dxa"/>
            <w:vMerge/>
          </w:tcPr>
          <w:p w:rsidR="00690A24" w:rsidRDefault="00690A24"/>
        </w:tc>
        <w:tc>
          <w:tcPr>
            <w:tcW w:w="878" w:type="dxa"/>
            <w:vMerge/>
          </w:tcPr>
          <w:p w:rsidR="00690A24" w:rsidRDefault="00690A24"/>
        </w:tc>
      </w:tr>
      <w:tr w:rsidR="00690A24">
        <w:tc>
          <w:tcPr>
            <w:tcW w:w="3061" w:type="dxa"/>
            <w:vMerge/>
          </w:tcPr>
          <w:p w:rsidR="00690A24" w:rsidRDefault="00690A24"/>
        </w:tc>
        <w:tc>
          <w:tcPr>
            <w:tcW w:w="541" w:type="dxa"/>
            <w:vMerge/>
          </w:tcPr>
          <w:p w:rsidR="00690A24" w:rsidRDefault="00690A24"/>
        </w:tc>
        <w:tc>
          <w:tcPr>
            <w:tcW w:w="510" w:type="dxa"/>
            <w:vMerge/>
          </w:tcPr>
          <w:p w:rsidR="00690A24" w:rsidRDefault="00690A24"/>
        </w:tc>
        <w:tc>
          <w:tcPr>
            <w:tcW w:w="810" w:type="dxa"/>
            <w:vMerge/>
          </w:tcPr>
          <w:p w:rsidR="00690A24" w:rsidRDefault="00690A24"/>
        </w:tc>
        <w:tc>
          <w:tcPr>
            <w:tcW w:w="510" w:type="dxa"/>
            <w:vMerge/>
          </w:tcPr>
          <w:p w:rsidR="00690A24" w:rsidRDefault="00690A24"/>
        </w:tc>
        <w:tc>
          <w:tcPr>
            <w:tcW w:w="907" w:type="dxa"/>
            <w:vMerge/>
          </w:tcPr>
          <w:p w:rsidR="00690A24" w:rsidRDefault="00690A24"/>
        </w:tc>
        <w:tc>
          <w:tcPr>
            <w:tcW w:w="720" w:type="dxa"/>
            <w:vMerge/>
          </w:tcPr>
          <w:p w:rsidR="00690A24" w:rsidRDefault="00690A24"/>
        </w:tc>
        <w:tc>
          <w:tcPr>
            <w:tcW w:w="850" w:type="dxa"/>
          </w:tcPr>
          <w:p w:rsidR="00690A24" w:rsidRDefault="00690A24">
            <w:pPr>
              <w:pStyle w:val="ConsPlusNormal"/>
              <w:jc w:val="center"/>
            </w:pPr>
            <w:r>
              <w:t>Минздраву России</w:t>
            </w:r>
          </w:p>
        </w:tc>
        <w:tc>
          <w:tcPr>
            <w:tcW w:w="900" w:type="dxa"/>
          </w:tcPr>
          <w:p w:rsidR="00690A24" w:rsidRDefault="00690A24">
            <w:pPr>
              <w:pStyle w:val="ConsPlusNormal"/>
              <w:jc w:val="center"/>
            </w:pPr>
            <w:r>
              <w:t>ФМБА России</w:t>
            </w:r>
          </w:p>
        </w:tc>
        <w:tc>
          <w:tcPr>
            <w:tcW w:w="900" w:type="dxa"/>
          </w:tcPr>
          <w:p w:rsidR="00690A24" w:rsidRDefault="00690A24">
            <w:pPr>
              <w:pStyle w:val="ConsPlusNormal"/>
              <w:jc w:val="center"/>
            </w:pPr>
            <w:r>
              <w:t>Минобрнауки России</w:t>
            </w:r>
          </w:p>
        </w:tc>
        <w:tc>
          <w:tcPr>
            <w:tcW w:w="1080" w:type="dxa"/>
          </w:tcPr>
          <w:p w:rsidR="00690A24" w:rsidRDefault="00690A24">
            <w:pPr>
              <w:pStyle w:val="ConsPlusNormal"/>
              <w:jc w:val="center"/>
            </w:pPr>
            <w:r>
              <w:t>другим распорядителям средств федерального бюджета</w:t>
            </w:r>
          </w:p>
        </w:tc>
        <w:tc>
          <w:tcPr>
            <w:tcW w:w="822" w:type="dxa"/>
            <w:vMerge/>
          </w:tcPr>
          <w:p w:rsidR="00690A24" w:rsidRDefault="00690A24"/>
        </w:tc>
        <w:tc>
          <w:tcPr>
            <w:tcW w:w="454" w:type="dxa"/>
            <w:vMerge/>
          </w:tcPr>
          <w:p w:rsidR="00690A24" w:rsidRDefault="00690A24"/>
        </w:tc>
        <w:tc>
          <w:tcPr>
            <w:tcW w:w="992" w:type="dxa"/>
            <w:vMerge/>
          </w:tcPr>
          <w:p w:rsidR="00690A24" w:rsidRDefault="00690A24"/>
        </w:tc>
        <w:tc>
          <w:tcPr>
            <w:tcW w:w="709" w:type="dxa"/>
            <w:vMerge/>
          </w:tcPr>
          <w:p w:rsidR="00690A24" w:rsidRDefault="00690A24"/>
        </w:tc>
        <w:tc>
          <w:tcPr>
            <w:tcW w:w="878" w:type="dxa"/>
            <w:vMerge/>
          </w:tcPr>
          <w:p w:rsidR="00690A24" w:rsidRDefault="00690A24"/>
        </w:tc>
      </w:tr>
      <w:tr w:rsidR="00690A24">
        <w:tc>
          <w:tcPr>
            <w:tcW w:w="3061" w:type="dxa"/>
          </w:tcPr>
          <w:p w:rsidR="00690A24" w:rsidRDefault="00690A24">
            <w:pPr>
              <w:pStyle w:val="ConsPlusNormal"/>
              <w:jc w:val="center"/>
            </w:pPr>
            <w:r>
              <w:lastRenderedPageBreak/>
              <w:t>1</w:t>
            </w:r>
          </w:p>
        </w:tc>
        <w:tc>
          <w:tcPr>
            <w:tcW w:w="541" w:type="dxa"/>
          </w:tcPr>
          <w:p w:rsidR="00690A24" w:rsidRDefault="00690A24">
            <w:pPr>
              <w:pStyle w:val="ConsPlusNormal"/>
              <w:jc w:val="center"/>
            </w:pPr>
            <w:r>
              <w:t>2</w:t>
            </w:r>
          </w:p>
        </w:tc>
        <w:tc>
          <w:tcPr>
            <w:tcW w:w="510" w:type="dxa"/>
          </w:tcPr>
          <w:p w:rsidR="00690A24" w:rsidRDefault="00690A24">
            <w:pPr>
              <w:pStyle w:val="ConsPlusNormal"/>
              <w:jc w:val="center"/>
            </w:pPr>
            <w:bookmarkStart w:id="299" w:name="P3724"/>
            <w:bookmarkEnd w:id="299"/>
            <w:r>
              <w:t>3</w:t>
            </w:r>
          </w:p>
        </w:tc>
        <w:tc>
          <w:tcPr>
            <w:tcW w:w="810" w:type="dxa"/>
          </w:tcPr>
          <w:p w:rsidR="00690A24" w:rsidRDefault="00690A24">
            <w:pPr>
              <w:pStyle w:val="ConsPlusNormal"/>
              <w:jc w:val="center"/>
            </w:pPr>
            <w:bookmarkStart w:id="300" w:name="P3725"/>
            <w:bookmarkEnd w:id="300"/>
            <w:r>
              <w:t>4</w:t>
            </w:r>
          </w:p>
        </w:tc>
        <w:tc>
          <w:tcPr>
            <w:tcW w:w="510" w:type="dxa"/>
          </w:tcPr>
          <w:p w:rsidR="00690A24" w:rsidRDefault="00690A24">
            <w:pPr>
              <w:pStyle w:val="ConsPlusNormal"/>
              <w:jc w:val="center"/>
            </w:pPr>
            <w:bookmarkStart w:id="301" w:name="P3726"/>
            <w:bookmarkEnd w:id="301"/>
            <w:r>
              <w:t>5</w:t>
            </w:r>
          </w:p>
        </w:tc>
        <w:tc>
          <w:tcPr>
            <w:tcW w:w="907" w:type="dxa"/>
          </w:tcPr>
          <w:p w:rsidR="00690A24" w:rsidRDefault="00690A24">
            <w:pPr>
              <w:pStyle w:val="ConsPlusNormal"/>
              <w:jc w:val="center"/>
            </w:pPr>
            <w:bookmarkStart w:id="302" w:name="P3727"/>
            <w:bookmarkEnd w:id="302"/>
            <w:r>
              <w:t>6</w:t>
            </w:r>
          </w:p>
        </w:tc>
        <w:tc>
          <w:tcPr>
            <w:tcW w:w="720" w:type="dxa"/>
          </w:tcPr>
          <w:p w:rsidR="00690A24" w:rsidRDefault="00690A24">
            <w:pPr>
              <w:pStyle w:val="ConsPlusNormal"/>
              <w:jc w:val="center"/>
            </w:pPr>
            <w:bookmarkStart w:id="303" w:name="P3728"/>
            <w:bookmarkEnd w:id="303"/>
            <w:r>
              <w:t>7</w:t>
            </w:r>
          </w:p>
        </w:tc>
        <w:tc>
          <w:tcPr>
            <w:tcW w:w="850" w:type="dxa"/>
          </w:tcPr>
          <w:p w:rsidR="00690A24" w:rsidRDefault="00690A24">
            <w:pPr>
              <w:pStyle w:val="ConsPlusNormal"/>
              <w:jc w:val="center"/>
            </w:pPr>
            <w:bookmarkStart w:id="304" w:name="P3729"/>
            <w:bookmarkEnd w:id="304"/>
            <w:r>
              <w:t>8</w:t>
            </w:r>
          </w:p>
        </w:tc>
        <w:tc>
          <w:tcPr>
            <w:tcW w:w="900" w:type="dxa"/>
          </w:tcPr>
          <w:p w:rsidR="00690A24" w:rsidRDefault="00690A24">
            <w:pPr>
              <w:pStyle w:val="ConsPlusNormal"/>
              <w:jc w:val="center"/>
            </w:pPr>
            <w:bookmarkStart w:id="305" w:name="P3730"/>
            <w:bookmarkEnd w:id="305"/>
            <w:r>
              <w:t>9</w:t>
            </w:r>
          </w:p>
        </w:tc>
        <w:tc>
          <w:tcPr>
            <w:tcW w:w="900" w:type="dxa"/>
          </w:tcPr>
          <w:p w:rsidR="00690A24" w:rsidRDefault="00690A24">
            <w:pPr>
              <w:pStyle w:val="ConsPlusNormal"/>
              <w:jc w:val="center"/>
            </w:pPr>
            <w:bookmarkStart w:id="306" w:name="P3731"/>
            <w:bookmarkEnd w:id="306"/>
            <w:r>
              <w:t>10</w:t>
            </w:r>
          </w:p>
        </w:tc>
        <w:tc>
          <w:tcPr>
            <w:tcW w:w="1080" w:type="dxa"/>
          </w:tcPr>
          <w:p w:rsidR="00690A24" w:rsidRDefault="00690A24">
            <w:pPr>
              <w:pStyle w:val="ConsPlusNormal"/>
              <w:jc w:val="center"/>
            </w:pPr>
            <w:bookmarkStart w:id="307" w:name="P3732"/>
            <w:bookmarkEnd w:id="307"/>
            <w:r>
              <w:t>11</w:t>
            </w:r>
          </w:p>
        </w:tc>
        <w:tc>
          <w:tcPr>
            <w:tcW w:w="822" w:type="dxa"/>
          </w:tcPr>
          <w:p w:rsidR="00690A24" w:rsidRDefault="00690A24">
            <w:pPr>
              <w:pStyle w:val="ConsPlusNormal"/>
              <w:jc w:val="center"/>
            </w:pPr>
            <w:bookmarkStart w:id="308" w:name="P3733"/>
            <w:bookmarkEnd w:id="308"/>
            <w:r>
              <w:t>12</w:t>
            </w:r>
          </w:p>
        </w:tc>
        <w:tc>
          <w:tcPr>
            <w:tcW w:w="454" w:type="dxa"/>
          </w:tcPr>
          <w:p w:rsidR="00690A24" w:rsidRDefault="00690A24">
            <w:pPr>
              <w:pStyle w:val="ConsPlusNormal"/>
              <w:jc w:val="center"/>
            </w:pPr>
            <w:bookmarkStart w:id="309" w:name="P3734"/>
            <w:bookmarkEnd w:id="309"/>
            <w:r>
              <w:t>13</w:t>
            </w:r>
          </w:p>
        </w:tc>
        <w:tc>
          <w:tcPr>
            <w:tcW w:w="992" w:type="dxa"/>
          </w:tcPr>
          <w:p w:rsidR="00690A24" w:rsidRDefault="00690A24">
            <w:pPr>
              <w:pStyle w:val="ConsPlusNormal"/>
              <w:jc w:val="center"/>
            </w:pPr>
            <w:r>
              <w:t>14</w:t>
            </w:r>
          </w:p>
        </w:tc>
        <w:tc>
          <w:tcPr>
            <w:tcW w:w="709" w:type="dxa"/>
          </w:tcPr>
          <w:p w:rsidR="00690A24" w:rsidRDefault="00690A24">
            <w:pPr>
              <w:pStyle w:val="ConsPlusNormal"/>
              <w:jc w:val="center"/>
            </w:pPr>
            <w:r>
              <w:t>15</w:t>
            </w:r>
          </w:p>
        </w:tc>
        <w:tc>
          <w:tcPr>
            <w:tcW w:w="878" w:type="dxa"/>
          </w:tcPr>
          <w:p w:rsidR="00690A24" w:rsidRDefault="00690A24">
            <w:pPr>
              <w:pStyle w:val="ConsPlusNormal"/>
              <w:jc w:val="center"/>
            </w:pPr>
            <w:r>
              <w:t>16</w:t>
            </w:r>
          </w:p>
        </w:tc>
      </w:tr>
      <w:tr w:rsidR="00690A24">
        <w:tc>
          <w:tcPr>
            <w:tcW w:w="3061" w:type="dxa"/>
          </w:tcPr>
          <w:p w:rsidR="00690A24" w:rsidRDefault="00690A24">
            <w:pPr>
              <w:pStyle w:val="ConsPlusNormal"/>
            </w:pPr>
            <w:r>
              <w:t xml:space="preserve">Санаторно-курортные организации (сумма строк с </w:t>
            </w:r>
            <w:hyperlink w:anchor="P3756" w:history="1">
              <w:r>
                <w:rPr>
                  <w:color w:val="0000FF"/>
                </w:rPr>
                <w:t>202</w:t>
              </w:r>
            </w:hyperlink>
            <w:r>
              <w:t xml:space="preserve"> по </w:t>
            </w:r>
            <w:hyperlink w:anchor="P3804" w:history="1">
              <w:r>
                <w:rPr>
                  <w:color w:val="0000FF"/>
                </w:rPr>
                <w:t>205</w:t>
              </w:r>
            </w:hyperlink>
            <w:r>
              <w:t>)</w:t>
            </w:r>
          </w:p>
        </w:tc>
        <w:tc>
          <w:tcPr>
            <w:tcW w:w="541" w:type="dxa"/>
            <w:vAlign w:val="center"/>
          </w:tcPr>
          <w:p w:rsidR="00690A24" w:rsidRDefault="00690A24">
            <w:pPr>
              <w:pStyle w:val="ConsPlusNormal"/>
              <w:jc w:val="center"/>
            </w:pPr>
            <w:bookmarkStart w:id="310" w:name="P3739"/>
            <w:bookmarkEnd w:id="310"/>
            <w:r>
              <w:t>201</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в том числе:</w:t>
            </w:r>
          </w:p>
          <w:p w:rsidR="00690A24" w:rsidRDefault="00690A24">
            <w:pPr>
              <w:pStyle w:val="ConsPlusNormal"/>
              <w:ind w:left="567"/>
            </w:pPr>
            <w:r>
              <w:t>автономные</w:t>
            </w:r>
          </w:p>
        </w:tc>
        <w:tc>
          <w:tcPr>
            <w:tcW w:w="541" w:type="dxa"/>
            <w:vAlign w:val="center"/>
          </w:tcPr>
          <w:p w:rsidR="00690A24" w:rsidRDefault="00690A24">
            <w:pPr>
              <w:pStyle w:val="ConsPlusNormal"/>
              <w:jc w:val="center"/>
            </w:pPr>
            <w:bookmarkStart w:id="311" w:name="P3756"/>
            <w:bookmarkEnd w:id="311"/>
            <w:r>
              <w:t>202</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бюджетные</w:t>
            </w:r>
          </w:p>
        </w:tc>
        <w:tc>
          <w:tcPr>
            <w:tcW w:w="541" w:type="dxa"/>
            <w:vAlign w:val="center"/>
          </w:tcPr>
          <w:p w:rsidR="00690A24" w:rsidRDefault="00690A24">
            <w:pPr>
              <w:pStyle w:val="ConsPlusNormal"/>
              <w:jc w:val="center"/>
            </w:pPr>
            <w:bookmarkStart w:id="312" w:name="P3772"/>
            <w:bookmarkEnd w:id="312"/>
            <w:r>
              <w:t>203</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казенные</w:t>
            </w:r>
          </w:p>
        </w:tc>
        <w:tc>
          <w:tcPr>
            <w:tcW w:w="541" w:type="dxa"/>
            <w:vAlign w:val="center"/>
          </w:tcPr>
          <w:p w:rsidR="00690A24" w:rsidRDefault="00690A24">
            <w:pPr>
              <w:pStyle w:val="ConsPlusNormal"/>
              <w:jc w:val="center"/>
            </w:pPr>
            <w:bookmarkStart w:id="313" w:name="P3788"/>
            <w:bookmarkEnd w:id="313"/>
            <w:r>
              <w:t>204</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иные</w:t>
            </w:r>
          </w:p>
        </w:tc>
        <w:tc>
          <w:tcPr>
            <w:tcW w:w="541" w:type="dxa"/>
            <w:vAlign w:val="center"/>
          </w:tcPr>
          <w:p w:rsidR="00690A24" w:rsidRDefault="00690A24">
            <w:pPr>
              <w:pStyle w:val="ConsPlusNormal"/>
              <w:jc w:val="center"/>
            </w:pPr>
            <w:bookmarkStart w:id="314" w:name="P3804"/>
            <w:bookmarkEnd w:id="314"/>
            <w:r>
              <w:t>205</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pPr>
            <w:r>
              <w:t xml:space="preserve">из </w:t>
            </w:r>
            <w:hyperlink w:anchor="P3739" w:history="1">
              <w:r>
                <w:rPr>
                  <w:color w:val="0000FF"/>
                </w:rPr>
                <w:t>стр. 201</w:t>
              </w:r>
            </w:hyperlink>
            <w:r>
              <w:t xml:space="preserve"> - работающие в ОМС</w:t>
            </w:r>
          </w:p>
          <w:p w:rsidR="00690A24" w:rsidRDefault="00690A24">
            <w:pPr>
              <w:pStyle w:val="ConsPlusNormal"/>
            </w:pPr>
            <w:r>
              <w:t xml:space="preserve">(сумма строк с </w:t>
            </w:r>
            <w:hyperlink w:anchor="P3838" w:history="1">
              <w:r>
                <w:rPr>
                  <w:color w:val="0000FF"/>
                </w:rPr>
                <w:t>207</w:t>
              </w:r>
            </w:hyperlink>
            <w:r>
              <w:t xml:space="preserve"> по </w:t>
            </w:r>
            <w:hyperlink w:anchor="P3886" w:history="1">
              <w:r>
                <w:rPr>
                  <w:color w:val="0000FF"/>
                </w:rPr>
                <w:t>210</w:t>
              </w:r>
            </w:hyperlink>
            <w:r>
              <w:t>):</w:t>
            </w:r>
          </w:p>
        </w:tc>
        <w:tc>
          <w:tcPr>
            <w:tcW w:w="541" w:type="dxa"/>
            <w:vAlign w:val="center"/>
          </w:tcPr>
          <w:p w:rsidR="00690A24" w:rsidRDefault="00690A24">
            <w:pPr>
              <w:pStyle w:val="ConsPlusNormal"/>
              <w:jc w:val="center"/>
            </w:pPr>
            <w:bookmarkStart w:id="315" w:name="P3821"/>
            <w:bookmarkEnd w:id="315"/>
            <w:r>
              <w:t>206</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в том числе:</w:t>
            </w:r>
          </w:p>
          <w:p w:rsidR="00690A24" w:rsidRDefault="00690A24">
            <w:pPr>
              <w:pStyle w:val="ConsPlusNormal"/>
              <w:ind w:left="850"/>
            </w:pPr>
            <w:r>
              <w:t>автономные</w:t>
            </w:r>
          </w:p>
        </w:tc>
        <w:tc>
          <w:tcPr>
            <w:tcW w:w="541" w:type="dxa"/>
            <w:vAlign w:val="center"/>
          </w:tcPr>
          <w:p w:rsidR="00690A24" w:rsidRDefault="00690A24">
            <w:pPr>
              <w:pStyle w:val="ConsPlusNormal"/>
              <w:jc w:val="center"/>
            </w:pPr>
            <w:bookmarkStart w:id="316" w:name="P3838"/>
            <w:bookmarkEnd w:id="316"/>
            <w:r>
              <w:t>207</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бюджетные</w:t>
            </w:r>
          </w:p>
        </w:tc>
        <w:tc>
          <w:tcPr>
            <w:tcW w:w="541" w:type="dxa"/>
            <w:vAlign w:val="center"/>
          </w:tcPr>
          <w:p w:rsidR="00690A24" w:rsidRDefault="00690A24">
            <w:pPr>
              <w:pStyle w:val="ConsPlusNormal"/>
              <w:jc w:val="center"/>
            </w:pPr>
            <w:bookmarkStart w:id="317" w:name="P3854"/>
            <w:bookmarkEnd w:id="317"/>
            <w:r>
              <w:t>208</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казенные</w:t>
            </w:r>
          </w:p>
        </w:tc>
        <w:tc>
          <w:tcPr>
            <w:tcW w:w="541" w:type="dxa"/>
            <w:vAlign w:val="center"/>
          </w:tcPr>
          <w:p w:rsidR="00690A24" w:rsidRDefault="00690A24">
            <w:pPr>
              <w:pStyle w:val="ConsPlusNormal"/>
              <w:jc w:val="center"/>
            </w:pPr>
            <w:bookmarkStart w:id="318" w:name="P3870"/>
            <w:bookmarkEnd w:id="318"/>
            <w:r>
              <w:t>209</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иные</w:t>
            </w:r>
          </w:p>
        </w:tc>
        <w:tc>
          <w:tcPr>
            <w:tcW w:w="541" w:type="dxa"/>
            <w:vAlign w:val="center"/>
          </w:tcPr>
          <w:p w:rsidR="00690A24" w:rsidRDefault="00690A24">
            <w:pPr>
              <w:pStyle w:val="ConsPlusNormal"/>
              <w:jc w:val="center"/>
            </w:pPr>
            <w:bookmarkStart w:id="319" w:name="P3886"/>
            <w:bookmarkEnd w:id="319"/>
            <w:r>
              <w:t>210</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pPr>
            <w:r>
              <w:lastRenderedPageBreak/>
              <w:t>Медицинские организации особого типа</w:t>
            </w:r>
          </w:p>
          <w:p w:rsidR="00690A24" w:rsidRDefault="00690A24">
            <w:pPr>
              <w:pStyle w:val="ConsPlusNormal"/>
            </w:pPr>
            <w:r>
              <w:t xml:space="preserve">(сумма строк с </w:t>
            </w:r>
            <w:hyperlink w:anchor="P3920" w:history="1">
              <w:r>
                <w:rPr>
                  <w:color w:val="0000FF"/>
                </w:rPr>
                <w:t>212</w:t>
              </w:r>
            </w:hyperlink>
            <w:r>
              <w:t xml:space="preserve"> по </w:t>
            </w:r>
            <w:hyperlink w:anchor="P3968" w:history="1">
              <w:r>
                <w:rPr>
                  <w:color w:val="0000FF"/>
                </w:rPr>
                <w:t>215</w:t>
              </w:r>
            </w:hyperlink>
            <w:r>
              <w:t>)</w:t>
            </w:r>
          </w:p>
        </w:tc>
        <w:tc>
          <w:tcPr>
            <w:tcW w:w="541" w:type="dxa"/>
            <w:vAlign w:val="center"/>
          </w:tcPr>
          <w:p w:rsidR="00690A24" w:rsidRDefault="00690A24">
            <w:pPr>
              <w:pStyle w:val="ConsPlusNormal"/>
              <w:jc w:val="center"/>
            </w:pPr>
            <w:bookmarkStart w:id="320" w:name="P3903"/>
            <w:bookmarkEnd w:id="320"/>
            <w:r>
              <w:t>211</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в том числе:</w:t>
            </w:r>
          </w:p>
          <w:p w:rsidR="00690A24" w:rsidRDefault="00690A24">
            <w:pPr>
              <w:pStyle w:val="ConsPlusNormal"/>
              <w:ind w:left="567"/>
            </w:pPr>
            <w:r>
              <w:t>автономные</w:t>
            </w:r>
          </w:p>
        </w:tc>
        <w:tc>
          <w:tcPr>
            <w:tcW w:w="541" w:type="dxa"/>
            <w:vAlign w:val="center"/>
          </w:tcPr>
          <w:p w:rsidR="00690A24" w:rsidRDefault="00690A24">
            <w:pPr>
              <w:pStyle w:val="ConsPlusNormal"/>
              <w:jc w:val="center"/>
            </w:pPr>
            <w:bookmarkStart w:id="321" w:name="P3920"/>
            <w:bookmarkEnd w:id="321"/>
            <w:r>
              <w:t>212</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бюджетные</w:t>
            </w:r>
          </w:p>
        </w:tc>
        <w:tc>
          <w:tcPr>
            <w:tcW w:w="541" w:type="dxa"/>
            <w:vAlign w:val="center"/>
          </w:tcPr>
          <w:p w:rsidR="00690A24" w:rsidRDefault="00690A24">
            <w:pPr>
              <w:pStyle w:val="ConsPlusNormal"/>
              <w:jc w:val="center"/>
            </w:pPr>
            <w:bookmarkStart w:id="322" w:name="P3936"/>
            <w:bookmarkEnd w:id="322"/>
            <w:r>
              <w:t>213</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казенные</w:t>
            </w:r>
          </w:p>
        </w:tc>
        <w:tc>
          <w:tcPr>
            <w:tcW w:w="541" w:type="dxa"/>
            <w:vAlign w:val="center"/>
          </w:tcPr>
          <w:p w:rsidR="00690A24" w:rsidRDefault="00690A24">
            <w:pPr>
              <w:pStyle w:val="ConsPlusNormal"/>
              <w:jc w:val="center"/>
            </w:pPr>
            <w:bookmarkStart w:id="323" w:name="P3952"/>
            <w:bookmarkEnd w:id="323"/>
            <w:r>
              <w:t>214</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567"/>
            </w:pPr>
            <w:r>
              <w:t>иные</w:t>
            </w:r>
          </w:p>
        </w:tc>
        <w:tc>
          <w:tcPr>
            <w:tcW w:w="541" w:type="dxa"/>
            <w:vAlign w:val="center"/>
          </w:tcPr>
          <w:p w:rsidR="00690A24" w:rsidRDefault="00690A24">
            <w:pPr>
              <w:pStyle w:val="ConsPlusNormal"/>
              <w:jc w:val="center"/>
            </w:pPr>
            <w:bookmarkStart w:id="324" w:name="P3968"/>
            <w:bookmarkEnd w:id="324"/>
            <w:r>
              <w:t>215</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pPr>
            <w:r>
              <w:t xml:space="preserve">из </w:t>
            </w:r>
            <w:hyperlink w:anchor="P3903" w:history="1">
              <w:r>
                <w:rPr>
                  <w:color w:val="0000FF"/>
                </w:rPr>
                <w:t>стр. 211</w:t>
              </w:r>
            </w:hyperlink>
            <w:r>
              <w:t xml:space="preserve"> - работающие в ОМС</w:t>
            </w:r>
          </w:p>
          <w:p w:rsidR="00690A24" w:rsidRDefault="00690A24">
            <w:pPr>
              <w:pStyle w:val="ConsPlusNormal"/>
            </w:pPr>
            <w:r>
              <w:t xml:space="preserve">(сумма строк с </w:t>
            </w:r>
            <w:hyperlink w:anchor="P4002" w:history="1">
              <w:r>
                <w:rPr>
                  <w:color w:val="0000FF"/>
                </w:rPr>
                <w:t>217</w:t>
              </w:r>
            </w:hyperlink>
            <w:r>
              <w:t xml:space="preserve"> по </w:t>
            </w:r>
            <w:hyperlink w:anchor="P4050" w:history="1">
              <w:r>
                <w:rPr>
                  <w:color w:val="0000FF"/>
                </w:rPr>
                <w:t>220</w:t>
              </w:r>
            </w:hyperlink>
            <w:r>
              <w:t>):</w:t>
            </w:r>
          </w:p>
        </w:tc>
        <w:tc>
          <w:tcPr>
            <w:tcW w:w="541" w:type="dxa"/>
            <w:vAlign w:val="center"/>
          </w:tcPr>
          <w:p w:rsidR="00690A24" w:rsidRDefault="00690A24">
            <w:pPr>
              <w:pStyle w:val="ConsPlusNormal"/>
              <w:jc w:val="center"/>
            </w:pPr>
            <w:bookmarkStart w:id="325" w:name="P3985"/>
            <w:bookmarkEnd w:id="325"/>
            <w:r>
              <w:t>216</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в том числе:</w:t>
            </w:r>
          </w:p>
          <w:p w:rsidR="00690A24" w:rsidRDefault="00690A24">
            <w:pPr>
              <w:pStyle w:val="ConsPlusNormal"/>
              <w:ind w:left="850"/>
            </w:pPr>
            <w:r>
              <w:t>автономные</w:t>
            </w:r>
          </w:p>
        </w:tc>
        <w:tc>
          <w:tcPr>
            <w:tcW w:w="541" w:type="dxa"/>
            <w:vAlign w:val="center"/>
          </w:tcPr>
          <w:p w:rsidR="00690A24" w:rsidRDefault="00690A24">
            <w:pPr>
              <w:pStyle w:val="ConsPlusNormal"/>
              <w:jc w:val="center"/>
            </w:pPr>
            <w:bookmarkStart w:id="326" w:name="P4002"/>
            <w:bookmarkEnd w:id="326"/>
            <w:r>
              <w:t>217</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бюджетные</w:t>
            </w:r>
          </w:p>
        </w:tc>
        <w:tc>
          <w:tcPr>
            <w:tcW w:w="541" w:type="dxa"/>
            <w:vAlign w:val="center"/>
          </w:tcPr>
          <w:p w:rsidR="00690A24" w:rsidRDefault="00690A24">
            <w:pPr>
              <w:pStyle w:val="ConsPlusNormal"/>
              <w:jc w:val="center"/>
            </w:pPr>
            <w:bookmarkStart w:id="327" w:name="P4018"/>
            <w:bookmarkEnd w:id="327"/>
            <w:r>
              <w:t>218</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казенные</w:t>
            </w:r>
          </w:p>
        </w:tc>
        <w:tc>
          <w:tcPr>
            <w:tcW w:w="541" w:type="dxa"/>
            <w:vAlign w:val="center"/>
          </w:tcPr>
          <w:p w:rsidR="00690A24" w:rsidRDefault="00690A24">
            <w:pPr>
              <w:pStyle w:val="ConsPlusNormal"/>
              <w:jc w:val="center"/>
            </w:pPr>
            <w:bookmarkStart w:id="328" w:name="P4034"/>
            <w:bookmarkEnd w:id="328"/>
            <w:r>
              <w:t>219</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jc w:val="center"/>
            </w:pPr>
            <w:r>
              <w:t>X</w:t>
            </w:r>
          </w:p>
        </w:tc>
        <w:tc>
          <w:tcPr>
            <w:tcW w:w="992" w:type="dxa"/>
            <w:vAlign w:val="center"/>
          </w:tcPr>
          <w:p w:rsidR="00690A24" w:rsidRDefault="00690A24">
            <w:pPr>
              <w:pStyle w:val="ConsPlusNormal"/>
              <w:jc w:val="center"/>
            </w:pPr>
            <w:r>
              <w:t>X</w:t>
            </w: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r w:rsidR="00690A24">
        <w:tc>
          <w:tcPr>
            <w:tcW w:w="3061" w:type="dxa"/>
          </w:tcPr>
          <w:p w:rsidR="00690A24" w:rsidRDefault="00690A24">
            <w:pPr>
              <w:pStyle w:val="ConsPlusNormal"/>
              <w:ind w:left="850"/>
            </w:pPr>
            <w:r>
              <w:t>иные</w:t>
            </w:r>
          </w:p>
        </w:tc>
        <w:tc>
          <w:tcPr>
            <w:tcW w:w="541" w:type="dxa"/>
            <w:vAlign w:val="center"/>
          </w:tcPr>
          <w:p w:rsidR="00690A24" w:rsidRDefault="00690A24">
            <w:pPr>
              <w:pStyle w:val="ConsPlusNormal"/>
              <w:jc w:val="center"/>
            </w:pPr>
            <w:bookmarkStart w:id="329" w:name="P4050"/>
            <w:bookmarkEnd w:id="329"/>
            <w:r>
              <w:t>220</w:t>
            </w:r>
          </w:p>
        </w:tc>
        <w:tc>
          <w:tcPr>
            <w:tcW w:w="510" w:type="dxa"/>
            <w:vAlign w:val="center"/>
          </w:tcPr>
          <w:p w:rsidR="00690A24" w:rsidRDefault="00690A24">
            <w:pPr>
              <w:pStyle w:val="ConsPlusNormal"/>
            </w:pPr>
          </w:p>
        </w:tc>
        <w:tc>
          <w:tcPr>
            <w:tcW w:w="810" w:type="dxa"/>
            <w:vAlign w:val="center"/>
          </w:tcPr>
          <w:p w:rsidR="00690A24" w:rsidRDefault="00690A24">
            <w:pPr>
              <w:pStyle w:val="ConsPlusNormal"/>
            </w:pPr>
          </w:p>
        </w:tc>
        <w:tc>
          <w:tcPr>
            <w:tcW w:w="510" w:type="dxa"/>
            <w:vAlign w:val="center"/>
          </w:tcPr>
          <w:p w:rsidR="00690A24" w:rsidRDefault="00690A24">
            <w:pPr>
              <w:pStyle w:val="ConsPlusNormal"/>
            </w:pPr>
          </w:p>
        </w:tc>
        <w:tc>
          <w:tcPr>
            <w:tcW w:w="907" w:type="dxa"/>
            <w:vAlign w:val="center"/>
          </w:tcPr>
          <w:p w:rsidR="00690A24" w:rsidRDefault="00690A24">
            <w:pPr>
              <w:pStyle w:val="ConsPlusNormal"/>
            </w:pPr>
          </w:p>
        </w:tc>
        <w:tc>
          <w:tcPr>
            <w:tcW w:w="720" w:type="dxa"/>
            <w:vAlign w:val="center"/>
          </w:tcPr>
          <w:p w:rsidR="00690A24" w:rsidRDefault="00690A24">
            <w:pPr>
              <w:pStyle w:val="ConsPlusNormal"/>
            </w:pPr>
          </w:p>
        </w:tc>
        <w:tc>
          <w:tcPr>
            <w:tcW w:w="850" w:type="dxa"/>
            <w:vAlign w:val="center"/>
          </w:tcPr>
          <w:p w:rsidR="00690A24" w:rsidRDefault="00690A24">
            <w:pPr>
              <w:pStyle w:val="ConsPlusNormal"/>
            </w:pPr>
          </w:p>
        </w:tc>
        <w:tc>
          <w:tcPr>
            <w:tcW w:w="900" w:type="dxa"/>
            <w:vAlign w:val="center"/>
          </w:tcPr>
          <w:p w:rsidR="00690A24" w:rsidRDefault="00690A24">
            <w:pPr>
              <w:pStyle w:val="ConsPlusNormal"/>
            </w:pPr>
          </w:p>
        </w:tc>
        <w:tc>
          <w:tcPr>
            <w:tcW w:w="900" w:type="dxa"/>
            <w:vAlign w:val="center"/>
          </w:tcPr>
          <w:p w:rsidR="00690A24" w:rsidRDefault="00690A24">
            <w:pPr>
              <w:pStyle w:val="ConsPlusNormal"/>
            </w:pPr>
          </w:p>
        </w:tc>
        <w:tc>
          <w:tcPr>
            <w:tcW w:w="1080" w:type="dxa"/>
            <w:vAlign w:val="center"/>
          </w:tcPr>
          <w:p w:rsidR="00690A24" w:rsidRDefault="00690A24">
            <w:pPr>
              <w:pStyle w:val="ConsPlusNormal"/>
            </w:pPr>
          </w:p>
        </w:tc>
        <w:tc>
          <w:tcPr>
            <w:tcW w:w="822" w:type="dxa"/>
            <w:vAlign w:val="center"/>
          </w:tcPr>
          <w:p w:rsidR="00690A24" w:rsidRDefault="00690A24">
            <w:pPr>
              <w:pStyle w:val="ConsPlusNormal"/>
            </w:pPr>
          </w:p>
        </w:tc>
        <w:tc>
          <w:tcPr>
            <w:tcW w:w="454" w:type="dxa"/>
            <w:vAlign w:val="center"/>
          </w:tcPr>
          <w:p w:rsidR="00690A24" w:rsidRDefault="00690A24">
            <w:pPr>
              <w:pStyle w:val="ConsPlusNormal"/>
            </w:pPr>
          </w:p>
        </w:tc>
        <w:tc>
          <w:tcPr>
            <w:tcW w:w="992" w:type="dxa"/>
            <w:vAlign w:val="center"/>
          </w:tcPr>
          <w:p w:rsidR="00690A24" w:rsidRDefault="00690A24">
            <w:pPr>
              <w:pStyle w:val="ConsPlusNormal"/>
            </w:pPr>
          </w:p>
        </w:tc>
        <w:tc>
          <w:tcPr>
            <w:tcW w:w="709" w:type="dxa"/>
            <w:vAlign w:val="center"/>
          </w:tcPr>
          <w:p w:rsidR="00690A24" w:rsidRDefault="00690A24">
            <w:pPr>
              <w:pStyle w:val="ConsPlusNormal"/>
            </w:pPr>
          </w:p>
        </w:tc>
        <w:tc>
          <w:tcPr>
            <w:tcW w:w="878" w:type="dxa"/>
            <w:vAlign w:val="center"/>
          </w:tcPr>
          <w:p w:rsidR="00690A24" w:rsidRDefault="00690A24">
            <w:pPr>
              <w:pStyle w:val="ConsPlusNormal"/>
            </w:pPr>
          </w:p>
        </w:tc>
      </w:tr>
    </w:tbl>
    <w:p w:rsidR="00690A24" w:rsidRDefault="00690A24">
      <w:pPr>
        <w:pStyle w:val="ConsPlusNormal"/>
        <w:jc w:val="both"/>
      </w:pPr>
    </w:p>
    <w:p w:rsidR="00690A24" w:rsidRDefault="00690A24">
      <w:pPr>
        <w:pStyle w:val="ConsPlusNonformat"/>
        <w:jc w:val="both"/>
      </w:pPr>
      <w:bookmarkStart w:id="330" w:name="P4066"/>
      <w:bookmarkEnd w:id="330"/>
      <w:r>
        <w:t xml:space="preserve">           Раздел II. Формирование и выполнение территориальной</w:t>
      </w:r>
    </w:p>
    <w:p w:rsidR="00690A24" w:rsidRDefault="00690A24">
      <w:pPr>
        <w:pStyle w:val="ConsPlusNonformat"/>
        <w:jc w:val="both"/>
      </w:pPr>
      <w:r>
        <w:t xml:space="preserve">          программы государственных гарантий бесплатного оказания</w:t>
      </w:r>
    </w:p>
    <w:p w:rsidR="00690A24" w:rsidRDefault="00690A24">
      <w:pPr>
        <w:pStyle w:val="ConsPlusNonformat"/>
        <w:jc w:val="both"/>
      </w:pPr>
      <w:r>
        <w:t xml:space="preserve">                       гражданам медицинской помощи</w:t>
      </w:r>
    </w:p>
    <w:p w:rsidR="00690A24" w:rsidRDefault="00690A24">
      <w:pPr>
        <w:pStyle w:val="ConsPlusNonformat"/>
        <w:jc w:val="both"/>
      </w:pPr>
    </w:p>
    <w:p w:rsidR="00690A24" w:rsidRDefault="00690A24">
      <w:pPr>
        <w:pStyle w:val="ConsPlusNonformat"/>
        <w:jc w:val="both"/>
      </w:pPr>
      <w:r>
        <w:t>(2000)</w:t>
      </w:r>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531"/>
        <w:gridCol w:w="850"/>
        <w:gridCol w:w="567"/>
        <w:gridCol w:w="737"/>
        <w:gridCol w:w="794"/>
        <w:gridCol w:w="737"/>
        <w:gridCol w:w="794"/>
        <w:gridCol w:w="794"/>
        <w:gridCol w:w="737"/>
      </w:tblGrid>
      <w:tr w:rsidR="00690A24">
        <w:tc>
          <w:tcPr>
            <w:tcW w:w="3402" w:type="dxa"/>
            <w:vMerge w:val="restart"/>
          </w:tcPr>
          <w:p w:rsidR="00690A24" w:rsidRDefault="00690A24">
            <w:pPr>
              <w:pStyle w:val="ConsPlusNormal"/>
              <w:jc w:val="center"/>
            </w:pPr>
            <w:r>
              <w:t>Наименование показателя</w:t>
            </w:r>
          </w:p>
        </w:tc>
        <w:tc>
          <w:tcPr>
            <w:tcW w:w="1531" w:type="dxa"/>
            <w:vMerge w:val="restart"/>
          </w:tcPr>
          <w:p w:rsidR="00690A24" w:rsidRDefault="00690A24">
            <w:pPr>
              <w:pStyle w:val="ConsPlusNormal"/>
              <w:jc w:val="center"/>
            </w:pPr>
            <w:r>
              <w:t>Пояснения</w:t>
            </w:r>
          </w:p>
        </w:tc>
        <w:tc>
          <w:tcPr>
            <w:tcW w:w="850" w:type="dxa"/>
            <w:vMerge w:val="restart"/>
          </w:tcPr>
          <w:p w:rsidR="00690A24" w:rsidRDefault="00690A24">
            <w:pPr>
              <w:pStyle w:val="ConsPlusNormal"/>
              <w:jc w:val="center"/>
            </w:pPr>
            <w:r>
              <w:t xml:space="preserve">Единица </w:t>
            </w:r>
            <w:r>
              <w:lastRenderedPageBreak/>
              <w:t>измерения</w:t>
            </w:r>
          </w:p>
        </w:tc>
        <w:tc>
          <w:tcPr>
            <w:tcW w:w="567" w:type="dxa"/>
            <w:vMerge w:val="restart"/>
          </w:tcPr>
          <w:p w:rsidR="00690A24" w:rsidRDefault="00690A24">
            <w:pPr>
              <w:pStyle w:val="ConsPlusNormal"/>
              <w:jc w:val="center"/>
            </w:pPr>
            <w:r>
              <w:lastRenderedPageBreak/>
              <w:t>N стро</w:t>
            </w:r>
            <w:r>
              <w:lastRenderedPageBreak/>
              <w:t>ки</w:t>
            </w:r>
          </w:p>
        </w:tc>
        <w:tc>
          <w:tcPr>
            <w:tcW w:w="4593" w:type="dxa"/>
            <w:gridSpan w:val="6"/>
          </w:tcPr>
          <w:p w:rsidR="00690A24" w:rsidRDefault="00690A24">
            <w:pPr>
              <w:pStyle w:val="ConsPlusNormal"/>
              <w:jc w:val="center"/>
            </w:pPr>
            <w:r>
              <w:lastRenderedPageBreak/>
              <w:t>Объемы медицинской помощи и финансирования за счет:</w:t>
            </w:r>
          </w:p>
        </w:tc>
      </w:tr>
      <w:tr w:rsidR="00690A24">
        <w:tc>
          <w:tcPr>
            <w:tcW w:w="3402" w:type="dxa"/>
            <w:vMerge/>
          </w:tcPr>
          <w:p w:rsidR="00690A24" w:rsidRDefault="00690A24"/>
        </w:tc>
        <w:tc>
          <w:tcPr>
            <w:tcW w:w="1531" w:type="dxa"/>
            <w:vMerge/>
          </w:tcPr>
          <w:p w:rsidR="00690A24" w:rsidRDefault="00690A24"/>
        </w:tc>
        <w:tc>
          <w:tcPr>
            <w:tcW w:w="850" w:type="dxa"/>
            <w:vMerge/>
          </w:tcPr>
          <w:p w:rsidR="00690A24" w:rsidRDefault="00690A24"/>
        </w:tc>
        <w:tc>
          <w:tcPr>
            <w:tcW w:w="567" w:type="dxa"/>
            <w:vMerge/>
          </w:tcPr>
          <w:p w:rsidR="00690A24" w:rsidRDefault="00690A24"/>
        </w:tc>
        <w:tc>
          <w:tcPr>
            <w:tcW w:w="2268" w:type="dxa"/>
            <w:gridSpan w:val="3"/>
          </w:tcPr>
          <w:p w:rsidR="00690A24" w:rsidRDefault="00690A24">
            <w:pPr>
              <w:pStyle w:val="ConsPlusNormal"/>
              <w:jc w:val="center"/>
            </w:pPr>
            <w:r>
              <w:t>местного бюджета</w:t>
            </w:r>
          </w:p>
        </w:tc>
        <w:tc>
          <w:tcPr>
            <w:tcW w:w="2325" w:type="dxa"/>
            <w:gridSpan w:val="3"/>
          </w:tcPr>
          <w:p w:rsidR="00690A24" w:rsidRDefault="00690A24">
            <w:pPr>
              <w:pStyle w:val="ConsPlusNormal"/>
              <w:jc w:val="center"/>
            </w:pPr>
            <w:r>
              <w:t>бюджета субъекта Российской Федерации</w:t>
            </w:r>
          </w:p>
        </w:tc>
      </w:tr>
      <w:tr w:rsidR="00690A24">
        <w:tc>
          <w:tcPr>
            <w:tcW w:w="3402" w:type="dxa"/>
            <w:vMerge/>
          </w:tcPr>
          <w:p w:rsidR="00690A24" w:rsidRDefault="00690A24"/>
        </w:tc>
        <w:tc>
          <w:tcPr>
            <w:tcW w:w="1531" w:type="dxa"/>
            <w:vMerge/>
          </w:tcPr>
          <w:p w:rsidR="00690A24" w:rsidRDefault="00690A24"/>
        </w:tc>
        <w:tc>
          <w:tcPr>
            <w:tcW w:w="850" w:type="dxa"/>
            <w:vMerge/>
          </w:tcPr>
          <w:p w:rsidR="00690A24" w:rsidRDefault="00690A24"/>
        </w:tc>
        <w:tc>
          <w:tcPr>
            <w:tcW w:w="567" w:type="dxa"/>
            <w:vMerge/>
          </w:tcPr>
          <w:p w:rsidR="00690A24" w:rsidRDefault="00690A24"/>
        </w:tc>
        <w:tc>
          <w:tcPr>
            <w:tcW w:w="737" w:type="dxa"/>
          </w:tcPr>
          <w:p w:rsidR="00690A24" w:rsidRDefault="00690A24">
            <w:pPr>
              <w:pStyle w:val="ConsPlusNormal"/>
              <w:jc w:val="center"/>
            </w:pPr>
            <w:r>
              <w:t>рассчитано</w:t>
            </w:r>
          </w:p>
        </w:tc>
        <w:tc>
          <w:tcPr>
            <w:tcW w:w="794" w:type="dxa"/>
          </w:tcPr>
          <w:p w:rsidR="00690A24" w:rsidRDefault="00690A24">
            <w:pPr>
              <w:pStyle w:val="ConsPlusNormal"/>
              <w:jc w:val="center"/>
            </w:pPr>
            <w:r>
              <w:t>утверждено</w:t>
            </w:r>
          </w:p>
        </w:tc>
        <w:tc>
          <w:tcPr>
            <w:tcW w:w="737" w:type="dxa"/>
          </w:tcPr>
          <w:p w:rsidR="00690A24" w:rsidRDefault="00690A24">
            <w:pPr>
              <w:pStyle w:val="ConsPlusNormal"/>
              <w:jc w:val="center"/>
            </w:pPr>
            <w:r>
              <w:t>исполнено</w:t>
            </w:r>
          </w:p>
        </w:tc>
        <w:tc>
          <w:tcPr>
            <w:tcW w:w="794" w:type="dxa"/>
          </w:tcPr>
          <w:p w:rsidR="00690A24" w:rsidRDefault="00690A24">
            <w:pPr>
              <w:pStyle w:val="ConsPlusNormal"/>
              <w:jc w:val="center"/>
            </w:pPr>
            <w:r>
              <w:t>рассчитано</w:t>
            </w:r>
          </w:p>
        </w:tc>
        <w:tc>
          <w:tcPr>
            <w:tcW w:w="794" w:type="dxa"/>
          </w:tcPr>
          <w:p w:rsidR="00690A24" w:rsidRDefault="00690A24">
            <w:pPr>
              <w:pStyle w:val="ConsPlusNormal"/>
              <w:jc w:val="center"/>
            </w:pPr>
            <w:r>
              <w:t>утверждено</w:t>
            </w:r>
          </w:p>
        </w:tc>
        <w:tc>
          <w:tcPr>
            <w:tcW w:w="737" w:type="dxa"/>
          </w:tcPr>
          <w:p w:rsidR="00690A24" w:rsidRDefault="00690A24">
            <w:pPr>
              <w:pStyle w:val="ConsPlusNormal"/>
              <w:jc w:val="center"/>
            </w:pPr>
            <w:r>
              <w:t>исполнено</w:t>
            </w:r>
          </w:p>
        </w:tc>
      </w:tr>
      <w:tr w:rsidR="00690A24">
        <w:tc>
          <w:tcPr>
            <w:tcW w:w="3402" w:type="dxa"/>
          </w:tcPr>
          <w:p w:rsidR="00690A24" w:rsidRDefault="00690A24">
            <w:pPr>
              <w:pStyle w:val="ConsPlusNormal"/>
              <w:jc w:val="center"/>
            </w:pPr>
            <w:r>
              <w:t>1</w:t>
            </w:r>
          </w:p>
        </w:tc>
        <w:tc>
          <w:tcPr>
            <w:tcW w:w="1531" w:type="dxa"/>
          </w:tcPr>
          <w:p w:rsidR="00690A24" w:rsidRDefault="00690A24">
            <w:pPr>
              <w:pStyle w:val="ConsPlusNormal"/>
              <w:jc w:val="center"/>
            </w:pPr>
            <w:r>
              <w:t>2</w:t>
            </w:r>
          </w:p>
        </w:tc>
        <w:tc>
          <w:tcPr>
            <w:tcW w:w="850" w:type="dxa"/>
          </w:tcPr>
          <w:p w:rsidR="00690A24" w:rsidRDefault="00690A24">
            <w:pPr>
              <w:pStyle w:val="ConsPlusNormal"/>
              <w:jc w:val="center"/>
            </w:pPr>
            <w:r>
              <w:t>3</w:t>
            </w:r>
          </w:p>
        </w:tc>
        <w:tc>
          <w:tcPr>
            <w:tcW w:w="567" w:type="dxa"/>
          </w:tcPr>
          <w:p w:rsidR="00690A24" w:rsidRDefault="00690A24">
            <w:pPr>
              <w:pStyle w:val="ConsPlusNormal"/>
              <w:jc w:val="center"/>
            </w:pPr>
            <w:r>
              <w:t>4</w:t>
            </w:r>
          </w:p>
        </w:tc>
        <w:tc>
          <w:tcPr>
            <w:tcW w:w="737" w:type="dxa"/>
          </w:tcPr>
          <w:p w:rsidR="00690A24" w:rsidRDefault="00690A24">
            <w:pPr>
              <w:pStyle w:val="ConsPlusNormal"/>
              <w:jc w:val="center"/>
            </w:pPr>
            <w:bookmarkStart w:id="331" w:name="P4088"/>
            <w:bookmarkEnd w:id="331"/>
            <w:r>
              <w:t>5</w:t>
            </w:r>
          </w:p>
        </w:tc>
        <w:tc>
          <w:tcPr>
            <w:tcW w:w="794" w:type="dxa"/>
          </w:tcPr>
          <w:p w:rsidR="00690A24" w:rsidRDefault="00690A24">
            <w:pPr>
              <w:pStyle w:val="ConsPlusNormal"/>
              <w:jc w:val="center"/>
            </w:pPr>
            <w:bookmarkStart w:id="332" w:name="P4089"/>
            <w:bookmarkEnd w:id="332"/>
            <w:r>
              <w:t>6</w:t>
            </w:r>
          </w:p>
        </w:tc>
        <w:tc>
          <w:tcPr>
            <w:tcW w:w="737" w:type="dxa"/>
          </w:tcPr>
          <w:p w:rsidR="00690A24" w:rsidRDefault="00690A24">
            <w:pPr>
              <w:pStyle w:val="ConsPlusNormal"/>
              <w:jc w:val="center"/>
            </w:pPr>
            <w:bookmarkStart w:id="333" w:name="P4090"/>
            <w:bookmarkEnd w:id="333"/>
            <w:r>
              <w:t>7</w:t>
            </w:r>
          </w:p>
        </w:tc>
        <w:tc>
          <w:tcPr>
            <w:tcW w:w="794" w:type="dxa"/>
          </w:tcPr>
          <w:p w:rsidR="00690A24" w:rsidRDefault="00690A24">
            <w:pPr>
              <w:pStyle w:val="ConsPlusNormal"/>
              <w:jc w:val="center"/>
            </w:pPr>
            <w:bookmarkStart w:id="334" w:name="P4091"/>
            <w:bookmarkEnd w:id="334"/>
            <w:r>
              <w:t>8</w:t>
            </w:r>
          </w:p>
        </w:tc>
        <w:tc>
          <w:tcPr>
            <w:tcW w:w="794" w:type="dxa"/>
          </w:tcPr>
          <w:p w:rsidR="00690A24" w:rsidRDefault="00690A24">
            <w:pPr>
              <w:pStyle w:val="ConsPlusNormal"/>
              <w:jc w:val="center"/>
            </w:pPr>
            <w:bookmarkStart w:id="335" w:name="P4092"/>
            <w:bookmarkEnd w:id="335"/>
            <w:r>
              <w:t>9</w:t>
            </w:r>
          </w:p>
        </w:tc>
        <w:tc>
          <w:tcPr>
            <w:tcW w:w="737" w:type="dxa"/>
          </w:tcPr>
          <w:p w:rsidR="00690A24" w:rsidRDefault="00690A24">
            <w:pPr>
              <w:pStyle w:val="ConsPlusNormal"/>
              <w:jc w:val="center"/>
            </w:pPr>
            <w:bookmarkStart w:id="336" w:name="P4093"/>
            <w:bookmarkEnd w:id="336"/>
            <w:r>
              <w:t>10</w:t>
            </w:r>
          </w:p>
        </w:tc>
      </w:tr>
      <w:tr w:rsidR="00690A24">
        <w:tc>
          <w:tcPr>
            <w:tcW w:w="3402" w:type="dxa"/>
            <w:vAlign w:val="center"/>
          </w:tcPr>
          <w:p w:rsidR="00690A24" w:rsidRDefault="00690A24">
            <w:pPr>
              <w:pStyle w:val="ConsPlusNormal"/>
            </w:pPr>
            <w:r>
              <w:t xml:space="preserve">Объемы оказания и финансирования медицинской помощи - всего (сумма </w:t>
            </w:r>
            <w:hyperlink w:anchor="P4126" w:history="1">
              <w:r>
                <w:rPr>
                  <w:color w:val="0000FF"/>
                </w:rPr>
                <w:t>строк 04</w:t>
              </w:r>
            </w:hyperlink>
            <w:r>
              <w:t xml:space="preserve"> + </w:t>
            </w:r>
            <w:hyperlink w:anchor="P4147" w:history="1">
              <w:r>
                <w:rPr>
                  <w:color w:val="0000FF"/>
                </w:rPr>
                <w:t>06</w:t>
              </w:r>
            </w:hyperlink>
            <w:r>
              <w:t xml:space="preserve"> + </w:t>
            </w:r>
            <w:hyperlink w:anchor="P4166" w:history="1">
              <w:r>
                <w:rPr>
                  <w:color w:val="0000FF"/>
                </w:rPr>
                <w:t>08</w:t>
              </w:r>
            </w:hyperlink>
            <w:r>
              <w:t xml:space="preserve"> + </w:t>
            </w:r>
            <w:hyperlink w:anchor="P4185" w:history="1">
              <w:r>
                <w:rPr>
                  <w:color w:val="0000FF"/>
                </w:rPr>
                <w:t>10</w:t>
              </w:r>
            </w:hyperlink>
            <w:r>
              <w:t xml:space="preserve"> + </w:t>
            </w:r>
            <w:hyperlink w:anchor="P4213" w:history="1">
              <w:r>
                <w:rPr>
                  <w:color w:val="0000FF"/>
                </w:rPr>
                <w:t>13</w:t>
              </w:r>
            </w:hyperlink>
            <w:r>
              <w:t xml:space="preserve"> + </w:t>
            </w:r>
            <w:hyperlink w:anchor="P4270" w:history="1">
              <w:r>
                <w:rPr>
                  <w:color w:val="0000FF"/>
                </w:rPr>
                <w:t>19</w:t>
              </w:r>
            </w:hyperlink>
            <w:r>
              <w:t xml:space="preserve"> + </w:t>
            </w:r>
            <w:hyperlink w:anchor="P4298" w:history="1">
              <w:r>
                <w:rPr>
                  <w:color w:val="0000FF"/>
                </w:rPr>
                <w:t>22</w:t>
              </w:r>
            </w:hyperlink>
            <w:r>
              <w:t xml:space="preserve"> + </w:t>
            </w:r>
            <w:hyperlink w:anchor="P4308" w:history="1">
              <w:r>
                <w:rPr>
                  <w:color w:val="0000FF"/>
                </w:rPr>
                <w:t>23</w:t>
              </w:r>
            </w:hyperlink>
            <w:r>
              <w:t>),</w:t>
            </w:r>
          </w:p>
          <w:p w:rsidR="00690A24" w:rsidRDefault="00690A24">
            <w:pPr>
              <w:pStyle w:val="ConsPlusNormal"/>
              <w:ind w:left="283"/>
            </w:pPr>
            <w:r>
              <w:t>в том числе:</w:t>
            </w:r>
          </w:p>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337" w:name="P4098"/>
            <w:bookmarkEnd w:id="337"/>
            <w:r>
              <w:t>01</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402" w:type="dxa"/>
            <w:vMerge w:val="restart"/>
            <w:vAlign w:val="center"/>
          </w:tcPr>
          <w:p w:rsidR="00690A24" w:rsidRDefault="00690A24">
            <w:pPr>
              <w:pStyle w:val="ConsPlusNormal"/>
              <w:ind w:left="283"/>
            </w:pPr>
            <w:r>
              <w:t>скорая, в том числе скорая специализированная медицинская помощь, оказанная вне медицинской организации</w:t>
            </w:r>
          </w:p>
        </w:tc>
        <w:tc>
          <w:tcPr>
            <w:tcW w:w="1531" w:type="dxa"/>
            <w:vAlign w:val="center"/>
          </w:tcPr>
          <w:p w:rsidR="00690A24" w:rsidRDefault="00690A24">
            <w:pPr>
              <w:pStyle w:val="ConsPlusNormal"/>
              <w:jc w:val="center"/>
            </w:pPr>
            <w:r>
              <w:t>вызовов</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bookmarkStart w:id="338" w:name="P4108"/>
            <w:bookmarkEnd w:id="338"/>
            <w:r>
              <w:t>02</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jc w:val="center"/>
            </w:pPr>
            <w:r>
              <w:t>лиц, которым оказана медицинская помощь</w:t>
            </w:r>
          </w:p>
        </w:tc>
        <w:tc>
          <w:tcPr>
            <w:tcW w:w="850" w:type="dxa"/>
            <w:vAlign w:val="center"/>
          </w:tcPr>
          <w:p w:rsidR="00690A24" w:rsidRDefault="00690A24">
            <w:pPr>
              <w:pStyle w:val="ConsPlusNormal"/>
              <w:jc w:val="center"/>
            </w:pPr>
            <w:r>
              <w:t>чел</w:t>
            </w:r>
          </w:p>
        </w:tc>
        <w:tc>
          <w:tcPr>
            <w:tcW w:w="567" w:type="dxa"/>
            <w:vAlign w:val="center"/>
          </w:tcPr>
          <w:p w:rsidR="00690A24" w:rsidRDefault="00690A24">
            <w:pPr>
              <w:pStyle w:val="ConsPlusNormal"/>
              <w:jc w:val="center"/>
            </w:pPr>
            <w:r>
              <w:t>03</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339" w:name="P4126"/>
            <w:bookmarkEnd w:id="339"/>
            <w:r>
              <w:t>04</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402" w:type="dxa"/>
            <w:tcBorders>
              <w:bottom w:val="nil"/>
            </w:tcBorders>
            <w:vAlign w:val="center"/>
          </w:tcPr>
          <w:p w:rsidR="00690A24" w:rsidRDefault="00690A24">
            <w:pPr>
              <w:pStyle w:val="ConsPlusNormal"/>
            </w:pPr>
            <w:r>
              <w:t>медицинская помощь, оказанная в амбулаторных условиях,</w:t>
            </w:r>
          </w:p>
          <w:p w:rsidR="00690A24" w:rsidRDefault="00690A24">
            <w:pPr>
              <w:pStyle w:val="ConsPlusNormal"/>
              <w:ind w:left="283"/>
            </w:pPr>
            <w:r>
              <w:t>в том числе:</w:t>
            </w:r>
          </w:p>
        </w:tc>
        <w:tc>
          <w:tcPr>
            <w:tcW w:w="1531" w:type="dxa"/>
            <w:vAlign w:val="center"/>
          </w:tcPr>
          <w:p w:rsidR="00690A24" w:rsidRDefault="00690A24">
            <w:pPr>
              <w:pStyle w:val="ConsPlusNormal"/>
              <w:jc w:val="center"/>
            </w:pPr>
            <w:r>
              <w:t>посещений</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bookmarkStart w:id="340" w:name="P4137"/>
            <w:bookmarkEnd w:id="340"/>
            <w:r>
              <w:t>05</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402" w:type="dxa"/>
            <w:tcBorders>
              <w:top w:val="nil"/>
            </w:tcBorders>
          </w:tcPr>
          <w:p w:rsidR="00690A24" w:rsidRDefault="00690A24">
            <w:pPr>
              <w:pStyle w:val="ConsPlusNormal"/>
              <w:ind w:left="567"/>
            </w:pPr>
            <w:r>
              <w:t>с профилактическими и иными целями</w:t>
            </w:r>
          </w:p>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341" w:name="P4147"/>
            <w:bookmarkEnd w:id="341"/>
            <w:r>
              <w:t>06</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402" w:type="dxa"/>
            <w:vMerge w:val="restart"/>
            <w:vAlign w:val="center"/>
          </w:tcPr>
          <w:p w:rsidR="00690A24" w:rsidRDefault="00690A24">
            <w:pPr>
              <w:pStyle w:val="ConsPlusNormal"/>
              <w:ind w:left="567"/>
            </w:pPr>
            <w:r>
              <w:t>в неотложной форме</w:t>
            </w:r>
          </w:p>
        </w:tc>
        <w:tc>
          <w:tcPr>
            <w:tcW w:w="1531" w:type="dxa"/>
            <w:vAlign w:val="center"/>
          </w:tcPr>
          <w:p w:rsidR="00690A24" w:rsidRDefault="00690A24">
            <w:pPr>
              <w:pStyle w:val="ConsPlusNormal"/>
              <w:jc w:val="center"/>
            </w:pPr>
            <w:r>
              <w:t>посещений</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bookmarkStart w:id="342" w:name="P4157"/>
            <w:bookmarkEnd w:id="342"/>
            <w:r>
              <w:t>07</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343" w:name="P4166"/>
            <w:bookmarkEnd w:id="343"/>
            <w:r>
              <w:t>08</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402" w:type="dxa"/>
            <w:vMerge w:val="restart"/>
            <w:vAlign w:val="center"/>
          </w:tcPr>
          <w:p w:rsidR="00690A24" w:rsidRDefault="00690A24">
            <w:pPr>
              <w:pStyle w:val="ConsPlusNormal"/>
              <w:ind w:left="567"/>
            </w:pPr>
            <w:r>
              <w:t>в связи с заболеваниями</w:t>
            </w:r>
          </w:p>
        </w:tc>
        <w:tc>
          <w:tcPr>
            <w:tcW w:w="1531" w:type="dxa"/>
            <w:vAlign w:val="center"/>
          </w:tcPr>
          <w:p w:rsidR="00690A24" w:rsidRDefault="00690A24">
            <w:pPr>
              <w:pStyle w:val="ConsPlusNormal"/>
              <w:jc w:val="center"/>
            </w:pPr>
            <w:r>
              <w:t xml:space="preserve">обращений </w:t>
            </w:r>
            <w:hyperlink w:anchor="P4765" w:history="1">
              <w:r>
                <w:rPr>
                  <w:color w:val="0000FF"/>
                </w:rPr>
                <w:t>&lt;*&gt;</w:t>
              </w:r>
            </w:hyperlink>
          </w:p>
        </w:tc>
        <w:tc>
          <w:tcPr>
            <w:tcW w:w="850" w:type="dxa"/>
            <w:vAlign w:val="center"/>
          </w:tcPr>
          <w:p w:rsidR="00690A24" w:rsidRDefault="00690A24">
            <w:pPr>
              <w:pStyle w:val="ConsPlusNormal"/>
              <w:jc w:val="center"/>
            </w:pPr>
            <w:r>
              <w:lastRenderedPageBreak/>
              <w:t>ед</w:t>
            </w:r>
          </w:p>
        </w:tc>
        <w:tc>
          <w:tcPr>
            <w:tcW w:w="567" w:type="dxa"/>
            <w:vAlign w:val="center"/>
          </w:tcPr>
          <w:p w:rsidR="00690A24" w:rsidRDefault="00690A24">
            <w:pPr>
              <w:pStyle w:val="ConsPlusNormal"/>
              <w:jc w:val="center"/>
            </w:pPr>
            <w:bookmarkStart w:id="344" w:name="P4176"/>
            <w:bookmarkEnd w:id="344"/>
            <w:r>
              <w:t>09</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345" w:name="P4185"/>
            <w:bookmarkEnd w:id="345"/>
            <w:r>
              <w:t>10</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402" w:type="dxa"/>
            <w:vMerge w:val="restart"/>
            <w:vAlign w:val="center"/>
          </w:tcPr>
          <w:p w:rsidR="00690A24" w:rsidRDefault="00690A24">
            <w:pPr>
              <w:pStyle w:val="ConsPlusNormal"/>
              <w:ind w:left="283"/>
            </w:pPr>
            <w:r>
              <w:t>специализированная медицинская помощь, оказанная в стационарных условиях</w:t>
            </w:r>
          </w:p>
        </w:tc>
        <w:tc>
          <w:tcPr>
            <w:tcW w:w="1531" w:type="dxa"/>
            <w:vAlign w:val="center"/>
          </w:tcPr>
          <w:p w:rsidR="00690A24" w:rsidRDefault="00690A24">
            <w:pPr>
              <w:pStyle w:val="ConsPlusNormal"/>
              <w:jc w:val="center"/>
            </w:pPr>
            <w:r>
              <w:t>койко-дней</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bookmarkStart w:id="346" w:name="P4195"/>
            <w:bookmarkEnd w:id="346"/>
            <w:r>
              <w:t>11</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jc w:val="center"/>
            </w:pPr>
            <w:r>
              <w:t>случаев госпитализации</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bookmarkStart w:id="347" w:name="P4204"/>
            <w:bookmarkEnd w:id="347"/>
            <w:r>
              <w:t>12</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348" w:name="P4213"/>
            <w:bookmarkEnd w:id="348"/>
            <w:r>
              <w:t>13</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402" w:type="dxa"/>
            <w:vMerge w:val="restart"/>
            <w:vAlign w:val="center"/>
          </w:tcPr>
          <w:p w:rsidR="00690A24" w:rsidRDefault="00690A24">
            <w:pPr>
              <w:pStyle w:val="ConsPlusNormal"/>
              <w:ind w:left="567"/>
            </w:pPr>
            <w:r>
              <w:t>из них:</w:t>
            </w:r>
          </w:p>
          <w:p w:rsidR="00690A24" w:rsidRDefault="00690A24">
            <w:pPr>
              <w:pStyle w:val="ConsPlusNormal"/>
              <w:ind w:left="567"/>
            </w:pPr>
            <w:r>
              <w:t>медицинская реабилитация</w:t>
            </w:r>
          </w:p>
        </w:tc>
        <w:tc>
          <w:tcPr>
            <w:tcW w:w="1531" w:type="dxa"/>
            <w:vAlign w:val="center"/>
          </w:tcPr>
          <w:p w:rsidR="00690A24" w:rsidRDefault="00690A24">
            <w:pPr>
              <w:pStyle w:val="ConsPlusNormal"/>
              <w:jc w:val="center"/>
            </w:pPr>
            <w:r>
              <w:t>койко-дней</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bookmarkStart w:id="349" w:name="P4224"/>
            <w:bookmarkEnd w:id="349"/>
            <w:r>
              <w:t>14</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jc w:val="center"/>
            </w:pPr>
            <w:r>
              <w:t>случаев госпитализации</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15</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350" w:name="P4242"/>
            <w:bookmarkEnd w:id="350"/>
            <w:r>
              <w:t>16</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402" w:type="dxa"/>
            <w:vMerge w:val="restart"/>
            <w:vAlign w:val="center"/>
          </w:tcPr>
          <w:p w:rsidR="00690A24" w:rsidRDefault="00690A24">
            <w:pPr>
              <w:pStyle w:val="ConsPlusNormal"/>
              <w:ind w:left="283"/>
            </w:pPr>
            <w:r>
              <w:t>медицинская помощь в условиях дневного стационара</w:t>
            </w:r>
          </w:p>
        </w:tc>
        <w:tc>
          <w:tcPr>
            <w:tcW w:w="1531" w:type="dxa"/>
            <w:vAlign w:val="center"/>
          </w:tcPr>
          <w:p w:rsidR="00690A24" w:rsidRDefault="00690A24">
            <w:pPr>
              <w:pStyle w:val="ConsPlusNormal"/>
              <w:jc w:val="center"/>
            </w:pPr>
            <w:r>
              <w:t>пациенто-дней</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17</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jc w:val="center"/>
            </w:pPr>
            <w:r>
              <w:t>случаев лечения</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bookmarkStart w:id="351" w:name="P4261"/>
            <w:bookmarkEnd w:id="351"/>
            <w:r>
              <w:t>18</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352" w:name="P4270"/>
            <w:bookmarkEnd w:id="352"/>
            <w:r>
              <w:t>19</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402" w:type="dxa"/>
            <w:vMerge w:val="restart"/>
            <w:vAlign w:val="center"/>
          </w:tcPr>
          <w:p w:rsidR="00690A24" w:rsidRDefault="00690A24">
            <w:pPr>
              <w:pStyle w:val="ConsPlusNormal"/>
              <w:ind w:left="283"/>
            </w:pPr>
            <w:r>
              <w:t>паллиативная медицинская помощь в стационарных условиях</w:t>
            </w:r>
          </w:p>
        </w:tc>
        <w:tc>
          <w:tcPr>
            <w:tcW w:w="1531" w:type="dxa"/>
            <w:vAlign w:val="center"/>
          </w:tcPr>
          <w:p w:rsidR="00690A24" w:rsidRDefault="00690A24">
            <w:pPr>
              <w:pStyle w:val="ConsPlusNormal"/>
              <w:jc w:val="center"/>
            </w:pPr>
            <w:r>
              <w:t>койко-дней</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bookmarkStart w:id="353" w:name="P4280"/>
            <w:bookmarkEnd w:id="353"/>
            <w:r>
              <w:t>20</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jc w:val="center"/>
            </w:pPr>
            <w:r>
              <w:t>случаев госпитализации</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21</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354" w:name="P4298"/>
            <w:bookmarkEnd w:id="354"/>
            <w:r>
              <w:t>22</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402" w:type="dxa"/>
            <w:vAlign w:val="center"/>
          </w:tcPr>
          <w:p w:rsidR="00690A24" w:rsidRDefault="00690A24">
            <w:pPr>
              <w:pStyle w:val="ConsPlusNormal"/>
              <w:ind w:left="283"/>
            </w:pPr>
            <w:r>
              <w:lastRenderedPageBreak/>
              <w:t>прочие виды медицинских и иных услуг</w:t>
            </w:r>
          </w:p>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355" w:name="P4308"/>
            <w:bookmarkEnd w:id="355"/>
            <w:r>
              <w:t>23</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402" w:type="dxa"/>
            <w:vAlign w:val="center"/>
          </w:tcPr>
          <w:p w:rsidR="00690A24" w:rsidRDefault="00690A24">
            <w:pPr>
              <w:pStyle w:val="ConsPlusNormal"/>
              <w:ind w:left="567"/>
            </w:pPr>
            <w:r>
              <w:t>из них:</w:t>
            </w:r>
          </w:p>
          <w:p w:rsidR="00690A24" w:rsidRDefault="00690A24">
            <w:pPr>
              <w:pStyle w:val="ConsPlusNormal"/>
              <w:ind w:left="567"/>
            </w:pPr>
            <w:r>
              <w:t>расходы на транспортировку пациентов</w:t>
            </w:r>
          </w:p>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356" w:name="P4319"/>
            <w:bookmarkEnd w:id="356"/>
            <w:r>
              <w:t>24</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c>
          <w:tcPr>
            <w:tcW w:w="737" w:type="dxa"/>
            <w:vAlign w:val="center"/>
          </w:tcPr>
          <w:p w:rsidR="00690A24" w:rsidRDefault="00690A24">
            <w:pPr>
              <w:pStyle w:val="ConsPlusNormal"/>
            </w:pPr>
          </w:p>
        </w:tc>
      </w:tr>
    </w:tbl>
    <w:p w:rsidR="00690A24" w:rsidRDefault="00690A24">
      <w:pPr>
        <w:pStyle w:val="ConsPlusNormal"/>
        <w:jc w:val="both"/>
      </w:pPr>
    </w:p>
    <w:p w:rsidR="00690A24" w:rsidRDefault="00690A24">
      <w:pPr>
        <w:pStyle w:val="ConsPlusNonformat"/>
        <w:jc w:val="both"/>
      </w:pPr>
      <w:r>
        <w:t>(2000)                                                          Продолжение</w:t>
      </w:r>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531"/>
        <w:gridCol w:w="850"/>
        <w:gridCol w:w="567"/>
        <w:gridCol w:w="737"/>
        <w:gridCol w:w="794"/>
        <w:gridCol w:w="1701"/>
        <w:gridCol w:w="737"/>
        <w:gridCol w:w="1587"/>
        <w:gridCol w:w="1984"/>
      </w:tblGrid>
      <w:tr w:rsidR="00690A24">
        <w:tc>
          <w:tcPr>
            <w:tcW w:w="3402" w:type="dxa"/>
            <w:vMerge w:val="restart"/>
          </w:tcPr>
          <w:p w:rsidR="00690A24" w:rsidRDefault="00690A24">
            <w:pPr>
              <w:pStyle w:val="ConsPlusNormal"/>
              <w:jc w:val="center"/>
            </w:pPr>
            <w:r>
              <w:t>Наименование показателя</w:t>
            </w:r>
          </w:p>
        </w:tc>
        <w:tc>
          <w:tcPr>
            <w:tcW w:w="1531" w:type="dxa"/>
            <w:vMerge w:val="restart"/>
          </w:tcPr>
          <w:p w:rsidR="00690A24" w:rsidRDefault="00690A24">
            <w:pPr>
              <w:pStyle w:val="ConsPlusNormal"/>
              <w:jc w:val="center"/>
            </w:pPr>
            <w:r>
              <w:t>Пояснения</w:t>
            </w:r>
          </w:p>
        </w:tc>
        <w:tc>
          <w:tcPr>
            <w:tcW w:w="850" w:type="dxa"/>
            <w:vMerge w:val="restart"/>
          </w:tcPr>
          <w:p w:rsidR="00690A24" w:rsidRDefault="00690A24">
            <w:pPr>
              <w:pStyle w:val="ConsPlusNormal"/>
              <w:jc w:val="center"/>
            </w:pPr>
            <w:r>
              <w:t>Единица измерения</w:t>
            </w:r>
          </w:p>
        </w:tc>
        <w:tc>
          <w:tcPr>
            <w:tcW w:w="567" w:type="dxa"/>
            <w:vMerge w:val="restart"/>
          </w:tcPr>
          <w:p w:rsidR="00690A24" w:rsidRDefault="00690A24">
            <w:pPr>
              <w:pStyle w:val="ConsPlusNormal"/>
              <w:jc w:val="center"/>
            </w:pPr>
            <w:r>
              <w:t>N строки</w:t>
            </w:r>
          </w:p>
        </w:tc>
        <w:tc>
          <w:tcPr>
            <w:tcW w:w="7540" w:type="dxa"/>
            <w:gridSpan w:val="6"/>
          </w:tcPr>
          <w:p w:rsidR="00690A24" w:rsidRDefault="00690A24">
            <w:pPr>
              <w:pStyle w:val="ConsPlusNormal"/>
              <w:jc w:val="center"/>
            </w:pPr>
            <w:r>
              <w:t>Объемы медицинской помощи и финансирования за счет:</w:t>
            </w:r>
          </w:p>
        </w:tc>
      </w:tr>
      <w:tr w:rsidR="00690A24">
        <w:tc>
          <w:tcPr>
            <w:tcW w:w="3402" w:type="dxa"/>
            <w:vMerge/>
          </w:tcPr>
          <w:p w:rsidR="00690A24" w:rsidRDefault="00690A24"/>
        </w:tc>
        <w:tc>
          <w:tcPr>
            <w:tcW w:w="1531" w:type="dxa"/>
            <w:vMerge/>
          </w:tcPr>
          <w:p w:rsidR="00690A24" w:rsidRDefault="00690A24"/>
        </w:tc>
        <w:tc>
          <w:tcPr>
            <w:tcW w:w="850" w:type="dxa"/>
            <w:vMerge/>
          </w:tcPr>
          <w:p w:rsidR="00690A24" w:rsidRDefault="00690A24"/>
        </w:tc>
        <w:tc>
          <w:tcPr>
            <w:tcW w:w="567" w:type="dxa"/>
            <w:vMerge/>
          </w:tcPr>
          <w:p w:rsidR="00690A24" w:rsidRDefault="00690A24"/>
        </w:tc>
        <w:tc>
          <w:tcPr>
            <w:tcW w:w="7540" w:type="dxa"/>
            <w:gridSpan w:val="6"/>
          </w:tcPr>
          <w:p w:rsidR="00690A24" w:rsidRDefault="00690A24">
            <w:pPr>
              <w:pStyle w:val="ConsPlusNormal"/>
              <w:jc w:val="center"/>
            </w:pPr>
            <w:r>
              <w:t>средств ОМС</w:t>
            </w:r>
          </w:p>
        </w:tc>
      </w:tr>
      <w:tr w:rsidR="00690A24">
        <w:tc>
          <w:tcPr>
            <w:tcW w:w="3402" w:type="dxa"/>
            <w:vMerge/>
          </w:tcPr>
          <w:p w:rsidR="00690A24" w:rsidRDefault="00690A24"/>
        </w:tc>
        <w:tc>
          <w:tcPr>
            <w:tcW w:w="1531" w:type="dxa"/>
            <w:vMerge/>
          </w:tcPr>
          <w:p w:rsidR="00690A24" w:rsidRDefault="00690A24"/>
        </w:tc>
        <w:tc>
          <w:tcPr>
            <w:tcW w:w="850" w:type="dxa"/>
            <w:vMerge/>
          </w:tcPr>
          <w:p w:rsidR="00690A24" w:rsidRDefault="00690A24"/>
        </w:tc>
        <w:tc>
          <w:tcPr>
            <w:tcW w:w="567" w:type="dxa"/>
            <w:vMerge/>
          </w:tcPr>
          <w:p w:rsidR="00690A24" w:rsidRDefault="00690A24"/>
        </w:tc>
        <w:tc>
          <w:tcPr>
            <w:tcW w:w="737" w:type="dxa"/>
          </w:tcPr>
          <w:p w:rsidR="00690A24" w:rsidRDefault="00690A24">
            <w:pPr>
              <w:pStyle w:val="ConsPlusNormal"/>
              <w:jc w:val="center"/>
            </w:pPr>
            <w:r>
              <w:t>рассчитано</w:t>
            </w:r>
          </w:p>
        </w:tc>
        <w:tc>
          <w:tcPr>
            <w:tcW w:w="2495" w:type="dxa"/>
            <w:gridSpan w:val="2"/>
          </w:tcPr>
          <w:p w:rsidR="00690A24" w:rsidRDefault="00690A24">
            <w:pPr>
              <w:pStyle w:val="ConsPlusNormal"/>
              <w:jc w:val="center"/>
            </w:pPr>
            <w:r>
              <w:t>утверждено</w:t>
            </w:r>
          </w:p>
        </w:tc>
        <w:tc>
          <w:tcPr>
            <w:tcW w:w="4308" w:type="dxa"/>
            <w:gridSpan w:val="3"/>
          </w:tcPr>
          <w:p w:rsidR="00690A24" w:rsidRDefault="00690A24">
            <w:pPr>
              <w:pStyle w:val="ConsPlusNormal"/>
              <w:jc w:val="center"/>
            </w:pPr>
            <w:r>
              <w:t>исполнено</w:t>
            </w:r>
          </w:p>
        </w:tc>
      </w:tr>
      <w:tr w:rsidR="00690A24">
        <w:tc>
          <w:tcPr>
            <w:tcW w:w="3402" w:type="dxa"/>
            <w:vMerge/>
          </w:tcPr>
          <w:p w:rsidR="00690A24" w:rsidRDefault="00690A24"/>
        </w:tc>
        <w:tc>
          <w:tcPr>
            <w:tcW w:w="1531" w:type="dxa"/>
            <w:vMerge/>
          </w:tcPr>
          <w:p w:rsidR="00690A24" w:rsidRDefault="00690A24"/>
        </w:tc>
        <w:tc>
          <w:tcPr>
            <w:tcW w:w="850" w:type="dxa"/>
            <w:vMerge/>
          </w:tcPr>
          <w:p w:rsidR="00690A24" w:rsidRDefault="00690A24"/>
        </w:tc>
        <w:tc>
          <w:tcPr>
            <w:tcW w:w="567" w:type="dxa"/>
            <w:vMerge/>
          </w:tcPr>
          <w:p w:rsidR="00690A24" w:rsidRDefault="00690A24"/>
        </w:tc>
        <w:tc>
          <w:tcPr>
            <w:tcW w:w="737" w:type="dxa"/>
          </w:tcPr>
          <w:p w:rsidR="00690A24" w:rsidRDefault="00690A24">
            <w:pPr>
              <w:pStyle w:val="ConsPlusNormal"/>
              <w:jc w:val="center"/>
            </w:pPr>
            <w:r>
              <w:t>всего</w:t>
            </w:r>
          </w:p>
        </w:tc>
        <w:tc>
          <w:tcPr>
            <w:tcW w:w="794" w:type="dxa"/>
          </w:tcPr>
          <w:p w:rsidR="00690A24" w:rsidRDefault="00690A24">
            <w:pPr>
              <w:pStyle w:val="ConsPlusNormal"/>
              <w:jc w:val="center"/>
            </w:pPr>
            <w:r>
              <w:t>всего</w:t>
            </w:r>
          </w:p>
        </w:tc>
        <w:tc>
          <w:tcPr>
            <w:tcW w:w="1701" w:type="dxa"/>
          </w:tcPr>
          <w:p w:rsidR="00690A24" w:rsidRDefault="00690A24">
            <w:pPr>
              <w:pStyle w:val="ConsPlusNormal"/>
              <w:jc w:val="center"/>
            </w:pPr>
            <w:r>
              <w:t>из них при страховых случаях, видах и условиях оказания медицинской помощи, установленных базовой программой ОМС</w:t>
            </w:r>
          </w:p>
        </w:tc>
        <w:tc>
          <w:tcPr>
            <w:tcW w:w="737" w:type="dxa"/>
          </w:tcPr>
          <w:p w:rsidR="00690A24" w:rsidRDefault="00690A24">
            <w:pPr>
              <w:pStyle w:val="ConsPlusNormal"/>
              <w:jc w:val="center"/>
            </w:pPr>
            <w:r>
              <w:t>всего</w:t>
            </w:r>
          </w:p>
        </w:tc>
        <w:tc>
          <w:tcPr>
            <w:tcW w:w="1587" w:type="dxa"/>
          </w:tcPr>
          <w:p w:rsidR="00690A24" w:rsidRDefault="00690A24">
            <w:pPr>
              <w:pStyle w:val="ConsPlusNormal"/>
              <w:jc w:val="center"/>
            </w:pPr>
            <w:r>
              <w:t>из них при страховых случаях, видах и условиях оказания медицинской помощи, установленных базовой программой ОМС</w:t>
            </w:r>
          </w:p>
        </w:tc>
        <w:tc>
          <w:tcPr>
            <w:tcW w:w="1984" w:type="dxa"/>
          </w:tcPr>
          <w:p w:rsidR="00690A24" w:rsidRDefault="00690A24">
            <w:pPr>
              <w:pStyle w:val="ConsPlusNormal"/>
              <w:jc w:val="center"/>
            </w:pPr>
            <w:r>
              <w:t xml:space="preserve">из них при страховых случаях, видах и условиях оказания медицинской помощи, установленных базовой программой ОМС, лицам, застрахованным на территории других субъектов (из </w:t>
            </w:r>
            <w:hyperlink w:anchor="P4351" w:history="1">
              <w:r>
                <w:rPr>
                  <w:color w:val="0000FF"/>
                </w:rPr>
                <w:t>графы 15</w:t>
              </w:r>
            </w:hyperlink>
            <w:r>
              <w:t>)</w:t>
            </w:r>
          </w:p>
        </w:tc>
      </w:tr>
      <w:tr w:rsidR="00690A24">
        <w:tc>
          <w:tcPr>
            <w:tcW w:w="3402" w:type="dxa"/>
          </w:tcPr>
          <w:p w:rsidR="00690A24" w:rsidRDefault="00690A24">
            <w:pPr>
              <w:pStyle w:val="ConsPlusNormal"/>
              <w:jc w:val="center"/>
            </w:pPr>
            <w:r>
              <w:t>1</w:t>
            </w:r>
          </w:p>
        </w:tc>
        <w:tc>
          <w:tcPr>
            <w:tcW w:w="1531" w:type="dxa"/>
          </w:tcPr>
          <w:p w:rsidR="00690A24" w:rsidRDefault="00690A24">
            <w:pPr>
              <w:pStyle w:val="ConsPlusNormal"/>
              <w:jc w:val="center"/>
            </w:pPr>
            <w:r>
              <w:t>2</w:t>
            </w:r>
          </w:p>
        </w:tc>
        <w:tc>
          <w:tcPr>
            <w:tcW w:w="850" w:type="dxa"/>
          </w:tcPr>
          <w:p w:rsidR="00690A24" w:rsidRDefault="00690A24">
            <w:pPr>
              <w:pStyle w:val="ConsPlusNormal"/>
              <w:jc w:val="center"/>
            </w:pPr>
            <w:r>
              <w:t>3</w:t>
            </w:r>
          </w:p>
        </w:tc>
        <w:tc>
          <w:tcPr>
            <w:tcW w:w="567" w:type="dxa"/>
          </w:tcPr>
          <w:p w:rsidR="00690A24" w:rsidRDefault="00690A24">
            <w:pPr>
              <w:pStyle w:val="ConsPlusNormal"/>
              <w:jc w:val="center"/>
            </w:pPr>
            <w:r>
              <w:t>4</w:t>
            </w:r>
          </w:p>
        </w:tc>
        <w:tc>
          <w:tcPr>
            <w:tcW w:w="737" w:type="dxa"/>
          </w:tcPr>
          <w:p w:rsidR="00690A24" w:rsidRDefault="00690A24">
            <w:pPr>
              <w:pStyle w:val="ConsPlusNormal"/>
              <w:jc w:val="center"/>
            </w:pPr>
            <w:bookmarkStart w:id="357" w:name="P4347"/>
            <w:bookmarkEnd w:id="357"/>
            <w:r>
              <w:t>11</w:t>
            </w:r>
          </w:p>
        </w:tc>
        <w:tc>
          <w:tcPr>
            <w:tcW w:w="794" w:type="dxa"/>
          </w:tcPr>
          <w:p w:rsidR="00690A24" w:rsidRDefault="00690A24">
            <w:pPr>
              <w:pStyle w:val="ConsPlusNormal"/>
              <w:jc w:val="center"/>
            </w:pPr>
            <w:bookmarkStart w:id="358" w:name="P4348"/>
            <w:bookmarkEnd w:id="358"/>
            <w:r>
              <w:t>12</w:t>
            </w:r>
          </w:p>
        </w:tc>
        <w:tc>
          <w:tcPr>
            <w:tcW w:w="1701" w:type="dxa"/>
          </w:tcPr>
          <w:p w:rsidR="00690A24" w:rsidRDefault="00690A24">
            <w:pPr>
              <w:pStyle w:val="ConsPlusNormal"/>
              <w:jc w:val="center"/>
            </w:pPr>
            <w:bookmarkStart w:id="359" w:name="P4349"/>
            <w:bookmarkEnd w:id="359"/>
            <w:r>
              <w:t>13</w:t>
            </w:r>
          </w:p>
        </w:tc>
        <w:tc>
          <w:tcPr>
            <w:tcW w:w="737" w:type="dxa"/>
          </w:tcPr>
          <w:p w:rsidR="00690A24" w:rsidRDefault="00690A24">
            <w:pPr>
              <w:pStyle w:val="ConsPlusNormal"/>
              <w:jc w:val="center"/>
            </w:pPr>
            <w:bookmarkStart w:id="360" w:name="P4350"/>
            <w:bookmarkEnd w:id="360"/>
            <w:r>
              <w:t>14</w:t>
            </w:r>
          </w:p>
        </w:tc>
        <w:tc>
          <w:tcPr>
            <w:tcW w:w="1587" w:type="dxa"/>
          </w:tcPr>
          <w:p w:rsidR="00690A24" w:rsidRDefault="00690A24">
            <w:pPr>
              <w:pStyle w:val="ConsPlusNormal"/>
              <w:jc w:val="center"/>
            </w:pPr>
            <w:bookmarkStart w:id="361" w:name="P4351"/>
            <w:bookmarkEnd w:id="361"/>
            <w:r>
              <w:t>15</w:t>
            </w:r>
          </w:p>
        </w:tc>
        <w:tc>
          <w:tcPr>
            <w:tcW w:w="1984" w:type="dxa"/>
          </w:tcPr>
          <w:p w:rsidR="00690A24" w:rsidRDefault="00690A24">
            <w:pPr>
              <w:pStyle w:val="ConsPlusNormal"/>
              <w:jc w:val="center"/>
            </w:pPr>
            <w:bookmarkStart w:id="362" w:name="P4352"/>
            <w:bookmarkEnd w:id="362"/>
            <w:r>
              <w:t>16</w:t>
            </w:r>
          </w:p>
        </w:tc>
      </w:tr>
      <w:tr w:rsidR="00690A24">
        <w:tc>
          <w:tcPr>
            <w:tcW w:w="3402" w:type="dxa"/>
            <w:vAlign w:val="center"/>
          </w:tcPr>
          <w:p w:rsidR="00690A24" w:rsidRDefault="00690A24">
            <w:pPr>
              <w:pStyle w:val="ConsPlusNormal"/>
            </w:pPr>
            <w:r>
              <w:t xml:space="preserve">Объемы оказания и </w:t>
            </w:r>
            <w:r>
              <w:lastRenderedPageBreak/>
              <w:t xml:space="preserve">финансирования медицинской помощи - всего (сумма </w:t>
            </w:r>
            <w:hyperlink w:anchor="P4385" w:history="1">
              <w:r>
                <w:rPr>
                  <w:color w:val="0000FF"/>
                </w:rPr>
                <w:t>строк 04</w:t>
              </w:r>
            </w:hyperlink>
            <w:r>
              <w:t xml:space="preserve"> + </w:t>
            </w:r>
            <w:hyperlink w:anchor="P4405" w:history="1">
              <w:r>
                <w:rPr>
                  <w:color w:val="0000FF"/>
                </w:rPr>
                <w:t>06</w:t>
              </w:r>
            </w:hyperlink>
            <w:r>
              <w:t xml:space="preserve"> + </w:t>
            </w:r>
            <w:hyperlink w:anchor="P4424" w:history="1">
              <w:r>
                <w:rPr>
                  <w:color w:val="0000FF"/>
                </w:rPr>
                <w:t>08</w:t>
              </w:r>
            </w:hyperlink>
            <w:r>
              <w:t xml:space="preserve"> + </w:t>
            </w:r>
            <w:hyperlink w:anchor="P4443" w:history="1">
              <w:r>
                <w:rPr>
                  <w:color w:val="0000FF"/>
                </w:rPr>
                <w:t>10</w:t>
              </w:r>
            </w:hyperlink>
            <w:r>
              <w:t xml:space="preserve"> + </w:t>
            </w:r>
            <w:hyperlink w:anchor="P4471" w:history="1">
              <w:r>
                <w:rPr>
                  <w:color w:val="0000FF"/>
                </w:rPr>
                <w:t>13</w:t>
              </w:r>
            </w:hyperlink>
            <w:r>
              <w:t xml:space="preserve"> + </w:t>
            </w:r>
            <w:hyperlink w:anchor="P4528" w:history="1">
              <w:r>
                <w:rPr>
                  <w:color w:val="0000FF"/>
                </w:rPr>
                <w:t>19</w:t>
              </w:r>
            </w:hyperlink>
            <w:r>
              <w:t xml:space="preserve"> + </w:t>
            </w:r>
            <w:hyperlink w:anchor="P4556" w:history="1">
              <w:r>
                <w:rPr>
                  <w:color w:val="0000FF"/>
                </w:rPr>
                <w:t>22</w:t>
              </w:r>
            </w:hyperlink>
            <w:r>
              <w:t xml:space="preserve"> + </w:t>
            </w:r>
            <w:hyperlink w:anchor="P4566" w:history="1">
              <w:r>
                <w:rPr>
                  <w:color w:val="0000FF"/>
                </w:rPr>
                <w:t>23</w:t>
              </w:r>
            </w:hyperlink>
            <w:r>
              <w:t>),</w:t>
            </w:r>
          </w:p>
          <w:p w:rsidR="00690A24" w:rsidRDefault="00690A24">
            <w:pPr>
              <w:pStyle w:val="ConsPlusNormal"/>
              <w:ind w:left="283"/>
            </w:pPr>
            <w:r>
              <w:t>в том числе:</w:t>
            </w:r>
          </w:p>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r>
              <w:t>01</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1701" w:type="dxa"/>
            <w:vAlign w:val="center"/>
          </w:tcPr>
          <w:p w:rsidR="00690A24" w:rsidRDefault="00690A24">
            <w:pPr>
              <w:pStyle w:val="ConsPlusNormal"/>
            </w:pPr>
          </w:p>
        </w:tc>
        <w:tc>
          <w:tcPr>
            <w:tcW w:w="737" w:type="dxa"/>
            <w:vAlign w:val="center"/>
          </w:tcPr>
          <w:p w:rsidR="00690A24" w:rsidRDefault="00690A24">
            <w:pPr>
              <w:pStyle w:val="ConsPlusNormal"/>
            </w:pPr>
          </w:p>
        </w:tc>
        <w:tc>
          <w:tcPr>
            <w:tcW w:w="1587" w:type="dxa"/>
            <w:vAlign w:val="center"/>
          </w:tcPr>
          <w:p w:rsidR="00690A24" w:rsidRDefault="00690A24">
            <w:pPr>
              <w:pStyle w:val="ConsPlusNormal"/>
            </w:pPr>
          </w:p>
        </w:tc>
        <w:tc>
          <w:tcPr>
            <w:tcW w:w="1984" w:type="dxa"/>
            <w:vAlign w:val="center"/>
          </w:tcPr>
          <w:p w:rsidR="00690A24" w:rsidRDefault="00690A24">
            <w:pPr>
              <w:pStyle w:val="ConsPlusNormal"/>
            </w:pPr>
          </w:p>
        </w:tc>
      </w:tr>
      <w:tr w:rsidR="00690A24">
        <w:tc>
          <w:tcPr>
            <w:tcW w:w="3402" w:type="dxa"/>
            <w:vMerge w:val="restart"/>
            <w:vAlign w:val="center"/>
          </w:tcPr>
          <w:p w:rsidR="00690A24" w:rsidRDefault="00690A24">
            <w:pPr>
              <w:pStyle w:val="ConsPlusNormal"/>
              <w:ind w:left="283"/>
            </w:pPr>
            <w:r>
              <w:lastRenderedPageBreak/>
              <w:t>скорая, в том числе скорая специализированная медицинская помощь, оказанная вне медицинской организации</w:t>
            </w:r>
          </w:p>
        </w:tc>
        <w:tc>
          <w:tcPr>
            <w:tcW w:w="1531" w:type="dxa"/>
            <w:vAlign w:val="center"/>
          </w:tcPr>
          <w:p w:rsidR="00690A24" w:rsidRDefault="00690A24">
            <w:pPr>
              <w:pStyle w:val="ConsPlusNormal"/>
              <w:jc w:val="center"/>
            </w:pPr>
            <w:r>
              <w:t>вызовов</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02</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1701" w:type="dxa"/>
            <w:vAlign w:val="center"/>
          </w:tcPr>
          <w:p w:rsidR="00690A24" w:rsidRDefault="00690A24">
            <w:pPr>
              <w:pStyle w:val="ConsPlusNormal"/>
            </w:pPr>
          </w:p>
        </w:tc>
        <w:tc>
          <w:tcPr>
            <w:tcW w:w="737" w:type="dxa"/>
            <w:vAlign w:val="center"/>
          </w:tcPr>
          <w:p w:rsidR="00690A24" w:rsidRDefault="00690A24">
            <w:pPr>
              <w:pStyle w:val="ConsPlusNormal"/>
            </w:pPr>
          </w:p>
        </w:tc>
        <w:tc>
          <w:tcPr>
            <w:tcW w:w="1587" w:type="dxa"/>
            <w:vAlign w:val="center"/>
          </w:tcPr>
          <w:p w:rsidR="00690A24" w:rsidRDefault="00690A24">
            <w:pPr>
              <w:pStyle w:val="ConsPlusNormal"/>
            </w:pPr>
          </w:p>
        </w:tc>
        <w:tc>
          <w:tcPr>
            <w:tcW w:w="1984"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jc w:val="center"/>
            </w:pPr>
            <w:r>
              <w:t>лиц, которым оказана медицинская помощь</w:t>
            </w:r>
          </w:p>
        </w:tc>
        <w:tc>
          <w:tcPr>
            <w:tcW w:w="850" w:type="dxa"/>
            <w:vAlign w:val="center"/>
          </w:tcPr>
          <w:p w:rsidR="00690A24" w:rsidRDefault="00690A24">
            <w:pPr>
              <w:pStyle w:val="ConsPlusNormal"/>
              <w:jc w:val="center"/>
            </w:pPr>
            <w:r>
              <w:t>чел</w:t>
            </w:r>
          </w:p>
        </w:tc>
        <w:tc>
          <w:tcPr>
            <w:tcW w:w="567" w:type="dxa"/>
            <w:vAlign w:val="center"/>
          </w:tcPr>
          <w:p w:rsidR="00690A24" w:rsidRDefault="00690A24">
            <w:pPr>
              <w:pStyle w:val="ConsPlusNormal"/>
              <w:jc w:val="center"/>
            </w:pPr>
            <w:bookmarkStart w:id="363" w:name="P4376"/>
            <w:bookmarkEnd w:id="363"/>
            <w:r>
              <w:t>03</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1701" w:type="dxa"/>
            <w:vAlign w:val="center"/>
          </w:tcPr>
          <w:p w:rsidR="00690A24" w:rsidRDefault="00690A24">
            <w:pPr>
              <w:pStyle w:val="ConsPlusNormal"/>
            </w:pPr>
          </w:p>
        </w:tc>
        <w:tc>
          <w:tcPr>
            <w:tcW w:w="737" w:type="dxa"/>
            <w:vAlign w:val="center"/>
          </w:tcPr>
          <w:p w:rsidR="00690A24" w:rsidRDefault="00690A24">
            <w:pPr>
              <w:pStyle w:val="ConsPlusNormal"/>
            </w:pPr>
          </w:p>
        </w:tc>
        <w:tc>
          <w:tcPr>
            <w:tcW w:w="1587" w:type="dxa"/>
            <w:vAlign w:val="center"/>
          </w:tcPr>
          <w:p w:rsidR="00690A24" w:rsidRDefault="00690A24">
            <w:pPr>
              <w:pStyle w:val="ConsPlusNormal"/>
            </w:pPr>
          </w:p>
        </w:tc>
        <w:tc>
          <w:tcPr>
            <w:tcW w:w="1984"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364" w:name="P4385"/>
            <w:bookmarkEnd w:id="364"/>
            <w:r>
              <w:t>04</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1701" w:type="dxa"/>
            <w:vAlign w:val="center"/>
          </w:tcPr>
          <w:p w:rsidR="00690A24" w:rsidRDefault="00690A24">
            <w:pPr>
              <w:pStyle w:val="ConsPlusNormal"/>
            </w:pPr>
          </w:p>
        </w:tc>
        <w:tc>
          <w:tcPr>
            <w:tcW w:w="737" w:type="dxa"/>
            <w:vAlign w:val="center"/>
          </w:tcPr>
          <w:p w:rsidR="00690A24" w:rsidRDefault="00690A24">
            <w:pPr>
              <w:pStyle w:val="ConsPlusNormal"/>
            </w:pPr>
          </w:p>
        </w:tc>
        <w:tc>
          <w:tcPr>
            <w:tcW w:w="1587" w:type="dxa"/>
            <w:vAlign w:val="center"/>
          </w:tcPr>
          <w:p w:rsidR="00690A24" w:rsidRDefault="00690A24">
            <w:pPr>
              <w:pStyle w:val="ConsPlusNormal"/>
            </w:pPr>
          </w:p>
        </w:tc>
        <w:tc>
          <w:tcPr>
            <w:tcW w:w="1984" w:type="dxa"/>
            <w:vAlign w:val="center"/>
          </w:tcPr>
          <w:p w:rsidR="00690A24" w:rsidRDefault="00690A24">
            <w:pPr>
              <w:pStyle w:val="ConsPlusNormal"/>
            </w:pPr>
          </w:p>
        </w:tc>
      </w:tr>
      <w:tr w:rsidR="00690A24">
        <w:tc>
          <w:tcPr>
            <w:tcW w:w="3402" w:type="dxa"/>
            <w:tcBorders>
              <w:bottom w:val="nil"/>
            </w:tcBorders>
            <w:vAlign w:val="center"/>
          </w:tcPr>
          <w:p w:rsidR="00690A24" w:rsidRDefault="00690A24">
            <w:pPr>
              <w:pStyle w:val="ConsPlusNormal"/>
              <w:ind w:left="283"/>
            </w:pPr>
            <w:r>
              <w:t>медицинская помощь, оказанная в амбулаторных условиях, в том числе:</w:t>
            </w:r>
          </w:p>
        </w:tc>
        <w:tc>
          <w:tcPr>
            <w:tcW w:w="1531" w:type="dxa"/>
            <w:vAlign w:val="center"/>
          </w:tcPr>
          <w:p w:rsidR="00690A24" w:rsidRDefault="00690A24">
            <w:pPr>
              <w:pStyle w:val="ConsPlusNormal"/>
              <w:jc w:val="center"/>
            </w:pPr>
            <w:r>
              <w:t>посещений</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05</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1701" w:type="dxa"/>
            <w:vAlign w:val="center"/>
          </w:tcPr>
          <w:p w:rsidR="00690A24" w:rsidRDefault="00690A24">
            <w:pPr>
              <w:pStyle w:val="ConsPlusNormal"/>
            </w:pPr>
          </w:p>
        </w:tc>
        <w:tc>
          <w:tcPr>
            <w:tcW w:w="737" w:type="dxa"/>
            <w:vAlign w:val="center"/>
          </w:tcPr>
          <w:p w:rsidR="00690A24" w:rsidRDefault="00690A24">
            <w:pPr>
              <w:pStyle w:val="ConsPlusNormal"/>
            </w:pPr>
          </w:p>
        </w:tc>
        <w:tc>
          <w:tcPr>
            <w:tcW w:w="1587" w:type="dxa"/>
            <w:vAlign w:val="center"/>
          </w:tcPr>
          <w:p w:rsidR="00690A24" w:rsidRDefault="00690A24">
            <w:pPr>
              <w:pStyle w:val="ConsPlusNormal"/>
            </w:pPr>
          </w:p>
        </w:tc>
        <w:tc>
          <w:tcPr>
            <w:tcW w:w="1984" w:type="dxa"/>
            <w:vAlign w:val="center"/>
          </w:tcPr>
          <w:p w:rsidR="00690A24" w:rsidRDefault="00690A24">
            <w:pPr>
              <w:pStyle w:val="ConsPlusNormal"/>
            </w:pPr>
          </w:p>
        </w:tc>
      </w:tr>
      <w:tr w:rsidR="00690A24">
        <w:tc>
          <w:tcPr>
            <w:tcW w:w="3402" w:type="dxa"/>
            <w:tcBorders>
              <w:top w:val="nil"/>
            </w:tcBorders>
          </w:tcPr>
          <w:p w:rsidR="00690A24" w:rsidRDefault="00690A24">
            <w:pPr>
              <w:pStyle w:val="ConsPlusNormal"/>
              <w:ind w:left="567"/>
            </w:pPr>
            <w:r>
              <w:t>с профилактическими и иными целями</w:t>
            </w:r>
          </w:p>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365" w:name="P4405"/>
            <w:bookmarkEnd w:id="365"/>
            <w:r>
              <w:t>06</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1701" w:type="dxa"/>
            <w:vAlign w:val="center"/>
          </w:tcPr>
          <w:p w:rsidR="00690A24" w:rsidRDefault="00690A24">
            <w:pPr>
              <w:pStyle w:val="ConsPlusNormal"/>
            </w:pPr>
          </w:p>
        </w:tc>
        <w:tc>
          <w:tcPr>
            <w:tcW w:w="737" w:type="dxa"/>
            <w:vAlign w:val="center"/>
          </w:tcPr>
          <w:p w:rsidR="00690A24" w:rsidRDefault="00690A24">
            <w:pPr>
              <w:pStyle w:val="ConsPlusNormal"/>
            </w:pPr>
          </w:p>
        </w:tc>
        <w:tc>
          <w:tcPr>
            <w:tcW w:w="1587" w:type="dxa"/>
            <w:vAlign w:val="center"/>
          </w:tcPr>
          <w:p w:rsidR="00690A24" w:rsidRDefault="00690A24">
            <w:pPr>
              <w:pStyle w:val="ConsPlusNormal"/>
            </w:pPr>
          </w:p>
        </w:tc>
        <w:tc>
          <w:tcPr>
            <w:tcW w:w="1984" w:type="dxa"/>
            <w:vAlign w:val="center"/>
          </w:tcPr>
          <w:p w:rsidR="00690A24" w:rsidRDefault="00690A24">
            <w:pPr>
              <w:pStyle w:val="ConsPlusNormal"/>
            </w:pPr>
          </w:p>
        </w:tc>
      </w:tr>
      <w:tr w:rsidR="00690A24">
        <w:tc>
          <w:tcPr>
            <w:tcW w:w="3402" w:type="dxa"/>
            <w:vMerge w:val="restart"/>
            <w:vAlign w:val="center"/>
          </w:tcPr>
          <w:p w:rsidR="00690A24" w:rsidRDefault="00690A24">
            <w:pPr>
              <w:pStyle w:val="ConsPlusNormal"/>
              <w:ind w:left="567"/>
            </w:pPr>
            <w:r>
              <w:t>в неотложной форме</w:t>
            </w:r>
          </w:p>
        </w:tc>
        <w:tc>
          <w:tcPr>
            <w:tcW w:w="1531" w:type="dxa"/>
            <w:vAlign w:val="center"/>
          </w:tcPr>
          <w:p w:rsidR="00690A24" w:rsidRDefault="00690A24">
            <w:pPr>
              <w:pStyle w:val="ConsPlusNormal"/>
              <w:jc w:val="center"/>
            </w:pPr>
            <w:r>
              <w:t>посещений</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07</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1701" w:type="dxa"/>
            <w:vAlign w:val="center"/>
          </w:tcPr>
          <w:p w:rsidR="00690A24" w:rsidRDefault="00690A24">
            <w:pPr>
              <w:pStyle w:val="ConsPlusNormal"/>
            </w:pPr>
          </w:p>
        </w:tc>
        <w:tc>
          <w:tcPr>
            <w:tcW w:w="737" w:type="dxa"/>
            <w:vAlign w:val="center"/>
          </w:tcPr>
          <w:p w:rsidR="00690A24" w:rsidRDefault="00690A24">
            <w:pPr>
              <w:pStyle w:val="ConsPlusNormal"/>
            </w:pPr>
          </w:p>
        </w:tc>
        <w:tc>
          <w:tcPr>
            <w:tcW w:w="1587" w:type="dxa"/>
            <w:vAlign w:val="center"/>
          </w:tcPr>
          <w:p w:rsidR="00690A24" w:rsidRDefault="00690A24">
            <w:pPr>
              <w:pStyle w:val="ConsPlusNormal"/>
            </w:pPr>
          </w:p>
        </w:tc>
        <w:tc>
          <w:tcPr>
            <w:tcW w:w="1984"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366" w:name="P4424"/>
            <w:bookmarkEnd w:id="366"/>
            <w:r>
              <w:t>08</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1701" w:type="dxa"/>
            <w:vAlign w:val="center"/>
          </w:tcPr>
          <w:p w:rsidR="00690A24" w:rsidRDefault="00690A24">
            <w:pPr>
              <w:pStyle w:val="ConsPlusNormal"/>
            </w:pPr>
          </w:p>
        </w:tc>
        <w:tc>
          <w:tcPr>
            <w:tcW w:w="737" w:type="dxa"/>
            <w:vAlign w:val="center"/>
          </w:tcPr>
          <w:p w:rsidR="00690A24" w:rsidRDefault="00690A24">
            <w:pPr>
              <w:pStyle w:val="ConsPlusNormal"/>
            </w:pPr>
          </w:p>
        </w:tc>
        <w:tc>
          <w:tcPr>
            <w:tcW w:w="1587" w:type="dxa"/>
            <w:vAlign w:val="center"/>
          </w:tcPr>
          <w:p w:rsidR="00690A24" w:rsidRDefault="00690A24">
            <w:pPr>
              <w:pStyle w:val="ConsPlusNormal"/>
            </w:pPr>
          </w:p>
        </w:tc>
        <w:tc>
          <w:tcPr>
            <w:tcW w:w="1984" w:type="dxa"/>
            <w:vAlign w:val="center"/>
          </w:tcPr>
          <w:p w:rsidR="00690A24" w:rsidRDefault="00690A24">
            <w:pPr>
              <w:pStyle w:val="ConsPlusNormal"/>
            </w:pPr>
          </w:p>
        </w:tc>
      </w:tr>
      <w:tr w:rsidR="00690A24">
        <w:tc>
          <w:tcPr>
            <w:tcW w:w="3402" w:type="dxa"/>
            <w:vMerge w:val="restart"/>
            <w:vAlign w:val="center"/>
          </w:tcPr>
          <w:p w:rsidR="00690A24" w:rsidRDefault="00690A24">
            <w:pPr>
              <w:pStyle w:val="ConsPlusNormal"/>
              <w:ind w:left="567"/>
            </w:pPr>
            <w:r>
              <w:t>в связи с заболеваниями</w:t>
            </w:r>
          </w:p>
        </w:tc>
        <w:tc>
          <w:tcPr>
            <w:tcW w:w="1531" w:type="dxa"/>
            <w:vAlign w:val="center"/>
          </w:tcPr>
          <w:p w:rsidR="00690A24" w:rsidRDefault="00690A24">
            <w:pPr>
              <w:pStyle w:val="ConsPlusNormal"/>
              <w:jc w:val="center"/>
            </w:pPr>
            <w:r>
              <w:t xml:space="preserve">обращений </w:t>
            </w:r>
            <w:hyperlink w:anchor="P4765" w:history="1">
              <w:r>
                <w:rPr>
                  <w:color w:val="0000FF"/>
                </w:rPr>
                <w:t>&lt;*&gt;</w:t>
              </w:r>
            </w:hyperlink>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09</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1701" w:type="dxa"/>
            <w:vAlign w:val="center"/>
          </w:tcPr>
          <w:p w:rsidR="00690A24" w:rsidRDefault="00690A24">
            <w:pPr>
              <w:pStyle w:val="ConsPlusNormal"/>
            </w:pPr>
          </w:p>
        </w:tc>
        <w:tc>
          <w:tcPr>
            <w:tcW w:w="737" w:type="dxa"/>
            <w:vAlign w:val="center"/>
          </w:tcPr>
          <w:p w:rsidR="00690A24" w:rsidRDefault="00690A24">
            <w:pPr>
              <w:pStyle w:val="ConsPlusNormal"/>
            </w:pPr>
          </w:p>
        </w:tc>
        <w:tc>
          <w:tcPr>
            <w:tcW w:w="1587" w:type="dxa"/>
            <w:vAlign w:val="center"/>
          </w:tcPr>
          <w:p w:rsidR="00690A24" w:rsidRDefault="00690A24">
            <w:pPr>
              <w:pStyle w:val="ConsPlusNormal"/>
            </w:pPr>
          </w:p>
        </w:tc>
        <w:tc>
          <w:tcPr>
            <w:tcW w:w="1984"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367" w:name="P4443"/>
            <w:bookmarkEnd w:id="367"/>
            <w:r>
              <w:t>10</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1701" w:type="dxa"/>
            <w:vAlign w:val="center"/>
          </w:tcPr>
          <w:p w:rsidR="00690A24" w:rsidRDefault="00690A24">
            <w:pPr>
              <w:pStyle w:val="ConsPlusNormal"/>
            </w:pPr>
          </w:p>
        </w:tc>
        <w:tc>
          <w:tcPr>
            <w:tcW w:w="737" w:type="dxa"/>
            <w:vAlign w:val="center"/>
          </w:tcPr>
          <w:p w:rsidR="00690A24" w:rsidRDefault="00690A24">
            <w:pPr>
              <w:pStyle w:val="ConsPlusNormal"/>
            </w:pPr>
          </w:p>
        </w:tc>
        <w:tc>
          <w:tcPr>
            <w:tcW w:w="1587" w:type="dxa"/>
            <w:vAlign w:val="center"/>
          </w:tcPr>
          <w:p w:rsidR="00690A24" w:rsidRDefault="00690A24">
            <w:pPr>
              <w:pStyle w:val="ConsPlusNormal"/>
            </w:pPr>
          </w:p>
        </w:tc>
        <w:tc>
          <w:tcPr>
            <w:tcW w:w="1984" w:type="dxa"/>
            <w:vAlign w:val="center"/>
          </w:tcPr>
          <w:p w:rsidR="00690A24" w:rsidRDefault="00690A24">
            <w:pPr>
              <w:pStyle w:val="ConsPlusNormal"/>
            </w:pPr>
          </w:p>
        </w:tc>
      </w:tr>
      <w:tr w:rsidR="00690A24">
        <w:tc>
          <w:tcPr>
            <w:tcW w:w="3402" w:type="dxa"/>
            <w:vMerge w:val="restart"/>
            <w:vAlign w:val="center"/>
          </w:tcPr>
          <w:p w:rsidR="00690A24" w:rsidRDefault="00690A24">
            <w:pPr>
              <w:pStyle w:val="ConsPlusNormal"/>
              <w:ind w:left="283"/>
            </w:pPr>
            <w:r>
              <w:t>специализированная медицинская помощь, оказанная в стационарных условиях</w:t>
            </w:r>
          </w:p>
        </w:tc>
        <w:tc>
          <w:tcPr>
            <w:tcW w:w="1531" w:type="dxa"/>
            <w:vAlign w:val="center"/>
          </w:tcPr>
          <w:p w:rsidR="00690A24" w:rsidRDefault="00690A24">
            <w:pPr>
              <w:pStyle w:val="ConsPlusNormal"/>
              <w:jc w:val="center"/>
            </w:pPr>
            <w:r>
              <w:t>койко-дней</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11</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1701" w:type="dxa"/>
            <w:vAlign w:val="center"/>
          </w:tcPr>
          <w:p w:rsidR="00690A24" w:rsidRDefault="00690A24">
            <w:pPr>
              <w:pStyle w:val="ConsPlusNormal"/>
            </w:pPr>
          </w:p>
        </w:tc>
        <w:tc>
          <w:tcPr>
            <w:tcW w:w="737" w:type="dxa"/>
            <w:vAlign w:val="center"/>
          </w:tcPr>
          <w:p w:rsidR="00690A24" w:rsidRDefault="00690A24">
            <w:pPr>
              <w:pStyle w:val="ConsPlusNormal"/>
            </w:pPr>
          </w:p>
        </w:tc>
        <w:tc>
          <w:tcPr>
            <w:tcW w:w="1587" w:type="dxa"/>
            <w:vAlign w:val="center"/>
          </w:tcPr>
          <w:p w:rsidR="00690A24" w:rsidRDefault="00690A24">
            <w:pPr>
              <w:pStyle w:val="ConsPlusNormal"/>
            </w:pPr>
          </w:p>
        </w:tc>
        <w:tc>
          <w:tcPr>
            <w:tcW w:w="1984"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jc w:val="center"/>
            </w:pPr>
            <w:r>
              <w:t>случаев госпитализации</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12</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1701" w:type="dxa"/>
            <w:vAlign w:val="center"/>
          </w:tcPr>
          <w:p w:rsidR="00690A24" w:rsidRDefault="00690A24">
            <w:pPr>
              <w:pStyle w:val="ConsPlusNormal"/>
            </w:pPr>
          </w:p>
        </w:tc>
        <w:tc>
          <w:tcPr>
            <w:tcW w:w="737" w:type="dxa"/>
            <w:vAlign w:val="center"/>
          </w:tcPr>
          <w:p w:rsidR="00690A24" w:rsidRDefault="00690A24">
            <w:pPr>
              <w:pStyle w:val="ConsPlusNormal"/>
            </w:pPr>
          </w:p>
        </w:tc>
        <w:tc>
          <w:tcPr>
            <w:tcW w:w="1587" w:type="dxa"/>
            <w:vAlign w:val="center"/>
          </w:tcPr>
          <w:p w:rsidR="00690A24" w:rsidRDefault="00690A24">
            <w:pPr>
              <w:pStyle w:val="ConsPlusNormal"/>
            </w:pPr>
          </w:p>
        </w:tc>
        <w:tc>
          <w:tcPr>
            <w:tcW w:w="1984"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368" w:name="P4471"/>
            <w:bookmarkEnd w:id="368"/>
            <w:r>
              <w:t>13</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1701" w:type="dxa"/>
            <w:vAlign w:val="center"/>
          </w:tcPr>
          <w:p w:rsidR="00690A24" w:rsidRDefault="00690A24">
            <w:pPr>
              <w:pStyle w:val="ConsPlusNormal"/>
            </w:pPr>
          </w:p>
        </w:tc>
        <w:tc>
          <w:tcPr>
            <w:tcW w:w="737" w:type="dxa"/>
            <w:vAlign w:val="center"/>
          </w:tcPr>
          <w:p w:rsidR="00690A24" w:rsidRDefault="00690A24">
            <w:pPr>
              <w:pStyle w:val="ConsPlusNormal"/>
            </w:pPr>
          </w:p>
        </w:tc>
        <w:tc>
          <w:tcPr>
            <w:tcW w:w="1587" w:type="dxa"/>
            <w:vAlign w:val="center"/>
          </w:tcPr>
          <w:p w:rsidR="00690A24" w:rsidRDefault="00690A24">
            <w:pPr>
              <w:pStyle w:val="ConsPlusNormal"/>
            </w:pPr>
          </w:p>
        </w:tc>
        <w:tc>
          <w:tcPr>
            <w:tcW w:w="1984" w:type="dxa"/>
            <w:vAlign w:val="center"/>
          </w:tcPr>
          <w:p w:rsidR="00690A24" w:rsidRDefault="00690A24">
            <w:pPr>
              <w:pStyle w:val="ConsPlusNormal"/>
            </w:pPr>
          </w:p>
        </w:tc>
      </w:tr>
      <w:tr w:rsidR="00690A24">
        <w:tc>
          <w:tcPr>
            <w:tcW w:w="3402" w:type="dxa"/>
            <w:vMerge w:val="restart"/>
            <w:vAlign w:val="center"/>
          </w:tcPr>
          <w:p w:rsidR="00690A24" w:rsidRDefault="00690A24">
            <w:pPr>
              <w:pStyle w:val="ConsPlusNormal"/>
              <w:ind w:left="567"/>
            </w:pPr>
            <w:r>
              <w:t>из них:</w:t>
            </w:r>
          </w:p>
          <w:p w:rsidR="00690A24" w:rsidRDefault="00690A24">
            <w:pPr>
              <w:pStyle w:val="ConsPlusNormal"/>
              <w:ind w:left="567"/>
            </w:pPr>
            <w:r>
              <w:t>медицинская реабилитация</w:t>
            </w:r>
          </w:p>
        </w:tc>
        <w:tc>
          <w:tcPr>
            <w:tcW w:w="1531" w:type="dxa"/>
            <w:vAlign w:val="center"/>
          </w:tcPr>
          <w:p w:rsidR="00690A24" w:rsidRDefault="00690A24">
            <w:pPr>
              <w:pStyle w:val="ConsPlusNormal"/>
              <w:jc w:val="center"/>
            </w:pPr>
            <w:r>
              <w:t>койко-дней</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14</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1701" w:type="dxa"/>
            <w:vAlign w:val="center"/>
          </w:tcPr>
          <w:p w:rsidR="00690A24" w:rsidRDefault="00690A24">
            <w:pPr>
              <w:pStyle w:val="ConsPlusNormal"/>
            </w:pPr>
          </w:p>
        </w:tc>
        <w:tc>
          <w:tcPr>
            <w:tcW w:w="737" w:type="dxa"/>
            <w:vAlign w:val="center"/>
          </w:tcPr>
          <w:p w:rsidR="00690A24" w:rsidRDefault="00690A24">
            <w:pPr>
              <w:pStyle w:val="ConsPlusNormal"/>
            </w:pPr>
          </w:p>
        </w:tc>
        <w:tc>
          <w:tcPr>
            <w:tcW w:w="1587" w:type="dxa"/>
            <w:vAlign w:val="center"/>
          </w:tcPr>
          <w:p w:rsidR="00690A24" w:rsidRDefault="00690A24">
            <w:pPr>
              <w:pStyle w:val="ConsPlusNormal"/>
            </w:pPr>
          </w:p>
        </w:tc>
        <w:tc>
          <w:tcPr>
            <w:tcW w:w="1984"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jc w:val="center"/>
            </w:pPr>
            <w:r>
              <w:t>случаев госпитализации</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15</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1701" w:type="dxa"/>
            <w:vAlign w:val="center"/>
          </w:tcPr>
          <w:p w:rsidR="00690A24" w:rsidRDefault="00690A24">
            <w:pPr>
              <w:pStyle w:val="ConsPlusNormal"/>
            </w:pPr>
          </w:p>
        </w:tc>
        <w:tc>
          <w:tcPr>
            <w:tcW w:w="737" w:type="dxa"/>
            <w:vAlign w:val="center"/>
          </w:tcPr>
          <w:p w:rsidR="00690A24" w:rsidRDefault="00690A24">
            <w:pPr>
              <w:pStyle w:val="ConsPlusNormal"/>
            </w:pPr>
          </w:p>
        </w:tc>
        <w:tc>
          <w:tcPr>
            <w:tcW w:w="1587" w:type="dxa"/>
            <w:vAlign w:val="center"/>
          </w:tcPr>
          <w:p w:rsidR="00690A24" w:rsidRDefault="00690A24">
            <w:pPr>
              <w:pStyle w:val="ConsPlusNormal"/>
            </w:pPr>
          </w:p>
        </w:tc>
        <w:tc>
          <w:tcPr>
            <w:tcW w:w="1984"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r>
              <w:t>16</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1701" w:type="dxa"/>
            <w:vAlign w:val="center"/>
          </w:tcPr>
          <w:p w:rsidR="00690A24" w:rsidRDefault="00690A24">
            <w:pPr>
              <w:pStyle w:val="ConsPlusNormal"/>
            </w:pPr>
          </w:p>
        </w:tc>
        <w:tc>
          <w:tcPr>
            <w:tcW w:w="737" w:type="dxa"/>
            <w:vAlign w:val="center"/>
          </w:tcPr>
          <w:p w:rsidR="00690A24" w:rsidRDefault="00690A24">
            <w:pPr>
              <w:pStyle w:val="ConsPlusNormal"/>
            </w:pPr>
          </w:p>
        </w:tc>
        <w:tc>
          <w:tcPr>
            <w:tcW w:w="1587" w:type="dxa"/>
            <w:vAlign w:val="center"/>
          </w:tcPr>
          <w:p w:rsidR="00690A24" w:rsidRDefault="00690A24">
            <w:pPr>
              <w:pStyle w:val="ConsPlusNormal"/>
            </w:pPr>
          </w:p>
        </w:tc>
        <w:tc>
          <w:tcPr>
            <w:tcW w:w="1984" w:type="dxa"/>
            <w:vAlign w:val="center"/>
          </w:tcPr>
          <w:p w:rsidR="00690A24" w:rsidRDefault="00690A24">
            <w:pPr>
              <w:pStyle w:val="ConsPlusNormal"/>
            </w:pPr>
          </w:p>
        </w:tc>
      </w:tr>
      <w:tr w:rsidR="00690A24">
        <w:tc>
          <w:tcPr>
            <w:tcW w:w="3402" w:type="dxa"/>
            <w:vMerge w:val="restart"/>
            <w:vAlign w:val="center"/>
          </w:tcPr>
          <w:p w:rsidR="00690A24" w:rsidRDefault="00690A24">
            <w:pPr>
              <w:pStyle w:val="ConsPlusNormal"/>
              <w:ind w:left="283"/>
            </w:pPr>
            <w:r>
              <w:t>медицинская помощь в условиях дневного стационара</w:t>
            </w:r>
          </w:p>
        </w:tc>
        <w:tc>
          <w:tcPr>
            <w:tcW w:w="1531" w:type="dxa"/>
            <w:vAlign w:val="center"/>
          </w:tcPr>
          <w:p w:rsidR="00690A24" w:rsidRDefault="00690A24">
            <w:pPr>
              <w:pStyle w:val="ConsPlusNormal"/>
              <w:jc w:val="center"/>
            </w:pPr>
            <w:r>
              <w:t>пациенто-дней</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17</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1701" w:type="dxa"/>
            <w:vAlign w:val="center"/>
          </w:tcPr>
          <w:p w:rsidR="00690A24" w:rsidRDefault="00690A24">
            <w:pPr>
              <w:pStyle w:val="ConsPlusNormal"/>
            </w:pPr>
          </w:p>
        </w:tc>
        <w:tc>
          <w:tcPr>
            <w:tcW w:w="737" w:type="dxa"/>
            <w:vAlign w:val="center"/>
          </w:tcPr>
          <w:p w:rsidR="00690A24" w:rsidRDefault="00690A24">
            <w:pPr>
              <w:pStyle w:val="ConsPlusNormal"/>
            </w:pPr>
          </w:p>
        </w:tc>
        <w:tc>
          <w:tcPr>
            <w:tcW w:w="1587" w:type="dxa"/>
            <w:vAlign w:val="center"/>
          </w:tcPr>
          <w:p w:rsidR="00690A24" w:rsidRDefault="00690A24">
            <w:pPr>
              <w:pStyle w:val="ConsPlusNormal"/>
            </w:pPr>
          </w:p>
        </w:tc>
        <w:tc>
          <w:tcPr>
            <w:tcW w:w="1984"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jc w:val="center"/>
            </w:pPr>
            <w:r>
              <w:t>случаев лечения</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18</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1701" w:type="dxa"/>
            <w:vAlign w:val="center"/>
          </w:tcPr>
          <w:p w:rsidR="00690A24" w:rsidRDefault="00690A24">
            <w:pPr>
              <w:pStyle w:val="ConsPlusNormal"/>
            </w:pPr>
          </w:p>
        </w:tc>
        <w:tc>
          <w:tcPr>
            <w:tcW w:w="737" w:type="dxa"/>
            <w:vAlign w:val="center"/>
          </w:tcPr>
          <w:p w:rsidR="00690A24" w:rsidRDefault="00690A24">
            <w:pPr>
              <w:pStyle w:val="ConsPlusNormal"/>
            </w:pPr>
          </w:p>
        </w:tc>
        <w:tc>
          <w:tcPr>
            <w:tcW w:w="1587" w:type="dxa"/>
            <w:vAlign w:val="center"/>
          </w:tcPr>
          <w:p w:rsidR="00690A24" w:rsidRDefault="00690A24">
            <w:pPr>
              <w:pStyle w:val="ConsPlusNormal"/>
            </w:pPr>
          </w:p>
        </w:tc>
        <w:tc>
          <w:tcPr>
            <w:tcW w:w="1984"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369" w:name="P4528"/>
            <w:bookmarkEnd w:id="369"/>
            <w:r>
              <w:t>19</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1701" w:type="dxa"/>
            <w:vAlign w:val="center"/>
          </w:tcPr>
          <w:p w:rsidR="00690A24" w:rsidRDefault="00690A24">
            <w:pPr>
              <w:pStyle w:val="ConsPlusNormal"/>
            </w:pPr>
          </w:p>
        </w:tc>
        <w:tc>
          <w:tcPr>
            <w:tcW w:w="737" w:type="dxa"/>
            <w:vAlign w:val="center"/>
          </w:tcPr>
          <w:p w:rsidR="00690A24" w:rsidRDefault="00690A24">
            <w:pPr>
              <w:pStyle w:val="ConsPlusNormal"/>
            </w:pPr>
          </w:p>
        </w:tc>
        <w:tc>
          <w:tcPr>
            <w:tcW w:w="1587" w:type="dxa"/>
            <w:vAlign w:val="center"/>
          </w:tcPr>
          <w:p w:rsidR="00690A24" w:rsidRDefault="00690A24">
            <w:pPr>
              <w:pStyle w:val="ConsPlusNormal"/>
            </w:pPr>
          </w:p>
        </w:tc>
        <w:tc>
          <w:tcPr>
            <w:tcW w:w="1984" w:type="dxa"/>
            <w:vAlign w:val="center"/>
          </w:tcPr>
          <w:p w:rsidR="00690A24" w:rsidRDefault="00690A24">
            <w:pPr>
              <w:pStyle w:val="ConsPlusNormal"/>
            </w:pPr>
          </w:p>
        </w:tc>
      </w:tr>
      <w:tr w:rsidR="00690A24">
        <w:tc>
          <w:tcPr>
            <w:tcW w:w="3402" w:type="dxa"/>
            <w:vMerge w:val="restart"/>
            <w:vAlign w:val="center"/>
          </w:tcPr>
          <w:p w:rsidR="00690A24" w:rsidRDefault="00690A24">
            <w:pPr>
              <w:pStyle w:val="ConsPlusNormal"/>
              <w:ind w:left="283"/>
            </w:pPr>
            <w:r>
              <w:t>паллиативная медицинская помощь в стационарных условиях</w:t>
            </w:r>
          </w:p>
        </w:tc>
        <w:tc>
          <w:tcPr>
            <w:tcW w:w="1531" w:type="dxa"/>
            <w:vAlign w:val="center"/>
          </w:tcPr>
          <w:p w:rsidR="00690A24" w:rsidRDefault="00690A24">
            <w:pPr>
              <w:pStyle w:val="ConsPlusNormal"/>
              <w:jc w:val="center"/>
            </w:pPr>
            <w:r>
              <w:t>койко-дней</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20</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1701" w:type="dxa"/>
            <w:vAlign w:val="center"/>
          </w:tcPr>
          <w:p w:rsidR="00690A24" w:rsidRDefault="00690A24">
            <w:pPr>
              <w:pStyle w:val="ConsPlusNormal"/>
            </w:pPr>
          </w:p>
        </w:tc>
        <w:tc>
          <w:tcPr>
            <w:tcW w:w="737" w:type="dxa"/>
            <w:vAlign w:val="center"/>
          </w:tcPr>
          <w:p w:rsidR="00690A24" w:rsidRDefault="00690A24">
            <w:pPr>
              <w:pStyle w:val="ConsPlusNormal"/>
            </w:pPr>
          </w:p>
        </w:tc>
        <w:tc>
          <w:tcPr>
            <w:tcW w:w="1587" w:type="dxa"/>
            <w:vAlign w:val="center"/>
          </w:tcPr>
          <w:p w:rsidR="00690A24" w:rsidRDefault="00690A24">
            <w:pPr>
              <w:pStyle w:val="ConsPlusNormal"/>
            </w:pPr>
          </w:p>
        </w:tc>
        <w:tc>
          <w:tcPr>
            <w:tcW w:w="1984"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jc w:val="center"/>
            </w:pPr>
            <w:r>
              <w:t>случаев госпитализации</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21</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1701" w:type="dxa"/>
            <w:vAlign w:val="center"/>
          </w:tcPr>
          <w:p w:rsidR="00690A24" w:rsidRDefault="00690A24">
            <w:pPr>
              <w:pStyle w:val="ConsPlusNormal"/>
            </w:pPr>
          </w:p>
        </w:tc>
        <w:tc>
          <w:tcPr>
            <w:tcW w:w="737" w:type="dxa"/>
            <w:vAlign w:val="center"/>
          </w:tcPr>
          <w:p w:rsidR="00690A24" w:rsidRDefault="00690A24">
            <w:pPr>
              <w:pStyle w:val="ConsPlusNormal"/>
            </w:pPr>
          </w:p>
        </w:tc>
        <w:tc>
          <w:tcPr>
            <w:tcW w:w="1587" w:type="dxa"/>
            <w:vAlign w:val="center"/>
          </w:tcPr>
          <w:p w:rsidR="00690A24" w:rsidRDefault="00690A24">
            <w:pPr>
              <w:pStyle w:val="ConsPlusNormal"/>
            </w:pPr>
          </w:p>
        </w:tc>
        <w:tc>
          <w:tcPr>
            <w:tcW w:w="1984"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370" w:name="P4556"/>
            <w:bookmarkEnd w:id="370"/>
            <w:r>
              <w:t>22</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1701" w:type="dxa"/>
            <w:vAlign w:val="center"/>
          </w:tcPr>
          <w:p w:rsidR="00690A24" w:rsidRDefault="00690A24">
            <w:pPr>
              <w:pStyle w:val="ConsPlusNormal"/>
            </w:pPr>
          </w:p>
        </w:tc>
        <w:tc>
          <w:tcPr>
            <w:tcW w:w="737" w:type="dxa"/>
            <w:vAlign w:val="center"/>
          </w:tcPr>
          <w:p w:rsidR="00690A24" w:rsidRDefault="00690A24">
            <w:pPr>
              <w:pStyle w:val="ConsPlusNormal"/>
            </w:pPr>
          </w:p>
        </w:tc>
        <w:tc>
          <w:tcPr>
            <w:tcW w:w="1587" w:type="dxa"/>
            <w:vAlign w:val="center"/>
          </w:tcPr>
          <w:p w:rsidR="00690A24" w:rsidRDefault="00690A24">
            <w:pPr>
              <w:pStyle w:val="ConsPlusNormal"/>
            </w:pPr>
          </w:p>
        </w:tc>
        <w:tc>
          <w:tcPr>
            <w:tcW w:w="1984" w:type="dxa"/>
            <w:vAlign w:val="center"/>
          </w:tcPr>
          <w:p w:rsidR="00690A24" w:rsidRDefault="00690A24">
            <w:pPr>
              <w:pStyle w:val="ConsPlusNormal"/>
            </w:pPr>
          </w:p>
        </w:tc>
      </w:tr>
      <w:tr w:rsidR="00690A24">
        <w:tc>
          <w:tcPr>
            <w:tcW w:w="3402" w:type="dxa"/>
            <w:vAlign w:val="center"/>
          </w:tcPr>
          <w:p w:rsidR="00690A24" w:rsidRDefault="00690A24">
            <w:pPr>
              <w:pStyle w:val="ConsPlusNormal"/>
              <w:ind w:left="283"/>
            </w:pPr>
            <w:r>
              <w:t>прочие виды медицинских и иных услуг</w:t>
            </w:r>
          </w:p>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371" w:name="P4566"/>
            <w:bookmarkEnd w:id="371"/>
            <w:r>
              <w:t>23</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1701" w:type="dxa"/>
            <w:vAlign w:val="center"/>
          </w:tcPr>
          <w:p w:rsidR="00690A24" w:rsidRDefault="00690A24">
            <w:pPr>
              <w:pStyle w:val="ConsPlusNormal"/>
            </w:pPr>
          </w:p>
        </w:tc>
        <w:tc>
          <w:tcPr>
            <w:tcW w:w="737" w:type="dxa"/>
            <w:vAlign w:val="center"/>
          </w:tcPr>
          <w:p w:rsidR="00690A24" w:rsidRDefault="00690A24">
            <w:pPr>
              <w:pStyle w:val="ConsPlusNormal"/>
            </w:pPr>
          </w:p>
        </w:tc>
        <w:tc>
          <w:tcPr>
            <w:tcW w:w="1587" w:type="dxa"/>
            <w:vAlign w:val="center"/>
          </w:tcPr>
          <w:p w:rsidR="00690A24" w:rsidRDefault="00690A24">
            <w:pPr>
              <w:pStyle w:val="ConsPlusNormal"/>
            </w:pPr>
          </w:p>
        </w:tc>
        <w:tc>
          <w:tcPr>
            <w:tcW w:w="1984" w:type="dxa"/>
            <w:vAlign w:val="center"/>
          </w:tcPr>
          <w:p w:rsidR="00690A24" w:rsidRDefault="00690A24">
            <w:pPr>
              <w:pStyle w:val="ConsPlusNormal"/>
            </w:pPr>
          </w:p>
        </w:tc>
      </w:tr>
      <w:tr w:rsidR="00690A24">
        <w:tc>
          <w:tcPr>
            <w:tcW w:w="3402" w:type="dxa"/>
            <w:vAlign w:val="center"/>
          </w:tcPr>
          <w:p w:rsidR="00690A24" w:rsidRDefault="00690A24">
            <w:pPr>
              <w:pStyle w:val="ConsPlusNormal"/>
              <w:ind w:left="567"/>
            </w:pPr>
            <w:r>
              <w:t>из них:</w:t>
            </w:r>
          </w:p>
          <w:p w:rsidR="00690A24" w:rsidRDefault="00690A24">
            <w:pPr>
              <w:pStyle w:val="ConsPlusNormal"/>
              <w:ind w:left="567"/>
            </w:pPr>
            <w:r>
              <w:t>расходы на транспортировку пациентов</w:t>
            </w:r>
          </w:p>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r>
              <w:t>24</w:t>
            </w: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1701" w:type="dxa"/>
            <w:vAlign w:val="center"/>
          </w:tcPr>
          <w:p w:rsidR="00690A24" w:rsidRDefault="00690A24">
            <w:pPr>
              <w:pStyle w:val="ConsPlusNormal"/>
              <w:jc w:val="center"/>
            </w:pPr>
            <w:r>
              <w:t>X</w:t>
            </w:r>
          </w:p>
        </w:tc>
        <w:tc>
          <w:tcPr>
            <w:tcW w:w="737" w:type="dxa"/>
            <w:vAlign w:val="center"/>
          </w:tcPr>
          <w:p w:rsidR="00690A24" w:rsidRDefault="00690A24">
            <w:pPr>
              <w:pStyle w:val="ConsPlusNormal"/>
            </w:pPr>
          </w:p>
        </w:tc>
        <w:tc>
          <w:tcPr>
            <w:tcW w:w="1587" w:type="dxa"/>
            <w:vAlign w:val="center"/>
          </w:tcPr>
          <w:p w:rsidR="00690A24" w:rsidRDefault="00690A24">
            <w:pPr>
              <w:pStyle w:val="ConsPlusNormal"/>
              <w:jc w:val="center"/>
            </w:pPr>
            <w:r>
              <w:t>X</w:t>
            </w:r>
          </w:p>
        </w:tc>
        <w:tc>
          <w:tcPr>
            <w:tcW w:w="1984" w:type="dxa"/>
            <w:vAlign w:val="center"/>
          </w:tcPr>
          <w:p w:rsidR="00690A24" w:rsidRDefault="00690A24">
            <w:pPr>
              <w:pStyle w:val="ConsPlusNormal"/>
              <w:jc w:val="center"/>
            </w:pPr>
            <w:r>
              <w:t>X</w:t>
            </w:r>
          </w:p>
        </w:tc>
      </w:tr>
    </w:tbl>
    <w:p w:rsidR="00690A24" w:rsidRDefault="00690A24">
      <w:pPr>
        <w:pStyle w:val="ConsPlusNormal"/>
        <w:jc w:val="both"/>
      </w:pPr>
    </w:p>
    <w:p w:rsidR="00690A24" w:rsidRDefault="00690A24">
      <w:pPr>
        <w:pStyle w:val="ConsPlusNonformat"/>
        <w:jc w:val="both"/>
      </w:pPr>
      <w:r>
        <w:t>(2000)                                                          Продолжение</w:t>
      </w:r>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531"/>
        <w:gridCol w:w="850"/>
        <w:gridCol w:w="567"/>
        <w:gridCol w:w="1247"/>
        <w:gridCol w:w="1417"/>
        <w:gridCol w:w="1361"/>
      </w:tblGrid>
      <w:tr w:rsidR="00690A24">
        <w:tc>
          <w:tcPr>
            <w:tcW w:w="3402" w:type="dxa"/>
            <w:vMerge w:val="restart"/>
          </w:tcPr>
          <w:p w:rsidR="00690A24" w:rsidRDefault="00690A24">
            <w:pPr>
              <w:pStyle w:val="ConsPlusNormal"/>
              <w:jc w:val="center"/>
            </w:pPr>
            <w:r>
              <w:lastRenderedPageBreak/>
              <w:t>Наименование показателя</w:t>
            </w:r>
          </w:p>
        </w:tc>
        <w:tc>
          <w:tcPr>
            <w:tcW w:w="1531" w:type="dxa"/>
            <w:vMerge w:val="restart"/>
          </w:tcPr>
          <w:p w:rsidR="00690A24" w:rsidRDefault="00690A24">
            <w:pPr>
              <w:pStyle w:val="ConsPlusNormal"/>
              <w:jc w:val="center"/>
            </w:pPr>
            <w:r>
              <w:t>Пояснения</w:t>
            </w:r>
          </w:p>
        </w:tc>
        <w:tc>
          <w:tcPr>
            <w:tcW w:w="850" w:type="dxa"/>
            <w:vMerge w:val="restart"/>
          </w:tcPr>
          <w:p w:rsidR="00690A24" w:rsidRDefault="00690A24">
            <w:pPr>
              <w:pStyle w:val="ConsPlusNormal"/>
              <w:jc w:val="center"/>
            </w:pPr>
            <w:r>
              <w:t>Единица измерения</w:t>
            </w:r>
          </w:p>
        </w:tc>
        <w:tc>
          <w:tcPr>
            <w:tcW w:w="567" w:type="dxa"/>
            <w:vMerge w:val="restart"/>
          </w:tcPr>
          <w:p w:rsidR="00690A24" w:rsidRDefault="00690A24">
            <w:pPr>
              <w:pStyle w:val="ConsPlusNormal"/>
              <w:jc w:val="center"/>
            </w:pPr>
            <w:r>
              <w:t>N строки</w:t>
            </w:r>
          </w:p>
        </w:tc>
        <w:tc>
          <w:tcPr>
            <w:tcW w:w="4025" w:type="dxa"/>
            <w:gridSpan w:val="3"/>
          </w:tcPr>
          <w:p w:rsidR="00690A24" w:rsidRDefault="00690A24">
            <w:pPr>
              <w:pStyle w:val="ConsPlusNormal"/>
              <w:jc w:val="center"/>
            </w:pPr>
            <w:r>
              <w:t>Всего</w:t>
            </w:r>
          </w:p>
        </w:tc>
      </w:tr>
      <w:tr w:rsidR="00690A24">
        <w:tc>
          <w:tcPr>
            <w:tcW w:w="3402" w:type="dxa"/>
            <w:vMerge/>
          </w:tcPr>
          <w:p w:rsidR="00690A24" w:rsidRDefault="00690A24"/>
        </w:tc>
        <w:tc>
          <w:tcPr>
            <w:tcW w:w="1531" w:type="dxa"/>
            <w:vMerge/>
          </w:tcPr>
          <w:p w:rsidR="00690A24" w:rsidRDefault="00690A24"/>
        </w:tc>
        <w:tc>
          <w:tcPr>
            <w:tcW w:w="850" w:type="dxa"/>
            <w:vMerge/>
          </w:tcPr>
          <w:p w:rsidR="00690A24" w:rsidRDefault="00690A24"/>
        </w:tc>
        <w:tc>
          <w:tcPr>
            <w:tcW w:w="567" w:type="dxa"/>
            <w:vMerge/>
          </w:tcPr>
          <w:p w:rsidR="00690A24" w:rsidRDefault="00690A24"/>
        </w:tc>
        <w:tc>
          <w:tcPr>
            <w:tcW w:w="1247" w:type="dxa"/>
          </w:tcPr>
          <w:p w:rsidR="00690A24" w:rsidRDefault="00690A24">
            <w:pPr>
              <w:pStyle w:val="ConsPlusNormal"/>
              <w:jc w:val="center"/>
            </w:pPr>
            <w:r>
              <w:t>рассчитано</w:t>
            </w:r>
          </w:p>
          <w:p w:rsidR="00690A24" w:rsidRDefault="00690A24">
            <w:pPr>
              <w:pStyle w:val="ConsPlusNormal"/>
              <w:jc w:val="center"/>
            </w:pPr>
            <w:r>
              <w:t xml:space="preserve">(сумма </w:t>
            </w:r>
            <w:hyperlink w:anchor="P4088" w:history="1">
              <w:r>
                <w:rPr>
                  <w:color w:val="0000FF"/>
                </w:rPr>
                <w:t>гр. 5</w:t>
              </w:r>
            </w:hyperlink>
            <w:r>
              <w:t xml:space="preserve"> + </w:t>
            </w:r>
            <w:hyperlink w:anchor="P4091" w:history="1">
              <w:r>
                <w:rPr>
                  <w:color w:val="0000FF"/>
                </w:rPr>
                <w:t>8</w:t>
              </w:r>
            </w:hyperlink>
            <w:r>
              <w:t xml:space="preserve"> + </w:t>
            </w:r>
            <w:hyperlink w:anchor="P4347" w:history="1">
              <w:r>
                <w:rPr>
                  <w:color w:val="0000FF"/>
                </w:rPr>
                <w:t>11</w:t>
              </w:r>
            </w:hyperlink>
            <w:r>
              <w:t>)</w:t>
            </w:r>
          </w:p>
        </w:tc>
        <w:tc>
          <w:tcPr>
            <w:tcW w:w="1417" w:type="dxa"/>
          </w:tcPr>
          <w:p w:rsidR="00690A24" w:rsidRDefault="00690A24">
            <w:pPr>
              <w:pStyle w:val="ConsPlusNormal"/>
              <w:jc w:val="center"/>
            </w:pPr>
            <w:r>
              <w:t>утверждено</w:t>
            </w:r>
          </w:p>
          <w:p w:rsidR="00690A24" w:rsidRDefault="00690A24">
            <w:pPr>
              <w:pStyle w:val="ConsPlusNormal"/>
              <w:jc w:val="center"/>
            </w:pPr>
            <w:r>
              <w:t xml:space="preserve">(сумма </w:t>
            </w:r>
            <w:hyperlink w:anchor="P4089" w:history="1">
              <w:r>
                <w:rPr>
                  <w:color w:val="0000FF"/>
                </w:rPr>
                <w:t>гр. 6</w:t>
              </w:r>
            </w:hyperlink>
            <w:r>
              <w:t xml:space="preserve"> + </w:t>
            </w:r>
            <w:hyperlink w:anchor="P4092" w:history="1">
              <w:r>
                <w:rPr>
                  <w:color w:val="0000FF"/>
                </w:rPr>
                <w:t>9</w:t>
              </w:r>
            </w:hyperlink>
            <w:r>
              <w:t xml:space="preserve"> + </w:t>
            </w:r>
            <w:hyperlink w:anchor="P4348" w:history="1">
              <w:r>
                <w:rPr>
                  <w:color w:val="0000FF"/>
                </w:rPr>
                <w:t>12</w:t>
              </w:r>
            </w:hyperlink>
            <w:r>
              <w:t>)</w:t>
            </w:r>
          </w:p>
        </w:tc>
        <w:tc>
          <w:tcPr>
            <w:tcW w:w="1361" w:type="dxa"/>
          </w:tcPr>
          <w:p w:rsidR="00690A24" w:rsidRDefault="00690A24">
            <w:pPr>
              <w:pStyle w:val="ConsPlusNormal"/>
              <w:jc w:val="center"/>
            </w:pPr>
            <w:r>
              <w:t>исполнено</w:t>
            </w:r>
          </w:p>
          <w:p w:rsidR="00690A24" w:rsidRDefault="00690A24">
            <w:pPr>
              <w:pStyle w:val="ConsPlusNormal"/>
              <w:jc w:val="center"/>
            </w:pPr>
            <w:r>
              <w:t xml:space="preserve">(сумма </w:t>
            </w:r>
            <w:hyperlink w:anchor="P4090" w:history="1">
              <w:r>
                <w:rPr>
                  <w:color w:val="0000FF"/>
                </w:rPr>
                <w:t>гр. 7</w:t>
              </w:r>
            </w:hyperlink>
            <w:r>
              <w:t xml:space="preserve"> + </w:t>
            </w:r>
            <w:hyperlink w:anchor="P4093" w:history="1">
              <w:r>
                <w:rPr>
                  <w:color w:val="0000FF"/>
                </w:rPr>
                <w:t>10</w:t>
              </w:r>
            </w:hyperlink>
            <w:r>
              <w:t xml:space="preserve"> + </w:t>
            </w:r>
            <w:hyperlink w:anchor="P4350" w:history="1">
              <w:r>
                <w:rPr>
                  <w:color w:val="0000FF"/>
                </w:rPr>
                <w:t>14</w:t>
              </w:r>
            </w:hyperlink>
            <w:r>
              <w:t>)</w:t>
            </w:r>
          </w:p>
        </w:tc>
      </w:tr>
      <w:tr w:rsidR="00690A24">
        <w:tc>
          <w:tcPr>
            <w:tcW w:w="3402" w:type="dxa"/>
          </w:tcPr>
          <w:p w:rsidR="00690A24" w:rsidRDefault="00690A24">
            <w:pPr>
              <w:pStyle w:val="ConsPlusNormal"/>
              <w:jc w:val="center"/>
            </w:pPr>
            <w:r>
              <w:t>1</w:t>
            </w:r>
          </w:p>
        </w:tc>
        <w:tc>
          <w:tcPr>
            <w:tcW w:w="1531" w:type="dxa"/>
          </w:tcPr>
          <w:p w:rsidR="00690A24" w:rsidRDefault="00690A24">
            <w:pPr>
              <w:pStyle w:val="ConsPlusNormal"/>
              <w:jc w:val="center"/>
            </w:pPr>
            <w:r>
              <w:t>2</w:t>
            </w:r>
          </w:p>
        </w:tc>
        <w:tc>
          <w:tcPr>
            <w:tcW w:w="850" w:type="dxa"/>
          </w:tcPr>
          <w:p w:rsidR="00690A24" w:rsidRDefault="00690A24">
            <w:pPr>
              <w:pStyle w:val="ConsPlusNormal"/>
              <w:jc w:val="center"/>
            </w:pPr>
            <w:r>
              <w:t>3</w:t>
            </w:r>
          </w:p>
        </w:tc>
        <w:tc>
          <w:tcPr>
            <w:tcW w:w="567" w:type="dxa"/>
          </w:tcPr>
          <w:p w:rsidR="00690A24" w:rsidRDefault="00690A24">
            <w:pPr>
              <w:pStyle w:val="ConsPlusNormal"/>
              <w:jc w:val="center"/>
            </w:pPr>
            <w:r>
              <w:t>4</w:t>
            </w:r>
          </w:p>
        </w:tc>
        <w:tc>
          <w:tcPr>
            <w:tcW w:w="1247" w:type="dxa"/>
          </w:tcPr>
          <w:p w:rsidR="00690A24" w:rsidRDefault="00690A24">
            <w:pPr>
              <w:pStyle w:val="ConsPlusNormal"/>
              <w:jc w:val="center"/>
            </w:pPr>
            <w:bookmarkStart w:id="372" w:name="P4601"/>
            <w:bookmarkEnd w:id="372"/>
            <w:r>
              <w:t>17</w:t>
            </w:r>
          </w:p>
        </w:tc>
        <w:tc>
          <w:tcPr>
            <w:tcW w:w="1417" w:type="dxa"/>
          </w:tcPr>
          <w:p w:rsidR="00690A24" w:rsidRDefault="00690A24">
            <w:pPr>
              <w:pStyle w:val="ConsPlusNormal"/>
              <w:jc w:val="center"/>
            </w:pPr>
            <w:bookmarkStart w:id="373" w:name="P4602"/>
            <w:bookmarkEnd w:id="373"/>
            <w:r>
              <w:t>18</w:t>
            </w:r>
          </w:p>
        </w:tc>
        <w:tc>
          <w:tcPr>
            <w:tcW w:w="1361" w:type="dxa"/>
          </w:tcPr>
          <w:p w:rsidR="00690A24" w:rsidRDefault="00690A24">
            <w:pPr>
              <w:pStyle w:val="ConsPlusNormal"/>
              <w:jc w:val="center"/>
            </w:pPr>
            <w:bookmarkStart w:id="374" w:name="P4603"/>
            <w:bookmarkEnd w:id="374"/>
            <w:r>
              <w:t>19</w:t>
            </w:r>
          </w:p>
        </w:tc>
      </w:tr>
      <w:tr w:rsidR="00690A24">
        <w:tc>
          <w:tcPr>
            <w:tcW w:w="3402" w:type="dxa"/>
            <w:vAlign w:val="center"/>
          </w:tcPr>
          <w:p w:rsidR="00690A24" w:rsidRDefault="00690A24">
            <w:pPr>
              <w:pStyle w:val="ConsPlusNormal"/>
            </w:pPr>
            <w:r>
              <w:t xml:space="preserve">Объемы оказания и финансирования медицинской помощи - всего (сумма </w:t>
            </w:r>
            <w:hyperlink w:anchor="P4627" w:history="1">
              <w:r>
                <w:rPr>
                  <w:color w:val="0000FF"/>
                </w:rPr>
                <w:t>строк 04</w:t>
              </w:r>
            </w:hyperlink>
            <w:r>
              <w:t xml:space="preserve"> + </w:t>
            </w:r>
            <w:hyperlink w:anchor="P4641" w:history="1">
              <w:r>
                <w:rPr>
                  <w:color w:val="0000FF"/>
                </w:rPr>
                <w:t>06</w:t>
              </w:r>
            </w:hyperlink>
            <w:r>
              <w:t xml:space="preserve"> + </w:t>
            </w:r>
            <w:hyperlink w:anchor="P4654" w:history="1">
              <w:r>
                <w:rPr>
                  <w:color w:val="0000FF"/>
                </w:rPr>
                <w:t>08</w:t>
              </w:r>
            </w:hyperlink>
            <w:r>
              <w:t xml:space="preserve"> + </w:t>
            </w:r>
            <w:hyperlink w:anchor="P4667" w:history="1">
              <w:r>
                <w:rPr>
                  <w:color w:val="0000FF"/>
                </w:rPr>
                <w:t>10</w:t>
              </w:r>
            </w:hyperlink>
            <w:r>
              <w:t xml:space="preserve"> + </w:t>
            </w:r>
            <w:hyperlink w:anchor="P4686" w:history="1">
              <w:r>
                <w:rPr>
                  <w:color w:val="0000FF"/>
                </w:rPr>
                <w:t>13</w:t>
              </w:r>
            </w:hyperlink>
            <w:r>
              <w:t xml:space="preserve"> + </w:t>
            </w:r>
            <w:hyperlink w:anchor="P4725" w:history="1">
              <w:r>
                <w:rPr>
                  <w:color w:val="0000FF"/>
                </w:rPr>
                <w:t>19</w:t>
              </w:r>
            </w:hyperlink>
            <w:r>
              <w:t xml:space="preserve"> + </w:t>
            </w:r>
            <w:hyperlink w:anchor="P4744" w:history="1">
              <w:r>
                <w:rPr>
                  <w:color w:val="0000FF"/>
                </w:rPr>
                <w:t>22</w:t>
              </w:r>
            </w:hyperlink>
            <w:r>
              <w:t xml:space="preserve"> + </w:t>
            </w:r>
            <w:hyperlink w:anchor="P4751" w:history="1">
              <w:r>
                <w:rPr>
                  <w:color w:val="0000FF"/>
                </w:rPr>
                <w:t>23</w:t>
              </w:r>
            </w:hyperlink>
            <w:r>
              <w:t>),</w:t>
            </w:r>
          </w:p>
          <w:p w:rsidR="00690A24" w:rsidRDefault="00690A24">
            <w:pPr>
              <w:pStyle w:val="ConsPlusNormal"/>
              <w:ind w:left="283"/>
            </w:pPr>
            <w:r>
              <w:t>в том числе:</w:t>
            </w:r>
          </w:p>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r>
              <w:t>01</w:t>
            </w:r>
          </w:p>
        </w:tc>
        <w:tc>
          <w:tcPr>
            <w:tcW w:w="1247" w:type="dxa"/>
            <w:vAlign w:val="center"/>
          </w:tcPr>
          <w:p w:rsidR="00690A24" w:rsidRDefault="00690A24">
            <w:pPr>
              <w:pStyle w:val="ConsPlusNormal"/>
            </w:pPr>
          </w:p>
        </w:tc>
        <w:tc>
          <w:tcPr>
            <w:tcW w:w="1417" w:type="dxa"/>
            <w:vAlign w:val="center"/>
          </w:tcPr>
          <w:p w:rsidR="00690A24" w:rsidRDefault="00690A24">
            <w:pPr>
              <w:pStyle w:val="ConsPlusNormal"/>
            </w:pPr>
          </w:p>
        </w:tc>
        <w:tc>
          <w:tcPr>
            <w:tcW w:w="1361" w:type="dxa"/>
            <w:vAlign w:val="center"/>
          </w:tcPr>
          <w:p w:rsidR="00690A24" w:rsidRDefault="00690A24">
            <w:pPr>
              <w:pStyle w:val="ConsPlusNormal"/>
            </w:pPr>
          </w:p>
        </w:tc>
      </w:tr>
      <w:tr w:rsidR="00690A24">
        <w:tc>
          <w:tcPr>
            <w:tcW w:w="3402" w:type="dxa"/>
            <w:vMerge w:val="restart"/>
            <w:vAlign w:val="center"/>
          </w:tcPr>
          <w:p w:rsidR="00690A24" w:rsidRDefault="00690A24">
            <w:pPr>
              <w:pStyle w:val="ConsPlusNormal"/>
              <w:ind w:left="283"/>
            </w:pPr>
            <w:r>
              <w:t>скорая, в том числе скорая специализированная медицинская помощь, оказанная вне медицинской организации</w:t>
            </w:r>
          </w:p>
        </w:tc>
        <w:tc>
          <w:tcPr>
            <w:tcW w:w="1531" w:type="dxa"/>
            <w:vAlign w:val="center"/>
          </w:tcPr>
          <w:p w:rsidR="00690A24" w:rsidRDefault="00690A24">
            <w:pPr>
              <w:pStyle w:val="ConsPlusNormal"/>
              <w:jc w:val="center"/>
            </w:pPr>
            <w:r>
              <w:t>вызовов</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02</w:t>
            </w:r>
          </w:p>
        </w:tc>
        <w:tc>
          <w:tcPr>
            <w:tcW w:w="1247" w:type="dxa"/>
            <w:vAlign w:val="center"/>
          </w:tcPr>
          <w:p w:rsidR="00690A24" w:rsidRDefault="00690A24">
            <w:pPr>
              <w:pStyle w:val="ConsPlusNormal"/>
            </w:pPr>
          </w:p>
        </w:tc>
        <w:tc>
          <w:tcPr>
            <w:tcW w:w="1417" w:type="dxa"/>
            <w:vAlign w:val="center"/>
          </w:tcPr>
          <w:p w:rsidR="00690A24" w:rsidRDefault="00690A24">
            <w:pPr>
              <w:pStyle w:val="ConsPlusNormal"/>
            </w:pPr>
          </w:p>
        </w:tc>
        <w:tc>
          <w:tcPr>
            <w:tcW w:w="1361"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jc w:val="center"/>
            </w:pPr>
            <w:r>
              <w:t>лиц, которым оказана медицинская помощь</w:t>
            </w:r>
          </w:p>
        </w:tc>
        <w:tc>
          <w:tcPr>
            <w:tcW w:w="850" w:type="dxa"/>
            <w:vAlign w:val="center"/>
          </w:tcPr>
          <w:p w:rsidR="00690A24" w:rsidRDefault="00690A24">
            <w:pPr>
              <w:pStyle w:val="ConsPlusNormal"/>
              <w:jc w:val="center"/>
            </w:pPr>
            <w:r>
              <w:t>чел</w:t>
            </w:r>
          </w:p>
        </w:tc>
        <w:tc>
          <w:tcPr>
            <w:tcW w:w="567" w:type="dxa"/>
            <w:vAlign w:val="center"/>
          </w:tcPr>
          <w:p w:rsidR="00690A24" w:rsidRDefault="00690A24">
            <w:pPr>
              <w:pStyle w:val="ConsPlusNormal"/>
              <w:jc w:val="center"/>
            </w:pPr>
            <w:r>
              <w:t>03</w:t>
            </w:r>
          </w:p>
        </w:tc>
        <w:tc>
          <w:tcPr>
            <w:tcW w:w="1247" w:type="dxa"/>
            <w:vAlign w:val="center"/>
          </w:tcPr>
          <w:p w:rsidR="00690A24" w:rsidRDefault="00690A24">
            <w:pPr>
              <w:pStyle w:val="ConsPlusNormal"/>
            </w:pPr>
          </w:p>
        </w:tc>
        <w:tc>
          <w:tcPr>
            <w:tcW w:w="1417" w:type="dxa"/>
            <w:vAlign w:val="center"/>
          </w:tcPr>
          <w:p w:rsidR="00690A24" w:rsidRDefault="00690A24">
            <w:pPr>
              <w:pStyle w:val="ConsPlusNormal"/>
            </w:pPr>
          </w:p>
        </w:tc>
        <w:tc>
          <w:tcPr>
            <w:tcW w:w="1361"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375" w:name="P4627"/>
            <w:bookmarkEnd w:id="375"/>
            <w:r>
              <w:t>04</w:t>
            </w:r>
          </w:p>
        </w:tc>
        <w:tc>
          <w:tcPr>
            <w:tcW w:w="1247" w:type="dxa"/>
            <w:vAlign w:val="center"/>
          </w:tcPr>
          <w:p w:rsidR="00690A24" w:rsidRDefault="00690A24">
            <w:pPr>
              <w:pStyle w:val="ConsPlusNormal"/>
            </w:pPr>
          </w:p>
        </w:tc>
        <w:tc>
          <w:tcPr>
            <w:tcW w:w="1417" w:type="dxa"/>
            <w:vAlign w:val="center"/>
          </w:tcPr>
          <w:p w:rsidR="00690A24" w:rsidRDefault="00690A24">
            <w:pPr>
              <w:pStyle w:val="ConsPlusNormal"/>
            </w:pPr>
          </w:p>
        </w:tc>
        <w:tc>
          <w:tcPr>
            <w:tcW w:w="1361" w:type="dxa"/>
            <w:vAlign w:val="center"/>
          </w:tcPr>
          <w:p w:rsidR="00690A24" w:rsidRDefault="00690A24">
            <w:pPr>
              <w:pStyle w:val="ConsPlusNormal"/>
            </w:pPr>
          </w:p>
        </w:tc>
      </w:tr>
      <w:tr w:rsidR="00690A24">
        <w:tc>
          <w:tcPr>
            <w:tcW w:w="3402" w:type="dxa"/>
            <w:tcBorders>
              <w:bottom w:val="nil"/>
            </w:tcBorders>
            <w:vAlign w:val="center"/>
          </w:tcPr>
          <w:p w:rsidR="00690A24" w:rsidRDefault="00690A24">
            <w:pPr>
              <w:pStyle w:val="ConsPlusNormal"/>
              <w:ind w:left="283"/>
            </w:pPr>
            <w:r>
              <w:t>медицинская помощь, оказанная в амбулаторных условиях, в том числе:</w:t>
            </w:r>
          </w:p>
        </w:tc>
        <w:tc>
          <w:tcPr>
            <w:tcW w:w="1531" w:type="dxa"/>
            <w:vAlign w:val="center"/>
          </w:tcPr>
          <w:p w:rsidR="00690A24" w:rsidRDefault="00690A24">
            <w:pPr>
              <w:pStyle w:val="ConsPlusNormal"/>
              <w:jc w:val="center"/>
            </w:pPr>
            <w:r>
              <w:t>посещений</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05</w:t>
            </w:r>
          </w:p>
        </w:tc>
        <w:tc>
          <w:tcPr>
            <w:tcW w:w="1247" w:type="dxa"/>
            <w:vAlign w:val="center"/>
          </w:tcPr>
          <w:p w:rsidR="00690A24" w:rsidRDefault="00690A24">
            <w:pPr>
              <w:pStyle w:val="ConsPlusNormal"/>
            </w:pPr>
          </w:p>
        </w:tc>
        <w:tc>
          <w:tcPr>
            <w:tcW w:w="1417" w:type="dxa"/>
            <w:vAlign w:val="center"/>
          </w:tcPr>
          <w:p w:rsidR="00690A24" w:rsidRDefault="00690A24">
            <w:pPr>
              <w:pStyle w:val="ConsPlusNormal"/>
            </w:pPr>
          </w:p>
        </w:tc>
        <w:tc>
          <w:tcPr>
            <w:tcW w:w="1361" w:type="dxa"/>
            <w:vAlign w:val="center"/>
          </w:tcPr>
          <w:p w:rsidR="00690A24" w:rsidRDefault="00690A24">
            <w:pPr>
              <w:pStyle w:val="ConsPlusNormal"/>
            </w:pPr>
          </w:p>
        </w:tc>
      </w:tr>
      <w:tr w:rsidR="00690A24">
        <w:tc>
          <w:tcPr>
            <w:tcW w:w="3402" w:type="dxa"/>
            <w:tcBorders>
              <w:top w:val="nil"/>
            </w:tcBorders>
          </w:tcPr>
          <w:p w:rsidR="00690A24" w:rsidRDefault="00690A24">
            <w:pPr>
              <w:pStyle w:val="ConsPlusNormal"/>
              <w:ind w:left="567"/>
            </w:pPr>
            <w:r>
              <w:t>с профилактическими и иными целями</w:t>
            </w:r>
          </w:p>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376" w:name="P4641"/>
            <w:bookmarkEnd w:id="376"/>
            <w:r>
              <w:t>06</w:t>
            </w:r>
          </w:p>
        </w:tc>
        <w:tc>
          <w:tcPr>
            <w:tcW w:w="1247" w:type="dxa"/>
            <w:vAlign w:val="center"/>
          </w:tcPr>
          <w:p w:rsidR="00690A24" w:rsidRDefault="00690A24">
            <w:pPr>
              <w:pStyle w:val="ConsPlusNormal"/>
            </w:pPr>
          </w:p>
        </w:tc>
        <w:tc>
          <w:tcPr>
            <w:tcW w:w="1417" w:type="dxa"/>
            <w:vAlign w:val="center"/>
          </w:tcPr>
          <w:p w:rsidR="00690A24" w:rsidRDefault="00690A24">
            <w:pPr>
              <w:pStyle w:val="ConsPlusNormal"/>
            </w:pPr>
          </w:p>
        </w:tc>
        <w:tc>
          <w:tcPr>
            <w:tcW w:w="1361" w:type="dxa"/>
            <w:vAlign w:val="center"/>
          </w:tcPr>
          <w:p w:rsidR="00690A24" w:rsidRDefault="00690A24">
            <w:pPr>
              <w:pStyle w:val="ConsPlusNormal"/>
            </w:pPr>
          </w:p>
        </w:tc>
      </w:tr>
      <w:tr w:rsidR="00690A24">
        <w:tc>
          <w:tcPr>
            <w:tcW w:w="3402" w:type="dxa"/>
            <w:vMerge w:val="restart"/>
            <w:vAlign w:val="center"/>
          </w:tcPr>
          <w:p w:rsidR="00690A24" w:rsidRDefault="00690A24">
            <w:pPr>
              <w:pStyle w:val="ConsPlusNormal"/>
              <w:ind w:left="567"/>
            </w:pPr>
            <w:r>
              <w:t>в неотложной форме</w:t>
            </w:r>
          </w:p>
        </w:tc>
        <w:tc>
          <w:tcPr>
            <w:tcW w:w="1531" w:type="dxa"/>
            <w:vAlign w:val="center"/>
          </w:tcPr>
          <w:p w:rsidR="00690A24" w:rsidRDefault="00690A24">
            <w:pPr>
              <w:pStyle w:val="ConsPlusNormal"/>
              <w:jc w:val="center"/>
            </w:pPr>
            <w:r>
              <w:t>посещений</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07</w:t>
            </w:r>
          </w:p>
        </w:tc>
        <w:tc>
          <w:tcPr>
            <w:tcW w:w="1247" w:type="dxa"/>
            <w:vAlign w:val="center"/>
          </w:tcPr>
          <w:p w:rsidR="00690A24" w:rsidRDefault="00690A24">
            <w:pPr>
              <w:pStyle w:val="ConsPlusNormal"/>
            </w:pPr>
          </w:p>
        </w:tc>
        <w:tc>
          <w:tcPr>
            <w:tcW w:w="1417" w:type="dxa"/>
            <w:vAlign w:val="center"/>
          </w:tcPr>
          <w:p w:rsidR="00690A24" w:rsidRDefault="00690A24">
            <w:pPr>
              <w:pStyle w:val="ConsPlusNormal"/>
            </w:pPr>
          </w:p>
        </w:tc>
        <w:tc>
          <w:tcPr>
            <w:tcW w:w="1361"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377" w:name="P4654"/>
            <w:bookmarkEnd w:id="377"/>
            <w:r>
              <w:t>08</w:t>
            </w:r>
          </w:p>
        </w:tc>
        <w:tc>
          <w:tcPr>
            <w:tcW w:w="1247" w:type="dxa"/>
            <w:vAlign w:val="center"/>
          </w:tcPr>
          <w:p w:rsidR="00690A24" w:rsidRDefault="00690A24">
            <w:pPr>
              <w:pStyle w:val="ConsPlusNormal"/>
            </w:pPr>
          </w:p>
        </w:tc>
        <w:tc>
          <w:tcPr>
            <w:tcW w:w="1417" w:type="dxa"/>
            <w:vAlign w:val="center"/>
          </w:tcPr>
          <w:p w:rsidR="00690A24" w:rsidRDefault="00690A24">
            <w:pPr>
              <w:pStyle w:val="ConsPlusNormal"/>
            </w:pPr>
          </w:p>
        </w:tc>
        <w:tc>
          <w:tcPr>
            <w:tcW w:w="1361" w:type="dxa"/>
            <w:vAlign w:val="center"/>
          </w:tcPr>
          <w:p w:rsidR="00690A24" w:rsidRDefault="00690A24">
            <w:pPr>
              <w:pStyle w:val="ConsPlusNormal"/>
            </w:pPr>
          </w:p>
        </w:tc>
      </w:tr>
      <w:tr w:rsidR="00690A24">
        <w:tc>
          <w:tcPr>
            <w:tcW w:w="3402" w:type="dxa"/>
            <w:vMerge w:val="restart"/>
            <w:vAlign w:val="center"/>
          </w:tcPr>
          <w:p w:rsidR="00690A24" w:rsidRDefault="00690A24">
            <w:pPr>
              <w:pStyle w:val="ConsPlusNormal"/>
              <w:ind w:left="567"/>
            </w:pPr>
            <w:r>
              <w:t>в связи с заболеваниями</w:t>
            </w:r>
          </w:p>
        </w:tc>
        <w:tc>
          <w:tcPr>
            <w:tcW w:w="1531" w:type="dxa"/>
            <w:vAlign w:val="center"/>
          </w:tcPr>
          <w:p w:rsidR="00690A24" w:rsidRDefault="00690A24">
            <w:pPr>
              <w:pStyle w:val="ConsPlusNormal"/>
              <w:jc w:val="center"/>
            </w:pPr>
            <w:r>
              <w:t xml:space="preserve">обращений </w:t>
            </w:r>
            <w:hyperlink w:anchor="P4765" w:history="1">
              <w:r>
                <w:rPr>
                  <w:color w:val="0000FF"/>
                </w:rPr>
                <w:t>&lt;*&gt;</w:t>
              </w:r>
            </w:hyperlink>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09</w:t>
            </w:r>
          </w:p>
        </w:tc>
        <w:tc>
          <w:tcPr>
            <w:tcW w:w="1247" w:type="dxa"/>
            <w:vAlign w:val="center"/>
          </w:tcPr>
          <w:p w:rsidR="00690A24" w:rsidRDefault="00690A24">
            <w:pPr>
              <w:pStyle w:val="ConsPlusNormal"/>
            </w:pPr>
          </w:p>
        </w:tc>
        <w:tc>
          <w:tcPr>
            <w:tcW w:w="1417" w:type="dxa"/>
            <w:vAlign w:val="center"/>
          </w:tcPr>
          <w:p w:rsidR="00690A24" w:rsidRDefault="00690A24">
            <w:pPr>
              <w:pStyle w:val="ConsPlusNormal"/>
            </w:pPr>
          </w:p>
        </w:tc>
        <w:tc>
          <w:tcPr>
            <w:tcW w:w="1361"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378" w:name="P4667"/>
            <w:bookmarkEnd w:id="378"/>
            <w:r>
              <w:t>10</w:t>
            </w:r>
          </w:p>
        </w:tc>
        <w:tc>
          <w:tcPr>
            <w:tcW w:w="1247" w:type="dxa"/>
            <w:vAlign w:val="center"/>
          </w:tcPr>
          <w:p w:rsidR="00690A24" w:rsidRDefault="00690A24">
            <w:pPr>
              <w:pStyle w:val="ConsPlusNormal"/>
            </w:pPr>
          </w:p>
        </w:tc>
        <w:tc>
          <w:tcPr>
            <w:tcW w:w="1417" w:type="dxa"/>
            <w:vAlign w:val="center"/>
          </w:tcPr>
          <w:p w:rsidR="00690A24" w:rsidRDefault="00690A24">
            <w:pPr>
              <w:pStyle w:val="ConsPlusNormal"/>
            </w:pPr>
          </w:p>
        </w:tc>
        <w:tc>
          <w:tcPr>
            <w:tcW w:w="1361" w:type="dxa"/>
            <w:vAlign w:val="center"/>
          </w:tcPr>
          <w:p w:rsidR="00690A24" w:rsidRDefault="00690A24">
            <w:pPr>
              <w:pStyle w:val="ConsPlusNormal"/>
            </w:pPr>
          </w:p>
        </w:tc>
      </w:tr>
      <w:tr w:rsidR="00690A24">
        <w:tc>
          <w:tcPr>
            <w:tcW w:w="3402" w:type="dxa"/>
            <w:vMerge w:val="restart"/>
            <w:vAlign w:val="center"/>
          </w:tcPr>
          <w:p w:rsidR="00690A24" w:rsidRDefault="00690A24">
            <w:pPr>
              <w:pStyle w:val="ConsPlusNormal"/>
              <w:ind w:left="283"/>
            </w:pPr>
            <w:r>
              <w:t>специализированная медицинская помощь, оказанная в стационарных условиях</w:t>
            </w:r>
          </w:p>
        </w:tc>
        <w:tc>
          <w:tcPr>
            <w:tcW w:w="1531" w:type="dxa"/>
            <w:vAlign w:val="center"/>
          </w:tcPr>
          <w:p w:rsidR="00690A24" w:rsidRDefault="00690A24">
            <w:pPr>
              <w:pStyle w:val="ConsPlusNormal"/>
              <w:jc w:val="center"/>
            </w:pPr>
            <w:r>
              <w:t>койко-дней</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11</w:t>
            </w:r>
          </w:p>
        </w:tc>
        <w:tc>
          <w:tcPr>
            <w:tcW w:w="1247" w:type="dxa"/>
            <w:vAlign w:val="center"/>
          </w:tcPr>
          <w:p w:rsidR="00690A24" w:rsidRDefault="00690A24">
            <w:pPr>
              <w:pStyle w:val="ConsPlusNormal"/>
            </w:pPr>
          </w:p>
        </w:tc>
        <w:tc>
          <w:tcPr>
            <w:tcW w:w="1417" w:type="dxa"/>
            <w:vAlign w:val="center"/>
          </w:tcPr>
          <w:p w:rsidR="00690A24" w:rsidRDefault="00690A24">
            <w:pPr>
              <w:pStyle w:val="ConsPlusNormal"/>
            </w:pPr>
          </w:p>
        </w:tc>
        <w:tc>
          <w:tcPr>
            <w:tcW w:w="1361"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jc w:val="center"/>
            </w:pPr>
            <w:r>
              <w:t>случаев госпитализации</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12</w:t>
            </w:r>
          </w:p>
        </w:tc>
        <w:tc>
          <w:tcPr>
            <w:tcW w:w="1247" w:type="dxa"/>
            <w:vAlign w:val="center"/>
          </w:tcPr>
          <w:p w:rsidR="00690A24" w:rsidRDefault="00690A24">
            <w:pPr>
              <w:pStyle w:val="ConsPlusNormal"/>
            </w:pPr>
          </w:p>
        </w:tc>
        <w:tc>
          <w:tcPr>
            <w:tcW w:w="1417" w:type="dxa"/>
            <w:vAlign w:val="center"/>
          </w:tcPr>
          <w:p w:rsidR="00690A24" w:rsidRDefault="00690A24">
            <w:pPr>
              <w:pStyle w:val="ConsPlusNormal"/>
            </w:pPr>
          </w:p>
        </w:tc>
        <w:tc>
          <w:tcPr>
            <w:tcW w:w="1361"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379" w:name="P4686"/>
            <w:bookmarkEnd w:id="379"/>
            <w:r>
              <w:t>13</w:t>
            </w:r>
          </w:p>
        </w:tc>
        <w:tc>
          <w:tcPr>
            <w:tcW w:w="1247" w:type="dxa"/>
            <w:vAlign w:val="center"/>
          </w:tcPr>
          <w:p w:rsidR="00690A24" w:rsidRDefault="00690A24">
            <w:pPr>
              <w:pStyle w:val="ConsPlusNormal"/>
            </w:pPr>
          </w:p>
        </w:tc>
        <w:tc>
          <w:tcPr>
            <w:tcW w:w="1417" w:type="dxa"/>
            <w:vAlign w:val="center"/>
          </w:tcPr>
          <w:p w:rsidR="00690A24" w:rsidRDefault="00690A24">
            <w:pPr>
              <w:pStyle w:val="ConsPlusNormal"/>
            </w:pPr>
          </w:p>
        </w:tc>
        <w:tc>
          <w:tcPr>
            <w:tcW w:w="1361" w:type="dxa"/>
            <w:vAlign w:val="center"/>
          </w:tcPr>
          <w:p w:rsidR="00690A24" w:rsidRDefault="00690A24">
            <w:pPr>
              <w:pStyle w:val="ConsPlusNormal"/>
            </w:pPr>
          </w:p>
        </w:tc>
      </w:tr>
      <w:tr w:rsidR="00690A24">
        <w:tc>
          <w:tcPr>
            <w:tcW w:w="3402" w:type="dxa"/>
            <w:vMerge w:val="restart"/>
            <w:vAlign w:val="center"/>
          </w:tcPr>
          <w:p w:rsidR="00690A24" w:rsidRDefault="00690A24">
            <w:pPr>
              <w:pStyle w:val="ConsPlusNormal"/>
              <w:ind w:left="567"/>
            </w:pPr>
            <w:r>
              <w:t>из них:</w:t>
            </w:r>
          </w:p>
          <w:p w:rsidR="00690A24" w:rsidRDefault="00690A24">
            <w:pPr>
              <w:pStyle w:val="ConsPlusNormal"/>
              <w:ind w:left="567"/>
            </w:pPr>
            <w:r>
              <w:t>медицинская реабилитация</w:t>
            </w:r>
          </w:p>
        </w:tc>
        <w:tc>
          <w:tcPr>
            <w:tcW w:w="1531" w:type="dxa"/>
            <w:vAlign w:val="center"/>
          </w:tcPr>
          <w:p w:rsidR="00690A24" w:rsidRDefault="00690A24">
            <w:pPr>
              <w:pStyle w:val="ConsPlusNormal"/>
              <w:jc w:val="center"/>
            </w:pPr>
            <w:r>
              <w:t>койко-дней</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14</w:t>
            </w:r>
          </w:p>
        </w:tc>
        <w:tc>
          <w:tcPr>
            <w:tcW w:w="1247" w:type="dxa"/>
            <w:vAlign w:val="center"/>
          </w:tcPr>
          <w:p w:rsidR="00690A24" w:rsidRDefault="00690A24">
            <w:pPr>
              <w:pStyle w:val="ConsPlusNormal"/>
            </w:pPr>
          </w:p>
        </w:tc>
        <w:tc>
          <w:tcPr>
            <w:tcW w:w="1417" w:type="dxa"/>
            <w:vAlign w:val="center"/>
          </w:tcPr>
          <w:p w:rsidR="00690A24" w:rsidRDefault="00690A24">
            <w:pPr>
              <w:pStyle w:val="ConsPlusNormal"/>
            </w:pPr>
          </w:p>
        </w:tc>
        <w:tc>
          <w:tcPr>
            <w:tcW w:w="1361"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jc w:val="center"/>
            </w:pPr>
            <w:r>
              <w:t>случаев госпитализации</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15</w:t>
            </w:r>
          </w:p>
        </w:tc>
        <w:tc>
          <w:tcPr>
            <w:tcW w:w="1247" w:type="dxa"/>
            <w:vAlign w:val="center"/>
          </w:tcPr>
          <w:p w:rsidR="00690A24" w:rsidRDefault="00690A24">
            <w:pPr>
              <w:pStyle w:val="ConsPlusNormal"/>
            </w:pPr>
          </w:p>
        </w:tc>
        <w:tc>
          <w:tcPr>
            <w:tcW w:w="1417" w:type="dxa"/>
            <w:vAlign w:val="center"/>
          </w:tcPr>
          <w:p w:rsidR="00690A24" w:rsidRDefault="00690A24">
            <w:pPr>
              <w:pStyle w:val="ConsPlusNormal"/>
            </w:pPr>
          </w:p>
        </w:tc>
        <w:tc>
          <w:tcPr>
            <w:tcW w:w="1361"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r>
              <w:t>16</w:t>
            </w:r>
          </w:p>
        </w:tc>
        <w:tc>
          <w:tcPr>
            <w:tcW w:w="1247" w:type="dxa"/>
            <w:vAlign w:val="center"/>
          </w:tcPr>
          <w:p w:rsidR="00690A24" w:rsidRDefault="00690A24">
            <w:pPr>
              <w:pStyle w:val="ConsPlusNormal"/>
            </w:pPr>
          </w:p>
        </w:tc>
        <w:tc>
          <w:tcPr>
            <w:tcW w:w="1417" w:type="dxa"/>
            <w:vAlign w:val="center"/>
          </w:tcPr>
          <w:p w:rsidR="00690A24" w:rsidRDefault="00690A24">
            <w:pPr>
              <w:pStyle w:val="ConsPlusNormal"/>
            </w:pPr>
          </w:p>
        </w:tc>
        <w:tc>
          <w:tcPr>
            <w:tcW w:w="1361" w:type="dxa"/>
            <w:vAlign w:val="center"/>
          </w:tcPr>
          <w:p w:rsidR="00690A24" w:rsidRDefault="00690A24">
            <w:pPr>
              <w:pStyle w:val="ConsPlusNormal"/>
            </w:pPr>
          </w:p>
        </w:tc>
      </w:tr>
      <w:tr w:rsidR="00690A24">
        <w:tc>
          <w:tcPr>
            <w:tcW w:w="3402" w:type="dxa"/>
            <w:vMerge w:val="restart"/>
            <w:vAlign w:val="center"/>
          </w:tcPr>
          <w:p w:rsidR="00690A24" w:rsidRDefault="00690A24">
            <w:pPr>
              <w:pStyle w:val="ConsPlusNormal"/>
              <w:ind w:left="283"/>
            </w:pPr>
            <w:r>
              <w:t>медицинская помощь в условиях дневного стационара</w:t>
            </w:r>
          </w:p>
        </w:tc>
        <w:tc>
          <w:tcPr>
            <w:tcW w:w="1531" w:type="dxa"/>
            <w:vAlign w:val="center"/>
          </w:tcPr>
          <w:p w:rsidR="00690A24" w:rsidRDefault="00690A24">
            <w:pPr>
              <w:pStyle w:val="ConsPlusNormal"/>
              <w:jc w:val="center"/>
            </w:pPr>
            <w:r>
              <w:t>пациенто-дней</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17</w:t>
            </w:r>
          </w:p>
        </w:tc>
        <w:tc>
          <w:tcPr>
            <w:tcW w:w="1247" w:type="dxa"/>
            <w:vAlign w:val="center"/>
          </w:tcPr>
          <w:p w:rsidR="00690A24" w:rsidRDefault="00690A24">
            <w:pPr>
              <w:pStyle w:val="ConsPlusNormal"/>
            </w:pPr>
          </w:p>
        </w:tc>
        <w:tc>
          <w:tcPr>
            <w:tcW w:w="1417" w:type="dxa"/>
            <w:vAlign w:val="center"/>
          </w:tcPr>
          <w:p w:rsidR="00690A24" w:rsidRDefault="00690A24">
            <w:pPr>
              <w:pStyle w:val="ConsPlusNormal"/>
            </w:pPr>
          </w:p>
        </w:tc>
        <w:tc>
          <w:tcPr>
            <w:tcW w:w="1361"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jc w:val="center"/>
            </w:pPr>
            <w:r>
              <w:t>случаев лечения</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18</w:t>
            </w:r>
          </w:p>
        </w:tc>
        <w:tc>
          <w:tcPr>
            <w:tcW w:w="1247" w:type="dxa"/>
            <w:vAlign w:val="center"/>
          </w:tcPr>
          <w:p w:rsidR="00690A24" w:rsidRDefault="00690A24">
            <w:pPr>
              <w:pStyle w:val="ConsPlusNormal"/>
            </w:pPr>
          </w:p>
        </w:tc>
        <w:tc>
          <w:tcPr>
            <w:tcW w:w="1417" w:type="dxa"/>
            <w:vAlign w:val="center"/>
          </w:tcPr>
          <w:p w:rsidR="00690A24" w:rsidRDefault="00690A24">
            <w:pPr>
              <w:pStyle w:val="ConsPlusNormal"/>
            </w:pPr>
          </w:p>
        </w:tc>
        <w:tc>
          <w:tcPr>
            <w:tcW w:w="1361"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380" w:name="P4725"/>
            <w:bookmarkEnd w:id="380"/>
            <w:r>
              <w:t>19</w:t>
            </w:r>
          </w:p>
        </w:tc>
        <w:tc>
          <w:tcPr>
            <w:tcW w:w="1247" w:type="dxa"/>
            <w:vAlign w:val="center"/>
          </w:tcPr>
          <w:p w:rsidR="00690A24" w:rsidRDefault="00690A24">
            <w:pPr>
              <w:pStyle w:val="ConsPlusNormal"/>
            </w:pPr>
          </w:p>
        </w:tc>
        <w:tc>
          <w:tcPr>
            <w:tcW w:w="1417" w:type="dxa"/>
            <w:vAlign w:val="center"/>
          </w:tcPr>
          <w:p w:rsidR="00690A24" w:rsidRDefault="00690A24">
            <w:pPr>
              <w:pStyle w:val="ConsPlusNormal"/>
            </w:pPr>
          </w:p>
        </w:tc>
        <w:tc>
          <w:tcPr>
            <w:tcW w:w="1361" w:type="dxa"/>
            <w:vAlign w:val="center"/>
          </w:tcPr>
          <w:p w:rsidR="00690A24" w:rsidRDefault="00690A24">
            <w:pPr>
              <w:pStyle w:val="ConsPlusNormal"/>
            </w:pPr>
          </w:p>
        </w:tc>
      </w:tr>
      <w:tr w:rsidR="00690A24">
        <w:tc>
          <w:tcPr>
            <w:tcW w:w="3402" w:type="dxa"/>
            <w:vMerge w:val="restart"/>
            <w:vAlign w:val="center"/>
          </w:tcPr>
          <w:p w:rsidR="00690A24" w:rsidRDefault="00690A24">
            <w:pPr>
              <w:pStyle w:val="ConsPlusNormal"/>
              <w:ind w:left="283"/>
            </w:pPr>
            <w:r>
              <w:t>паллиативная медицинская помощь в стационарных условиях</w:t>
            </w:r>
          </w:p>
        </w:tc>
        <w:tc>
          <w:tcPr>
            <w:tcW w:w="1531" w:type="dxa"/>
            <w:vAlign w:val="center"/>
          </w:tcPr>
          <w:p w:rsidR="00690A24" w:rsidRDefault="00690A24">
            <w:pPr>
              <w:pStyle w:val="ConsPlusNormal"/>
              <w:jc w:val="center"/>
            </w:pPr>
            <w:r>
              <w:t>койко-дней</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20</w:t>
            </w:r>
          </w:p>
        </w:tc>
        <w:tc>
          <w:tcPr>
            <w:tcW w:w="1247" w:type="dxa"/>
            <w:vAlign w:val="center"/>
          </w:tcPr>
          <w:p w:rsidR="00690A24" w:rsidRDefault="00690A24">
            <w:pPr>
              <w:pStyle w:val="ConsPlusNormal"/>
            </w:pPr>
          </w:p>
        </w:tc>
        <w:tc>
          <w:tcPr>
            <w:tcW w:w="1417" w:type="dxa"/>
            <w:vAlign w:val="center"/>
          </w:tcPr>
          <w:p w:rsidR="00690A24" w:rsidRDefault="00690A24">
            <w:pPr>
              <w:pStyle w:val="ConsPlusNormal"/>
            </w:pPr>
          </w:p>
        </w:tc>
        <w:tc>
          <w:tcPr>
            <w:tcW w:w="1361"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jc w:val="center"/>
            </w:pPr>
            <w:r>
              <w:t>случаев госпитализации</w:t>
            </w:r>
          </w:p>
        </w:tc>
        <w:tc>
          <w:tcPr>
            <w:tcW w:w="850"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21</w:t>
            </w:r>
          </w:p>
        </w:tc>
        <w:tc>
          <w:tcPr>
            <w:tcW w:w="1247" w:type="dxa"/>
            <w:vAlign w:val="center"/>
          </w:tcPr>
          <w:p w:rsidR="00690A24" w:rsidRDefault="00690A24">
            <w:pPr>
              <w:pStyle w:val="ConsPlusNormal"/>
            </w:pPr>
          </w:p>
        </w:tc>
        <w:tc>
          <w:tcPr>
            <w:tcW w:w="1417" w:type="dxa"/>
            <w:vAlign w:val="center"/>
          </w:tcPr>
          <w:p w:rsidR="00690A24" w:rsidRDefault="00690A24">
            <w:pPr>
              <w:pStyle w:val="ConsPlusNormal"/>
            </w:pPr>
          </w:p>
        </w:tc>
        <w:tc>
          <w:tcPr>
            <w:tcW w:w="1361" w:type="dxa"/>
            <w:vAlign w:val="center"/>
          </w:tcPr>
          <w:p w:rsidR="00690A24" w:rsidRDefault="00690A24">
            <w:pPr>
              <w:pStyle w:val="ConsPlusNormal"/>
            </w:pPr>
          </w:p>
        </w:tc>
      </w:tr>
      <w:tr w:rsidR="00690A24">
        <w:tc>
          <w:tcPr>
            <w:tcW w:w="3402" w:type="dxa"/>
            <w:vMerge/>
          </w:tcPr>
          <w:p w:rsidR="00690A24" w:rsidRDefault="00690A24"/>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381" w:name="P4744"/>
            <w:bookmarkEnd w:id="381"/>
            <w:r>
              <w:t>22</w:t>
            </w:r>
          </w:p>
        </w:tc>
        <w:tc>
          <w:tcPr>
            <w:tcW w:w="1247" w:type="dxa"/>
            <w:vAlign w:val="center"/>
          </w:tcPr>
          <w:p w:rsidR="00690A24" w:rsidRDefault="00690A24">
            <w:pPr>
              <w:pStyle w:val="ConsPlusNormal"/>
            </w:pPr>
          </w:p>
        </w:tc>
        <w:tc>
          <w:tcPr>
            <w:tcW w:w="1417" w:type="dxa"/>
            <w:vAlign w:val="center"/>
          </w:tcPr>
          <w:p w:rsidR="00690A24" w:rsidRDefault="00690A24">
            <w:pPr>
              <w:pStyle w:val="ConsPlusNormal"/>
            </w:pPr>
          </w:p>
        </w:tc>
        <w:tc>
          <w:tcPr>
            <w:tcW w:w="1361" w:type="dxa"/>
            <w:vAlign w:val="center"/>
          </w:tcPr>
          <w:p w:rsidR="00690A24" w:rsidRDefault="00690A24">
            <w:pPr>
              <w:pStyle w:val="ConsPlusNormal"/>
            </w:pPr>
          </w:p>
        </w:tc>
      </w:tr>
      <w:tr w:rsidR="00690A24">
        <w:tc>
          <w:tcPr>
            <w:tcW w:w="3402" w:type="dxa"/>
            <w:vAlign w:val="center"/>
          </w:tcPr>
          <w:p w:rsidR="00690A24" w:rsidRDefault="00690A24">
            <w:pPr>
              <w:pStyle w:val="ConsPlusNormal"/>
              <w:ind w:left="283"/>
            </w:pPr>
            <w:r>
              <w:t>прочие виды медицинских и иных услуг</w:t>
            </w:r>
          </w:p>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382" w:name="P4751"/>
            <w:bookmarkEnd w:id="382"/>
            <w:r>
              <w:t>23</w:t>
            </w:r>
          </w:p>
        </w:tc>
        <w:tc>
          <w:tcPr>
            <w:tcW w:w="1247" w:type="dxa"/>
            <w:vAlign w:val="center"/>
          </w:tcPr>
          <w:p w:rsidR="00690A24" w:rsidRDefault="00690A24">
            <w:pPr>
              <w:pStyle w:val="ConsPlusNormal"/>
            </w:pPr>
          </w:p>
        </w:tc>
        <w:tc>
          <w:tcPr>
            <w:tcW w:w="1417" w:type="dxa"/>
            <w:vAlign w:val="center"/>
          </w:tcPr>
          <w:p w:rsidR="00690A24" w:rsidRDefault="00690A24">
            <w:pPr>
              <w:pStyle w:val="ConsPlusNormal"/>
            </w:pPr>
          </w:p>
        </w:tc>
        <w:tc>
          <w:tcPr>
            <w:tcW w:w="1361" w:type="dxa"/>
            <w:vAlign w:val="center"/>
          </w:tcPr>
          <w:p w:rsidR="00690A24" w:rsidRDefault="00690A24">
            <w:pPr>
              <w:pStyle w:val="ConsPlusNormal"/>
            </w:pPr>
          </w:p>
        </w:tc>
      </w:tr>
      <w:tr w:rsidR="00690A24">
        <w:tc>
          <w:tcPr>
            <w:tcW w:w="3402" w:type="dxa"/>
            <w:vAlign w:val="center"/>
          </w:tcPr>
          <w:p w:rsidR="00690A24" w:rsidRDefault="00690A24">
            <w:pPr>
              <w:pStyle w:val="ConsPlusNormal"/>
              <w:ind w:left="567"/>
            </w:pPr>
            <w:r>
              <w:lastRenderedPageBreak/>
              <w:t>из них:</w:t>
            </w:r>
          </w:p>
          <w:p w:rsidR="00690A24" w:rsidRDefault="00690A24">
            <w:pPr>
              <w:pStyle w:val="ConsPlusNormal"/>
              <w:ind w:left="567"/>
            </w:pPr>
            <w:r>
              <w:t>расходы на транспортировку пациентов</w:t>
            </w:r>
          </w:p>
        </w:tc>
        <w:tc>
          <w:tcPr>
            <w:tcW w:w="1531" w:type="dxa"/>
            <w:vAlign w:val="center"/>
          </w:tcPr>
          <w:p w:rsidR="00690A24" w:rsidRDefault="00690A24">
            <w:pPr>
              <w:pStyle w:val="ConsPlusNormal"/>
            </w:pPr>
          </w:p>
        </w:tc>
        <w:tc>
          <w:tcPr>
            <w:tcW w:w="850"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r>
              <w:t>24</w:t>
            </w:r>
          </w:p>
        </w:tc>
        <w:tc>
          <w:tcPr>
            <w:tcW w:w="1247" w:type="dxa"/>
            <w:vAlign w:val="center"/>
          </w:tcPr>
          <w:p w:rsidR="00690A24" w:rsidRDefault="00690A24">
            <w:pPr>
              <w:pStyle w:val="ConsPlusNormal"/>
            </w:pPr>
          </w:p>
        </w:tc>
        <w:tc>
          <w:tcPr>
            <w:tcW w:w="1417" w:type="dxa"/>
            <w:vAlign w:val="center"/>
          </w:tcPr>
          <w:p w:rsidR="00690A24" w:rsidRDefault="00690A24">
            <w:pPr>
              <w:pStyle w:val="ConsPlusNormal"/>
            </w:pPr>
          </w:p>
        </w:tc>
        <w:tc>
          <w:tcPr>
            <w:tcW w:w="1361" w:type="dxa"/>
            <w:vAlign w:val="center"/>
          </w:tcPr>
          <w:p w:rsidR="00690A24" w:rsidRDefault="00690A24">
            <w:pPr>
              <w:pStyle w:val="ConsPlusNormal"/>
            </w:pPr>
          </w:p>
        </w:tc>
      </w:tr>
    </w:tbl>
    <w:p w:rsidR="00690A24" w:rsidRDefault="00690A24">
      <w:pPr>
        <w:sectPr w:rsidR="00690A24">
          <w:pgSz w:w="16838" w:h="11905" w:orient="landscape"/>
          <w:pgMar w:top="1701" w:right="1134" w:bottom="850" w:left="1134" w:header="0" w:footer="0" w:gutter="0"/>
          <w:cols w:space="720"/>
        </w:sectPr>
      </w:pPr>
    </w:p>
    <w:p w:rsidR="00690A24" w:rsidRDefault="00690A24">
      <w:pPr>
        <w:pStyle w:val="ConsPlusNormal"/>
        <w:jc w:val="both"/>
      </w:pPr>
    </w:p>
    <w:p w:rsidR="00690A24" w:rsidRDefault="00690A24">
      <w:pPr>
        <w:pStyle w:val="ConsPlusNonformat"/>
        <w:jc w:val="both"/>
      </w:pPr>
      <w:r>
        <w:t xml:space="preserve">    --------------------------------</w:t>
      </w:r>
    </w:p>
    <w:p w:rsidR="00690A24" w:rsidRDefault="00690A24">
      <w:pPr>
        <w:pStyle w:val="ConsPlusNonformat"/>
        <w:jc w:val="both"/>
      </w:pPr>
      <w:bookmarkStart w:id="383" w:name="P4765"/>
      <w:bookmarkEnd w:id="383"/>
      <w:r>
        <w:t xml:space="preserve">    &lt;*&gt;  Одно обращение в связи с заболеванием включает кратность посещений</w:t>
      </w:r>
    </w:p>
    <w:p w:rsidR="00690A24" w:rsidRDefault="00690A24">
      <w:pPr>
        <w:pStyle w:val="ConsPlusNonformat"/>
        <w:jc w:val="both"/>
      </w:pPr>
      <w:r>
        <w:t>по данному заболеванию (два и более).</w:t>
      </w:r>
    </w:p>
    <w:p w:rsidR="00690A24" w:rsidRDefault="00690A24">
      <w:pPr>
        <w:pStyle w:val="ConsPlusNonformat"/>
        <w:jc w:val="both"/>
      </w:pPr>
    </w:p>
    <w:p w:rsidR="00690A24" w:rsidRDefault="00690A24">
      <w:pPr>
        <w:pStyle w:val="ConsPlusNonformat"/>
        <w:jc w:val="both"/>
      </w:pPr>
      <w:bookmarkStart w:id="384" w:name="P4768"/>
      <w:bookmarkEnd w:id="384"/>
      <w:r>
        <w:t>(2025) Утвержденная стоимость территориальной программы ОМС из средств ОМС,</w:t>
      </w:r>
    </w:p>
    <w:p w:rsidR="00690A24" w:rsidRDefault="00690A24">
      <w:pPr>
        <w:pStyle w:val="ConsPlusNonformat"/>
        <w:jc w:val="both"/>
      </w:pPr>
      <w:r>
        <w:t xml:space="preserve">всего ___ (руб) (код по ОКЕИ: рубль - </w:t>
      </w:r>
      <w:hyperlink r:id="rId13" w:history="1">
        <w:r>
          <w:rPr>
            <w:color w:val="0000FF"/>
          </w:rPr>
          <w:t>383</w:t>
        </w:r>
      </w:hyperlink>
      <w:r>
        <w:t>).</w:t>
      </w:r>
    </w:p>
    <w:p w:rsidR="00690A24" w:rsidRDefault="00690A24">
      <w:pPr>
        <w:pStyle w:val="ConsPlusNonformat"/>
        <w:jc w:val="both"/>
      </w:pPr>
    </w:p>
    <w:p w:rsidR="00690A24" w:rsidRDefault="00690A24">
      <w:pPr>
        <w:pStyle w:val="ConsPlusNonformat"/>
        <w:jc w:val="both"/>
      </w:pPr>
      <w:bookmarkStart w:id="385" w:name="P4771"/>
      <w:bookmarkEnd w:id="385"/>
      <w:r>
        <w:t>(2026)  Поступило  средств  ОМС в территориальный фонд ОМС. Всего ___ (руб)</w:t>
      </w:r>
    </w:p>
    <w:p w:rsidR="00690A24" w:rsidRDefault="00690A24">
      <w:pPr>
        <w:pStyle w:val="ConsPlusNonformat"/>
        <w:jc w:val="both"/>
      </w:pPr>
      <w:r>
        <w:t>(1),  в  том  числе  за  счет:  субвенции  из  бюджета  ФОМС ___ (руб) (2),</w:t>
      </w:r>
    </w:p>
    <w:p w:rsidR="00690A24" w:rsidRDefault="00690A24">
      <w:pPr>
        <w:pStyle w:val="ConsPlusNonformat"/>
        <w:jc w:val="both"/>
      </w:pPr>
      <w:r>
        <w:t>межбюджетных   трансфертов   бюджетов  субъектов  Российской  Федерации  на</w:t>
      </w:r>
    </w:p>
    <w:p w:rsidR="00690A24" w:rsidRDefault="00690A24">
      <w:pPr>
        <w:pStyle w:val="ConsPlusNonformat"/>
        <w:jc w:val="both"/>
      </w:pPr>
      <w:r>
        <w:t>финансовое обеспечение территориальной программы обязательного медицинского</w:t>
      </w:r>
    </w:p>
    <w:p w:rsidR="00690A24" w:rsidRDefault="00690A24">
      <w:pPr>
        <w:pStyle w:val="ConsPlusNonformat"/>
        <w:jc w:val="both"/>
      </w:pPr>
      <w:r>
        <w:t>страхования  в  части  базовой  программы  ОМС  ___ (руб) (3), межбюджетных</w:t>
      </w:r>
    </w:p>
    <w:p w:rsidR="00690A24" w:rsidRDefault="00690A24">
      <w:pPr>
        <w:pStyle w:val="ConsPlusNonformat"/>
        <w:jc w:val="both"/>
      </w:pPr>
      <w:r>
        <w:t>трансфертов   бюджетов   субъектов   Российской   Федерации  на  финансовое</w:t>
      </w:r>
    </w:p>
    <w:p w:rsidR="00690A24" w:rsidRDefault="00690A24">
      <w:pPr>
        <w:pStyle w:val="ConsPlusNonformat"/>
        <w:jc w:val="both"/>
      </w:pPr>
      <w:r>
        <w:t>обеспечение  дополнительных  видов  и  условий оказания медицинской помощи,</w:t>
      </w:r>
    </w:p>
    <w:p w:rsidR="00690A24" w:rsidRDefault="00690A24">
      <w:pPr>
        <w:pStyle w:val="ConsPlusNonformat"/>
        <w:jc w:val="both"/>
      </w:pPr>
      <w:r>
        <w:t>не установленных базовой  программой  ОМС ___ (руб) (4), прочих поступлений</w:t>
      </w:r>
    </w:p>
    <w:p w:rsidR="00690A24" w:rsidRDefault="00690A24">
      <w:pPr>
        <w:pStyle w:val="ConsPlusNonformat"/>
        <w:jc w:val="both"/>
      </w:pPr>
      <w:r>
        <w:t xml:space="preserve">___ (руб) (5) (код по ОКЕИ: рубль - </w:t>
      </w:r>
      <w:hyperlink r:id="rId14" w:history="1">
        <w:r>
          <w:rPr>
            <w:color w:val="0000FF"/>
          </w:rPr>
          <w:t>383</w:t>
        </w:r>
      </w:hyperlink>
      <w:r>
        <w:t>).</w:t>
      </w:r>
    </w:p>
    <w:p w:rsidR="00690A24" w:rsidRDefault="00690A24">
      <w:pPr>
        <w:pStyle w:val="ConsPlusNonformat"/>
        <w:jc w:val="both"/>
      </w:pPr>
    </w:p>
    <w:p w:rsidR="00690A24" w:rsidRDefault="00690A24">
      <w:pPr>
        <w:pStyle w:val="ConsPlusNonformat"/>
        <w:jc w:val="both"/>
      </w:pPr>
      <w:bookmarkStart w:id="386" w:name="P4781"/>
      <w:bookmarkEnd w:id="386"/>
      <w:r>
        <w:t>(2027)   Расходы   на   обеспечение   выполнения   территориальным   фондом</w:t>
      </w:r>
    </w:p>
    <w:p w:rsidR="00690A24" w:rsidRDefault="00690A24">
      <w:pPr>
        <w:pStyle w:val="ConsPlusNonformat"/>
        <w:jc w:val="both"/>
      </w:pPr>
      <w:r>
        <w:t>обязательного   медицинского  страхования  своих  функций,  предусмотренных</w:t>
      </w:r>
    </w:p>
    <w:p w:rsidR="00690A24" w:rsidRDefault="00690A24">
      <w:pPr>
        <w:pStyle w:val="ConsPlusNonformat"/>
        <w:jc w:val="both"/>
      </w:pPr>
      <w:r>
        <w:t>законом   о   бюджете  территориального  фонда  обязательного  медицинского</w:t>
      </w:r>
    </w:p>
    <w:p w:rsidR="00690A24" w:rsidRDefault="00690A24">
      <w:pPr>
        <w:pStyle w:val="ConsPlusNonformat"/>
        <w:jc w:val="both"/>
      </w:pPr>
      <w:r>
        <w:t>страхования  по  разделу 01 "Общегосударственные вопросы" ___ (руб) (код по</w:t>
      </w:r>
    </w:p>
    <w:p w:rsidR="00690A24" w:rsidRDefault="00690A24">
      <w:pPr>
        <w:pStyle w:val="ConsPlusNonformat"/>
        <w:jc w:val="both"/>
      </w:pPr>
      <w:r>
        <w:t xml:space="preserve">ОКЕИ: рубль - </w:t>
      </w:r>
      <w:hyperlink r:id="rId15" w:history="1">
        <w:r>
          <w:rPr>
            <w:color w:val="0000FF"/>
          </w:rPr>
          <w:t>383</w:t>
        </w:r>
      </w:hyperlink>
      <w:r>
        <w:t>).</w:t>
      </w:r>
    </w:p>
    <w:p w:rsidR="00690A24" w:rsidRDefault="00690A24">
      <w:pPr>
        <w:pStyle w:val="ConsPlusNonformat"/>
        <w:jc w:val="both"/>
      </w:pPr>
    </w:p>
    <w:p w:rsidR="00690A24" w:rsidRDefault="00690A24">
      <w:pPr>
        <w:pStyle w:val="ConsPlusNonformat"/>
        <w:jc w:val="both"/>
      </w:pPr>
      <w:bookmarkStart w:id="387" w:name="P4787"/>
      <w:bookmarkEnd w:id="387"/>
      <w:r>
        <w:t>(2028)   Перечислено   в   территориальные  фонды  ОМС  по  месту  оказания</w:t>
      </w:r>
    </w:p>
    <w:p w:rsidR="00690A24" w:rsidRDefault="00690A24">
      <w:pPr>
        <w:pStyle w:val="ConsPlusNonformat"/>
        <w:jc w:val="both"/>
      </w:pPr>
      <w:r>
        <w:t>медицинской  помощи,  всего  ___  (руб.)  (1), в том числе по видам базовой</w:t>
      </w:r>
    </w:p>
    <w:p w:rsidR="00690A24" w:rsidRDefault="00690A24">
      <w:pPr>
        <w:pStyle w:val="ConsPlusNonformat"/>
        <w:jc w:val="both"/>
      </w:pPr>
      <w:r>
        <w:t xml:space="preserve">программы ОМС ___ (руб) (2) (код по ОКЕИ: рубль - </w:t>
      </w:r>
      <w:hyperlink r:id="rId16" w:history="1">
        <w:r>
          <w:rPr>
            <w:color w:val="0000FF"/>
          </w:rPr>
          <w:t>383</w:t>
        </w:r>
      </w:hyperlink>
      <w:r>
        <w:t>).</w:t>
      </w:r>
    </w:p>
    <w:p w:rsidR="00690A24" w:rsidRDefault="00690A24">
      <w:pPr>
        <w:pStyle w:val="ConsPlusNonformat"/>
        <w:jc w:val="both"/>
      </w:pPr>
    </w:p>
    <w:p w:rsidR="00690A24" w:rsidRDefault="00690A24">
      <w:pPr>
        <w:pStyle w:val="ConsPlusNonformat"/>
        <w:jc w:val="both"/>
      </w:pPr>
      <w:bookmarkStart w:id="388" w:name="P4791"/>
      <w:bookmarkEnd w:id="388"/>
      <w:r>
        <w:t>(2029)  Застраховано  по  ОМС  (на  дату,  установленную  при  формировании</w:t>
      </w:r>
    </w:p>
    <w:p w:rsidR="00690A24" w:rsidRDefault="00690A24">
      <w:pPr>
        <w:pStyle w:val="ConsPlusNonformat"/>
        <w:jc w:val="both"/>
      </w:pPr>
      <w:r>
        <w:t>территориальной  программы  ОМС) всего ___ (чел) (1), в т.ч. работающих ___</w:t>
      </w:r>
    </w:p>
    <w:p w:rsidR="00690A24" w:rsidRDefault="00690A24">
      <w:pPr>
        <w:pStyle w:val="ConsPlusNonformat"/>
        <w:jc w:val="both"/>
      </w:pPr>
      <w:r>
        <w:t xml:space="preserve">(чел) (2), неработающих ___ (чел) (3) (код по ОКЕИ: человек - </w:t>
      </w:r>
      <w:hyperlink r:id="rId17" w:history="1">
        <w:r>
          <w:rPr>
            <w:color w:val="0000FF"/>
          </w:rPr>
          <w:t>792</w:t>
        </w:r>
      </w:hyperlink>
      <w:r>
        <w:t>).</w:t>
      </w:r>
    </w:p>
    <w:p w:rsidR="00690A24" w:rsidRDefault="00690A24">
      <w:pPr>
        <w:pStyle w:val="ConsPlusNonformat"/>
        <w:jc w:val="both"/>
      </w:pPr>
    </w:p>
    <w:p w:rsidR="00690A24" w:rsidRDefault="00690A24">
      <w:pPr>
        <w:pStyle w:val="ConsPlusNonformat"/>
        <w:jc w:val="both"/>
      </w:pPr>
      <w:bookmarkStart w:id="389" w:name="P4795"/>
      <w:bookmarkEnd w:id="389"/>
      <w:r>
        <w:t>(2030)  Расходы на оказание лабораторных услуг (проведение исследований) в</w:t>
      </w:r>
    </w:p>
    <w:p w:rsidR="00690A24" w:rsidRDefault="00690A24">
      <w:pPr>
        <w:pStyle w:val="ConsPlusNonformat"/>
        <w:jc w:val="both"/>
      </w:pPr>
      <w:r>
        <w:t>медицинских лабораториях, являющихся самостоятельными юридическими лицами и</w:t>
      </w:r>
    </w:p>
    <w:p w:rsidR="00690A24" w:rsidRDefault="00690A24">
      <w:pPr>
        <w:pStyle w:val="ConsPlusNonformat"/>
        <w:jc w:val="both"/>
      </w:pPr>
      <w:r>
        <w:t>оплачиваемых  по  отдельно установленным тарифам ОМС ___ (руб) (1); расходы</w:t>
      </w:r>
    </w:p>
    <w:p w:rsidR="00690A24" w:rsidRDefault="00690A24">
      <w:pPr>
        <w:pStyle w:val="ConsPlusNonformat"/>
        <w:jc w:val="both"/>
      </w:pPr>
      <w:r>
        <w:t>медицинских  организаций  на  оказание  магнитно-резонансной и компьютерной</w:t>
      </w:r>
    </w:p>
    <w:p w:rsidR="00690A24" w:rsidRDefault="00690A24">
      <w:pPr>
        <w:pStyle w:val="ConsPlusNonformat"/>
        <w:jc w:val="both"/>
      </w:pPr>
      <w:r>
        <w:t>томографии,  диагностических  инструментальных  исследований,  лабораторных</w:t>
      </w:r>
    </w:p>
    <w:p w:rsidR="00690A24" w:rsidRDefault="00690A24">
      <w:pPr>
        <w:pStyle w:val="ConsPlusNonformat"/>
        <w:jc w:val="both"/>
      </w:pPr>
      <w:r>
        <w:t>исследований   за  счет  средств  ОМС,  полученных  от  других  медицинских</w:t>
      </w:r>
    </w:p>
    <w:p w:rsidR="00690A24" w:rsidRDefault="00690A24">
      <w:pPr>
        <w:pStyle w:val="ConsPlusNonformat"/>
        <w:jc w:val="both"/>
      </w:pPr>
      <w:r>
        <w:t>организаций  на  основе  взаиморасчетов ___ (руб) (2) (код по ОКЕИ: рубль -</w:t>
      </w:r>
    </w:p>
    <w:p w:rsidR="00690A24" w:rsidRDefault="00DA1B17">
      <w:pPr>
        <w:pStyle w:val="ConsPlusNonformat"/>
        <w:jc w:val="both"/>
      </w:pPr>
      <w:hyperlink r:id="rId18" w:history="1">
        <w:r w:rsidR="00690A24">
          <w:rPr>
            <w:color w:val="0000FF"/>
          </w:rPr>
          <w:t>383</w:t>
        </w:r>
      </w:hyperlink>
      <w:r w:rsidR="00690A24">
        <w:t>).</w:t>
      </w:r>
    </w:p>
    <w:p w:rsidR="00690A24" w:rsidRDefault="00690A24">
      <w:pPr>
        <w:pStyle w:val="ConsPlusNonformat"/>
        <w:jc w:val="both"/>
      </w:pPr>
    </w:p>
    <w:p w:rsidR="00690A24" w:rsidRDefault="00690A24">
      <w:pPr>
        <w:pStyle w:val="ConsPlusNonformat"/>
        <w:jc w:val="both"/>
      </w:pPr>
      <w:bookmarkStart w:id="390" w:name="P4804"/>
      <w:bookmarkEnd w:id="390"/>
      <w:r>
        <w:t xml:space="preserve">            Объемы оказания и финансирования медицинской помощи</w:t>
      </w:r>
    </w:p>
    <w:p w:rsidR="00690A24" w:rsidRDefault="00690A24">
      <w:pPr>
        <w:pStyle w:val="ConsPlusNonformat"/>
        <w:jc w:val="both"/>
      </w:pPr>
      <w:r>
        <w:t xml:space="preserve">          в медицинских организациях, подведомственных Минздраву</w:t>
      </w:r>
    </w:p>
    <w:p w:rsidR="00690A24" w:rsidRDefault="00690A24">
      <w:pPr>
        <w:pStyle w:val="ConsPlusNonformat"/>
        <w:jc w:val="both"/>
      </w:pPr>
      <w:r>
        <w:t xml:space="preserve">        России, ФМБА России, Минобрнауки России, Управлению делами</w:t>
      </w:r>
    </w:p>
    <w:p w:rsidR="00690A24" w:rsidRDefault="00690A24">
      <w:pPr>
        <w:pStyle w:val="ConsPlusNonformat"/>
        <w:jc w:val="both"/>
      </w:pPr>
      <w:r>
        <w:t xml:space="preserve">                      Президента Российской Федерации</w:t>
      </w:r>
    </w:p>
    <w:p w:rsidR="00690A24" w:rsidRDefault="00690A24">
      <w:pPr>
        <w:pStyle w:val="ConsPlusNonformat"/>
        <w:jc w:val="both"/>
      </w:pPr>
    </w:p>
    <w:p w:rsidR="00690A24" w:rsidRDefault="00690A24">
      <w:pPr>
        <w:pStyle w:val="ConsPlusNonformat"/>
        <w:jc w:val="both"/>
      </w:pPr>
      <w:r>
        <w:t>(2001)</w:t>
      </w:r>
    </w:p>
    <w:p w:rsidR="00690A24" w:rsidRDefault="00690A24">
      <w:pPr>
        <w:sectPr w:rsidR="00690A24">
          <w:pgSz w:w="11905" w:h="16838"/>
          <w:pgMar w:top="1134" w:right="850" w:bottom="1134" w:left="1701" w:header="0" w:footer="0" w:gutter="0"/>
          <w:cols w:space="720"/>
        </w:sectPr>
      </w:pPr>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417"/>
        <w:gridCol w:w="907"/>
        <w:gridCol w:w="572"/>
        <w:gridCol w:w="737"/>
        <w:gridCol w:w="737"/>
        <w:gridCol w:w="737"/>
        <w:gridCol w:w="737"/>
        <w:gridCol w:w="737"/>
        <w:gridCol w:w="737"/>
      </w:tblGrid>
      <w:tr w:rsidR="00690A24">
        <w:tc>
          <w:tcPr>
            <w:tcW w:w="3061" w:type="dxa"/>
            <w:vMerge w:val="restart"/>
          </w:tcPr>
          <w:p w:rsidR="00690A24" w:rsidRDefault="00690A24">
            <w:pPr>
              <w:pStyle w:val="ConsPlusNormal"/>
              <w:jc w:val="center"/>
            </w:pPr>
            <w:r>
              <w:t>Наименование показателя</w:t>
            </w:r>
          </w:p>
        </w:tc>
        <w:tc>
          <w:tcPr>
            <w:tcW w:w="1417" w:type="dxa"/>
            <w:vMerge w:val="restart"/>
          </w:tcPr>
          <w:p w:rsidR="00690A24" w:rsidRDefault="00690A24">
            <w:pPr>
              <w:pStyle w:val="ConsPlusNormal"/>
              <w:jc w:val="center"/>
            </w:pPr>
            <w:r>
              <w:t>Пояснения</w:t>
            </w:r>
          </w:p>
        </w:tc>
        <w:tc>
          <w:tcPr>
            <w:tcW w:w="907" w:type="dxa"/>
            <w:vMerge w:val="restart"/>
          </w:tcPr>
          <w:p w:rsidR="00690A24" w:rsidRDefault="00690A24">
            <w:pPr>
              <w:pStyle w:val="ConsPlusNormal"/>
              <w:jc w:val="center"/>
            </w:pPr>
            <w:r>
              <w:t>Единица измерения</w:t>
            </w:r>
          </w:p>
        </w:tc>
        <w:tc>
          <w:tcPr>
            <w:tcW w:w="572" w:type="dxa"/>
            <w:vMerge w:val="restart"/>
          </w:tcPr>
          <w:p w:rsidR="00690A24" w:rsidRDefault="00690A24">
            <w:pPr>
              <w:pStyle w:val="ConsPlusNormal"/>
              <w:jc w:val="center"/>
            </w:pPr>
            <w:r>
              <w:t>N строки</w:t>
            </w:r>
          </w:p>
        </w:tc>
        <w:tc>
          <w:tcPr>
            <w:tcW w:w="4422" w:type="dxa"/>
            <w:gridSpan w:val="6"/>
          </w:tcPr>
          <w:p w:rsidR="00690A24" w:rsidRDefault="00690A24">
            <w:pPr>
              <w:pStyle w:val="ConsPlusNormal"/>
              <w:jc w:val="center"/>
            </w:pPr>
            <w:r>
              <w:t>Объемы медицинской помощи и финансирования за счет:</w:t>
            </w:r>
          </w:p>
        </w:tc>
      </w:tr>
      <w:tr w:rsidR="00690A24">
        <w:tc>
          <w:tcPr>
            <w:tcW w:w="3061" w:type="dxa"/>
            <w:vMerge/>
          </w:tcPr>
          <w:p w:rsidR="00690A24" w:rsidRDefault="00690A24"/>
        </w:tc>
        <w:tc>
          <w:tcPr>
            <w:tcW w:w="1417" w:type="dxa"/>
            <w:vMerge/>
          </w:tcPr>
          <w:p w:rsidR="00690A24" w:rsidRDefault="00690A24"/>
        </w:tc>
        <w:tc>
          <w:tcPr>
            <w:tcW w:w="907" w:type="dxa"/>
            <w:vMerge/>
          </w:tcPr>
          <w:p w:rsidR="00690A24" w:rsidRDefault="00690A24"/>
        </w:tc>
        <w:tc>
          <w:tcPr>
            <w:tcW w:w="572" w:type="dxa"/>
            <w:vMerge/>
          </w:tcPr>
          <w:p w:rsidR="00690A24" w:rsidRDefault="00690A24"/>
        </w:tc>
        <w:tc>
          <w:tcPr>
            <w:tcW w:w="1474" w:type="dxa"/>
            <w:gridSpan w:val="2"/>
          </w:tcPr>
          <w:p w:rsidR="00690A24" w:rsidRDefault="00690A24">
            <w:pPr>
              <w:pStyle w:val="ConsPlusNormal"/>
              <w:jc w:val="center"/>
            </w:pPr>
            <w:r>
              <w:t>местного бюджета</w:t>
            </w:r>
          </w:p>
        </w:tc>
        <w:tc>
          <w:tcPr>
            <w:tcW w:w="1474" w:type="dxa"/>
            <w:gridSpan w:val="2"/>
          </w:tcPr>
          <w:p w:rsidR="00690A24" w:rsidRDefault="00690A24">
            <w:pPr>
              <w:pStyle w:val="ConsPlusNormal"/>
              <w:jc w:val="center"/>
            </w:pPr>
            <w:r>
              <w:t>бюджета субъекта Российской Федерации</w:t>
            </w:r>
          </w:p>
        </w:tc>
        <w:tc>
          <w:tcPr>
            <w:tcW w:w="1474" w:type="dxa"/>
            <w:gridSpan w:val="2"/>
          </w:tcPr>
          <w:p w:rsidR="00690A24" w:rsidRDefault="00690A24">
            <w:pPr>
              <w:pStyle w:val="ConsPlusNormal"/>
              <w:jc w:val="center"/>
            </w:pPr>
            <w:r>
              <w:t>федерального бюджета</w:t>
            </w:r>
          </w:p>
        </w:tc>
      </w:tr>
      <w:tr w:rsidR="00690A24">
        <w:tc>
          <w:tcPr>
            <w:tcW w:w="3061" w:type="dxa"/>
            <w:vMerge/>
          </w:tcPr>
          <w:p w:rsidR="00690A24" w:rsidRDefault="00690A24"/>
        </w:tc>
        <w:tc>
          <w:tcPr>
            <w:tcW w:w="1417" w:type="dxa"/>
            <w:vMerge/>
          </w:tcPr>
          <w:p w:rsidR="00690A24" w:rsidRDefault="00690A24"/>
        </w:tc>
        <w:tc>
          <w:tcPr>
            <w:tcW w:w="907" w:type="dxa"/>
            <w:vMerge/>
          </w:tcPr>
          <w:p w:rsidR="00690A24" w:rsidRDefault="00690A24"/>
        </w:tc>
        <w:tc>
          <w:tcPr>
            <w:tcW w:w="572" w:type="dxa"/>
            <w:vMerge/>
          </w:tcPr>
          <w:p w:rsidR="00690A24" w:rsidRDefault="00690A24"/>
        </w:tc>
        <w:tc>
          <w:tcPr>
            <w:tcW w:w="737" w:type="dxa"/>
          </w:tcPr>
          <w:p w:rsidR="00690A24" w:rsidRDefault="00690A24">
            <w:pPr>
              <w:pStyle w:val="ConsPlusNormal"/>
              <w:jc w:val="center"/>
            </w:pPr>
            <w:r>
              <w:t>утверждено</w:t>
            </w:r>
          </w:p>
        </w:tc>
        <w:tc>
          <w:tcPr>
            <w:tcW w:w="737" w:type="dxa"/>
          </w:tcPr>
          <w:p w:rsidR="00690A24" w:rsidRDefault="00690A24">
            <w:pPr>
              <w:pStyle w:val="ConsPlusNormal"/>
              <w:jc w:val="center"/>
            </w:pPr>
            <w:r>
              <w:t>исполнено</w:t>
            </w:r>
          </w:p>
        </w:tc>
        <w:tc>
          <w:tcPr>
            <w:tcW w:w="737" w:type="dxa"/>
          </w:tcPr>
          <w:p w:rsidR="00690A24" w:rsidRDefault="00690A24">
            <w:pPr>
              <w:pStyle w:val="ConsPlusNormal"/>
              <w:jc w:val="center"/>
            </w:pPr>
            <w:r>
              <w:t>утверждено</w:t>
            </w:r>
          </w:p>
        </w:tc>
        <w:tc>
          <w:tcPr>
            <w:tcW w:w="737" w:type="dxa"/>
          </w:tcPr>
          <w:p w:rsidR="00690A24" w:rsidRDefault="00690A24">
            <w:pPr>
              <w:pStyle w:val="ConsPlusNormal"/>
              <w:jc w:val="center"/>
            </w:pPr>
            <w:r>
              <w:t>исполнено</w:t>
            </w:r>
          </w:p>
        </w:tc>
        <w:tc>
          <w:tcPr>
            <w:tcW w:w="737" w:type="dxa"/>
          </w:tcPr>
          <w:p w:rsidR="00690A24" w:rsidRDefault="00690A24">
            <w:pPr>
              <w:pStyle w:val="ConsPlusNormal"/>
              <w:jc w:val="center"/>
            </w:pPr>
            <w:r>
              <w:t>утверждено</w:t>
            </w:r>
          </w:p>
        </w:tc>
        <w:tc>
          <w:tcPr>
            <w:tcW w:w="737" w:type="dxa"/>
          </w:tcPr>
          <w:p w:rsidR="00690A24" w:rsidRDefault="00690A24">
            <w:pPr>
              <w:pStyle w:val="ConsPlusNormal"/>
              <w:jc w:val="center"/>
            </w:pPr>
            <w:r>
              <w:t>исполнено</w:t>
            </w:r>
          </w:p>
        </w:tc>
      </w:tr>
      <w:tr w:rsidR="00690A24">
        <w:tc>
          <w:tcPr>
            <w:tcW w:w="3061" w:type="dxa"/>
          </w:tcPr>
          <w:p w:rsidR="00690A24" w:rsidRDefault="00690A24">
            <w:pPr>
              <w:pStyle w:val="ConsPlusNormal"/>
              <w:jc w:val="center"/>
            </w:pPr>
            <w:r>
              <w:t>1</w:t>
            </w:r>
          </w:p>
        </w:tc>
        <w:tc>
          <w:tcPr>
            <w:tcW w:w="1417" w:type="dxa"/>
          </w:tcPr>
          <w:p w:rsidR="00690A24" w:rsidRDefault="00690A24">
            <w:pPr>
              <w:pStyle w:val="ConsPlusNormal"/>
              <w:jc w:val="center"/>
            </w:pPr>
            <w:r>
              <w:t>2</w:t>
            </w:r>
          </w:p>
        </w:tc>
        <w:tc>
          <w:tcPr>
            <w:tcW w:w="907" w:type="dxa"/>
          </w:tcPr>
          <w:p w:rsidR="00690A24" w:rsidRDefault="00690A24">
            <w:pPr>
              <w:pStyle w:val="ConsPlusNormal"/>
              <w:jc w:val="center"/>
            </w:pPr>
            <w:r>
              <w:t>3</w:t>
            </w:r>
          </w:p>
        </w:tc>
        <w:tc>
          <w:tcPr>
            <w:tcW w:w="572" w:type="dxa"/>
          </w:tcPr>
          <w:p w:rsidR="00690A24" w:rsidRDefault="00690A24">
            <w:pPr>
              <w:pStyle w:val="ConsPlusNormal"/>
              <w:jc w:val="center"/>
            </w:pPr>
            <w:r>
              <w:t>4</w:t>
            </w:r>
          </w:p>
        </w:tc>
        <w:tc>
          <w:tcPr>
            <w:tcW w:w="737" w:type="dxa"/>
          </w:tcPr>
          <w:p w:rsidR="00690A24" w:rsidRDefault="00690A24">
            <w:pPr>
              <w:pStyle w:val="ConsPlusNormal"/>
              <w:jc w:val="center"/>
            </w:pPr>
            <w:bookmarkStart w:id="391" w:name="P4828"/>
            <w:bookmarkEnd w:id="391"/>
            <w:r>
              <w:t>5</w:t>
            </w:r>
          </w:p>
        </w:tc>
        <w:tc>
          <w:tcPr>
            <w:tcW w:w="737" w:type="dxa"/>
          </w:tcPr>
          <w:p w:rsidR="00690A24" w:rsidRDefault="00690A24">
            <w:pPr>
              <w:pStyle w:val="ConsPlusNormal"/>
              <w:jc w:val="center"/>
            </w:pPr>
            <w:bookmarkStart w:id="392" w:name="P4829"/>
            <w:bookmarkEnd w:id="392"/>
            <w:r>
              <w:t>6</w:t>
            </w:r>
          </w:p>
        </w:tc>
        <w:tc>
          <w:tcPr>
            <w:tcW w:w="737" w:type="dxa"/>
          </w:tcPr>
          <w:p w:rsidR="00690A24" w:rsidRDefault="00690A24">
            <w:pPr>
              <w:pStyle w:val="ConsPlusNormal"/>
              <w:jc w:val="center"/>
            </w:pPr>
            <w:bookmarkStart w:id="393" w:name="P4830"/>
            <w:bookmarkEnd w:id="393"/>
            <w:r>
              <w:t>7</w:t>
            </w:r>
          </w:p>
        </w:tc>
        <w:tc>
          <w:tcPr>
            <w:tcW w:w="737" w:type="dxa"/>
          </w:tcPr>
          <w:p w:rsidR="00690A24" w:rsidRDefault="00690A24">
            <w:pPr>
              <w:pStyle w:val="ConsPlusNormal"/>
              <w:jc w:val="center"/>
            </w:pPr>
            <w:bookmarkStart w:id="394" w:name="P4831"/>
            <w:bookmarkEnd w:id="394"/>
            <w:r>
              <w:t>8</w:t>
            </w:r>
          </w:p>
        </w:tc>
        <w:tc>
          <w:tcPr>
            <w:tcW w:w="737" w:type="dxa"/>
          </w:tcPr>
          <w:p w:rsidR="00690A24" w:rsidRDefault="00690A24">
            <w:pPr>
              <w:pStyle w:val="ConsPlusNormal"/>
              <w:jc w:val="center"/>
            </w:pPr>
            <w:bookmarkStart w:id="395" w:name="P4832"/>
            <w:bookmarkEnd w:id="395"/>
            <w:r>
              <w:t>9</w:t>
            </w:r>
          </w:p>
        </w:tc>
        <w:tc>
          <w:tcPr>
            <w:tcW w:w="737" w:type="dxa"/>
          </w:tcPr>
          <w:p w:rsidR="00690A24" w:rsidRDefault="00690A24">
            <w:pPr>
              <w:pStyle w:val="ConsPlusNormal"/>
              <w:jc w:val="center"/>
            </w:pPr>
            <w:bookmarkStart w:id="396" w:name="P4833"/>
            <w:bookmarkEnd w:id="396"/>
            <w:r>
              <w:t>10</w:t>
            </w:r>
          </w:p>
        </w:tc>
      </w:tr>
      <w:tr w:rsidR="00690A24">
        <w:tc>
          <w:tcPr>
            <w:tcW w:w="3061" w:type="dxa"/>
            <w:vAlign w:val="center"/>
          </w:tcPr>
          <w:p w:rsidR="00690A24" w:rsidRDefault="00690A24">
            <w:pPr>
              <w:pStyle w:val="ConsPlusNormal"/>
            </w:pPr>
            <w:r>
              <w:t xml:space="preserve">Объемы оказания и финансирования медицинской помощи - всего (сумма </w:t>
            </w:r>
            <w:hyperlink w:anchor="P4866" w:history="1">
              <w:r>
                <w:rPr>
                  <w:color w:val="0000FF"/>
                </w:rPr>
                <w:t>строк 04</w:t>
              </w:r>
            </w:hyperlink>
            <w:r>
              <w:t xml:space="preserve"> + </w:t>
            </w:r>
            <w:hyperlink w:anchor="P4886" w:history="1">
              <w:r>
                <w:rPr>
                  <w:color w:val="0000FF"/>
                </w:rPr>
                <w:t>06</w:t>
              </w:r>
            </w:hyperlink>
            <w:r>
              <w:t xml:space="preserve"> + </w:t>
            </w:r>
            <w:hyperlink w:anchor="P4905" w:history="1">
              <w:r>
                <w:rPr>
                  <w:color w:val="0000FF"/>
                </w:rPr>
                <w:t>08</w:t>
              </w:r>
            </w:hyperlink>
            <w:r>
              <w:t xml:space="preserve"> + </w:t>
            </w:r>
            <w:hyperlink w:anchor="P4924" w:history="1">
              <w:r>
                <w:rPr>
                  <w:color w:val="0000FF"/>
                </w:rPr>
                <w:t>10</w:t>
              </w:r>
            </w:hyperlink>
            <w:r>
              <w:t xml:space="preserve"> + </w:t>
            </w:r>
            <w:hyperlink w:anchor="P4952" w:history="1">
              <w:r>
                <w:rPr>
                  <w:color w:val="0000FF"/>
                </w:rPr>
                <w:t>13</w:t>
              </w:r>
            </w:hyperlink>
            <w:r>
              <w:t xml:space="preserve"> + </w:t>
            </w:r>
            <w:hyperlink w:anchor="P5009" w:history="1">
              <w:r>
                <w:rPr>
                  <w:color w:val="0000FF"/>
                </w:rPr>
                <w:t>19</w:t>
              </w:r>
            </w:hyperlink>
            <w:r>
              <w:t xml:space="preserve"> + </w:t>
            </w:r>
            <w:hyperlink w:anchor="P5037" w:history="1">
              <w:r>
                <w:rPr>
                  <w:color w:val="0000FF"/>
                </w:rPr>
                <w:t>22</w:t>
              </w:r>
            </w:hyperlink>
            <w:r>
              <w:t xml:space="preserve"> + </w:t>
            </w:r>
            <w:hyperlink w:anchor="P5047" w:history="1">
              <w:r>
                <w:rPr>
                  <w:color w:val="0000FF"/>
                </w:rPr>
                <w:t>23</w:t>
              </w:r>
            </w:hyperlink>
            <w:r>
              <w:t>),</w:t>
            </w:r>
          </w:p>
          <w:p w:rsidR="00690A24" w:rsidRDefault="00690A24">
            <w:pPr>
              <w:pStyle w:val="ConsPlusNormal"/>
              <w:ind w:left="283"/>
            </w:pPr>
            <w:r>
              <w:t>в том числе:</w:t>
            </w:r>
          </w:p>
        </w:tc>
        <w:tc>
          <w:tcPr>
            <w:tcW w:w="1417" w:type="dxa"/>
            <w:vAlign w:val="center"/>
          </w:tcPr>
          <w:p w:rsidR="00690A24" w:rsidRDefault="00690A24">
            <w:pPr>
              <w:pStyle w:val="ConsPlusNormal"/>
            </w:pPr>
          </w:p>
        </w:tc>
        <w:tc>
          <w:tcPr>
            <w:tcW w:w="907" w:type="dxa"/>
            <w:vAlign w:val="center"/>
          </w:tcPr>
          <w:p w:rsidR="00690A24" w:rsidRDefault="00690A24">
            <w:pPr>
              <w:pStyle w:val="ConsPlusNormal"/>
              <w:jc w:val="center"/>
            </w:pPr>
            <w:r>
              <w:t>руб</w:t>
            </w:r>
          </w:p>
        </w:tc>
        <w:tc>
          <w:tcPr>
            <w:tcW w:w="572" w:type="dxa"/>
            <w:vAlign w:val="center"/>
          </w:tcPr>
          <w:p w:rsidR="00690A24" w:rsidRDefault="00690A24">
            <w:pPr>
              <w:pStyle w:val="ConsPlusNormal"/>
              <w:jc w:val="center"/>
            </w:pPr>
            <w:r>
              <w:t>01</w:t>
            </w: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061" w:type="dxa"/>
            <w:vMerge w:val="restart"/>
            <w:vAlign w:val="center"/>
          </w:tcPr>
          <w:p w:rsidR="00690A24" w:rsidRDefault="00690A24">
            <w:pPr>
              <w:pStyle w:val="ConsPlusNormal"/>
              <w:ind w:left="283"/>
            </w:pPr>
            <w:r>
              <w:t>скорая, в том числе скорая специализированная медицинская помощь, оказанная вне медицинской организации</w:t>
            </w:r>
          </w:p>
        </w:tc>
        <w:tc>
          <w:tcPr>
            <w:tcW w:w="1417" w:type="dxa"/>
            <w:vAlign w:val="center"/>
          </w:tcPr>
          <w:p w:rsidR="00690A24" w:rsidRDefault="00690A24">
            <w:pPr>
              <w:pStyle w:val="ConsPlusNormal"/>
              <w:jc w:val="center"/>
            </w:pPr>
            <w:r>
              <w:t>вызовов</w:t>
            </w:r>
          </w:p>
        </w:tc>
        <w:tc>
          <w:tcPr>
            <w:tcW w:w="907" w:type="dxa"/>
            <w:vAlign w:val="center"/>
          </w:tcPr>
          <w:p w:rsidR="00690A24" w:rsidRDefault="00690A24">
            <w:pPr>
              <w:pStyle w:val="ConsPlusNormal"/>
              <w:jc w:val="center"/>
            </w:pPr>
            <w:r>
              <w:t>ед</w:t>
            </w:r>
          </w:p>
        </w:tc>
        <w:tc>
          <w:tcPr>
            <w:tcW w:w="572" w:type="dxa"/>
            <w:vAlign w:val="center"/>
          </w:tcPr>
          <w:p w:rsidR="00690A24" w:rsidRDefault="00690A24">
            <w:pPr>
              <w:pStyle w:val="ConsPlusNormal"/>
              <w:jc w:val="center"/>
            </w:pPr>
            <w:bookmarkStart w:id="397" w:name="P4848"/>
            <w:bookmarkEnd w:id="397"/>
            <w:r>
              <w:t>02</w:t>
            </w: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061" w:type="dxa"/>
            <w:vMerge/>
          </w:tcPr>
          <w:p w:rsidR="00690A24" w:rsidRDefault="00690A24"/>
        </w:tc>
        <w:tc>
          <w:tcPr>
            <w:tcW w:w="1417" w:type="dxa"/>
            <w:vAlign w:val="center"/>
          </w:tcPr>
          <w:p w:rsidR="00690A24" w:rsidRDefault="00690A24">
            <w:pPr>
              <w:pStyle w:val="ConsPlusNormal"/>
              <w:jc w:val="center"/>
            </w:pPr>
            <w:r>
              <w:t>лиц, которым оказана медицинская помощь</w:t>
            </w:r>
          </w:p>
        </w:tc>
        <w:tc>
          <w:tcPr>
            <w:tcW w:w="907" w:type="dxa"/>
            <w:vAlign w:val="center"/>
          </w:tcPr>
          <w:p w:rsidR="00690A24" w:rsidRDefault="00690A24">
            <w:pPr>
              <w:pStyle w:val="ConsPlusNormal"/>
              <w:jc w:val="center"/>
            </w:pPr>
            <w:r>
              <w:t>чел</w:t>
            </w:r>
          </w:p>
        </w:tc>
        <w:tc>
          <w:tcPr>
            <w:tcW w:w="572" w:type="dxa"/>
            <w:vAlign w:val="center"/>
          </w:tcPr>
          <w:p w:rsidR="00690A24" w:rsidRDefault="00690A24">
            <w:pPr>
              <w:pStyle w:val="ConsPlusNormal"/>
              <w:jc w:val="center"/>
            </w:pPr>
            <w:r>
              <w:t>03</w:t>
            </w: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061" w:type="dxa"/>
            <w:vMerge/>
          </w:tcPr>
          <w:p w:rsidR="00690A24" w:rsidRDefault="00690A24"/>
        </w:tc>
        <w:tc>
          <w:tcPr>
            <w:tcW w:w="1417" w:type="dxa"/>
            <w:vAlign w:val="center"/>
          </w:tcPr>
          <w:p w:rsidR="00690A24" w:rsidRDefault="00690A24">
            <w:pPr>
              <w:pStyle w:val="ConsPlusNormal"/>
            </w:pPr>
          </w:p>
        </w:tc>
        <w:tc>
          <w:tcPr>
            <w:tcW w:w="907" w:type="dxa"/>
            <w:vAlign w:val="center"/>
          </w:tcPr>
          <w:p w:rsidR="00690A24" w:rsidRDefault="00690A24">
            <w:pPr>
              <w:pStyle w:val="ConsPlusNormal"/>
              <w:jc w:val="center"/>
            </w:pPr>
            <w:r>
              <w:t>руб</w:t>
            </w:r>
          </w:p>
        </w:tc>
        <w:tc>
          <w:tcPr>
            <w:tcW w:w="572" w:type="dxa"/>
            <w:vAlign w:val="center"/>
          </w:tcPr>
          <w:p w:rsidR="00690A24" w:rsidRDefault="00690A24">
            <w:pPr>
              <w:pStyle w:val="ConsPlusNormal"/>
              <w:jc w:val="center"/>
            </w:pPr>
            <w:bookmarkStart w:id="398" w:name="P4866"/>
            <w:bookmarkEnd w:id="398"/>
            <w:r>
              <w:t>04</w:t>
            </w: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061" w:type="dxa"/>
            <w:tcBorders>
              <w:bottom w:val="nil"/>
            </w:tcBorders>
            <w:vAlign w:val="center"/>
          </w:tcPr>
          <w:p w:rsidR="00690A24" w:rsidRDefault="00690A24">
            <w:pPr>
              <w:pStyle w:val="ConsPlusNormal"/>
            </w:pPr>
            <w:r>
              <w:t>медицинская помощь, оказанная в амбулаторных условиях, в том числе:</w:t>
            </w:r>
          </w:p>
        </w:tc>
        <w:tc>
          <w:tcPr>
            <w:tcW w:w="1417" w:type="dxa"/>
            <w:vAlign w:val="center"/>
          </w:tcPr>
          <w:p w:rsidR="00690A24" w:rsidRDefault="00690A24">
            <w:pPr>
              <w:pStyle w:val="ConsPlusNormal"/>
              <w:jc w:val="center"/>
            </w:pPr>
            <w:r>
              <w:t>посещений</w:t>
            </w:r>
          </w:p>
        </w:tc>
        <w:tc>
          <w:tcPr>
            <w:tcW w:w="907" w:type="dxa"/>
            <w:vAlign w:val="center"/>
          </w:tcPr>
          <w:p w:rsidR="00690A24" w:rsidRDefault="00690A24">
            <w:pPr>
              <w:pStyle w:val="ConsPlusNormal"/>
              <w:jc w:val="center"/>
            </w:pPr>
            <w:r>
              <w:t>ед</w:t>
            </w:r>
          </w:p>
        </w:tc>
        <w:tc>
          <w:tcPr>
            <w:tcW w:w="572" w:type="dxa"/>
            <w:vAlign w:val="center"/>
          </w:tcPr>
          <w:p w:rsidR="00690A24" w:rsidRDefault="00690A24">
            <w:pPr>
              <w:pStyle w:val="ConsPlusNormal"/>
              <w:jc w:val="center"/>
            </w:pPr>
            <w:bookmarkStart w:id="399" w:name="P4876"/>
            <w:bookmarkEnd w:id="399"/>
            <w:r>
              <w:t>05</w:t>
            </w: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061" w:type="dxa"/>
            <w:tcBorders>
              <w:top w:val="nil"/>
            </w:tcBorders>
          </w:tcPr>
          <w:p w:rsidR="00690A24" w:rsidRDefault="00690A24">
            <w:pPr>
              <w:pStyle w:val="ConsPlusNormal"/>
              <w:ind w:left="567"/>
            </w:pPr>
            <w:r>
              <w:lastRenderedPageBreak/>
              <w:t>с профилактическими и иными целями</w:t>
            </w:r>
          </w:p>
        </w:tc>
        <w:tc>
          <w:tcPr>
            <w:tcW w:w="1417" w:type="dxa"/>
            <w:vAlign w:val="center"/>
          </w:tcPr>
          <w:p w:rsidR="00690A24" w:rsidRDefault="00690A24">
            <w:pPr>
              <w:pStyle w:val="ConsPlusNormal"/>
            </w:pPr>
          </w:p>
        </w:tc>
        <w:tc>
          <w:tcPr>
            <w:tcW w:w="907" w:type="dxa"/>
            <w:vAlign w:val="center"/>
          </w:tcPr>
          <w:p w:rsidR="00690A24" w:rsidRDefault="00690A24">
            <w:pPr>
              <w:pStyle w:val="ConsPlusNormal"/>
              <w:jc w:val="center"/>
            </w:pPr>
            <w:r>
              <w:t>руб</w:t>
            </w:r>
          </w:p>
        </w:tc>
        <w:tc>
          <w:tcPr>
            <w:tcW w:w="572" w:type="dxa"/>
            <w:vAlign w:val="center"/>
          </w:tcPr>
          <w:p w:rsidR="00690A24" w:rsidRDefault="00690A24">
            <w:pPr>
              <w:pStyle w:val="ConsPlusNormal"/>
              <w:jc w:val="center"/>
            </w:pPr>
            <w:bookmarkStart w:id="400" w:name="P4886"/>
            <w:bookmarkEnd w:id="400"/>
            <w:r>
              <w:t>06</w:t>
            </w: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061" w:type="dxa"/>
            <w:vMerge w:val="restart"/>
            <w:vAlign w:val="center"/>
          </w:tcPr>
          <w:p w:rsidR="00690A24" w:rsidRDefault="00690A24">
            <w:pPr>
              <w:pStyle w:val="ConsPlusNormal"/>
              <w:ind w:left="567"/>
            </w:pPr>
            <w:r>
              <w:t>в неотложной форме</w:t>
            </w:r>
          </w:p>
        </w:tc>
        <w:tc>
          <w:tcPr>
            <w:tcW w:w="1417" w:type="dxa"/>
            <w:vAlign w:val="center"/>
          </w:tcPr>
          <w:p w:rsidR="00690A24" w:rsidRDefault="00690A24">
            <w:pPr>
              <w:pStyle w:val="ConsPlusNormal"/>
              <w:jc w:val="center"/>
            </w:pPr>
            <w:r>
              <w:t>посещений</w:t>
            </w:r>
          </w:p>
        </w:tc>
        <w:tc>
          <w:tcPr>
            <w:tcW w:w="907" w:type="dxa"/>
            <w:vAlign w:val="center"/>
          </w:tcPr>
          <w:p w:rsidR="00690A24" w:rsidRDefault="00690A24">
            <w:pPr>
              <w:pStyle w:val="ConsPlusNormal"/>
              <w:jc w:val="center"/>
            </w:pPr>
            <w:r>
              <w:t>ед</w:t>
            </w:r>
          </w:p>
        </w:tc>
        <w:tc>
          <w:tcPr>
            <w:tcW w:w="572" w:type="dxa"/>
            <w:vAlign w:val="center"/>
          </w:tcPr>
          <w:p w:rsidR="00690A24" w:rsidRDefault="00690A24">
            <w:pPr>
              <w:pStyle w:val="ConsPlusNormal"/>
              <w:jc w:val="center"/>
            </w:pPr>
            <w:bookmarkStart w:id="401" w:name="P4896"/>
            <w:bookmarkEnd w:id="401"/>
            <w:r>
              <w:t>07</w:t>
            </w: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061" w:type="dxa"/>
            <w:vMerge/>
          </w:tcPr>
          <w:p w:rsidR="00690A24" w:rsidRDefault="00690A24"/>
        </w:tc>
        <w:tc>
          <w:tcPr>
            <w:tcW w:w="1417" w:type="dxa"/>
            <w:vAlign w:val="center"/>
          </w:tcPr>
          <w:p w:rsidR="00690A24" w:rsidRDefault="00690A24">
            <w:pPr>
              <w:pStyle w:val="ConsPlusNormal"/>
            </w:pPr>
          </w:p>
        </w:tc>
        <w:tc>
          <w:tcPr>
            <w:tcW w:w="907" w:type="dxa"/>
            <w:vAlign w:val="center"/>
          </w:tcPr>
          <w:p w:rsidR="00690A24" w:rsidRDefault="00690A24">
            <w:pPr>
              <w:pStyle w:val="ConsPlusNormal"/>
              <w:jc w:val="center"/>
            </w:pPr>
            <w:r>
              <w:t>руб</w:t>
            </w:r>
          </w:p>
        </w:tc>
        <w:tc>
          <w:tcPr>
            <w:tcW w:w="572" w:type="dxa"/>
            <w:vAlign w:val="center"/>
          </w:tcPr>
          <w:p w:rsidR="00690A24" w:rsidRDefault="00690A24">
            <w:pPr>
              <w:pStyle w:val="ConsPlusNormal"/>
              <w:jc w:val="center"/>
            </w:pPr>
            <w:bookmarkStart w:id="402" w:name="P4905"/>
            <w:bookmarkEnd w:id="402"/>
            <w:r>
              <w:t>08</w:t>
            </w: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061" w:type="dxa"/>
            <w:vMerge w:val="restart"/>
            <w:vAlign w:val="center"/>
          </w:tcPr>
          <w:p w:rsidR="00690A24" w:rsidRDefault="00690A24">
            <w:pPr>
              <w:pStyle w:val="ConsPlusNormal"/>
              <w:ind w:left="567"/>
            </w:pPr>
            <w:r>
              <w:t>в связи с заболеваниями</w:t>
            </w:r>
          </w:p>
        </w:tc>
        <w:tc>
          <w:tcPr>
            <w:tcW w:w="1417" w:type="dxa"/>
            <w:vAlign w:val="center"/>
          </w:tcPr>
          <w:p w:rsidR="00690A24" w:rsidRDefault="00690A24">
            <w:pPr>
              <w:pStyle w:val="ConsPlusNormal"/>
              <w:jc w:val="center"/>
            </w:pPr>
            <w:r>
              <w:t xml:space="preserve">обращений </w:t>
            </w:r>
            <w:hyperlink w:anchor="P5305" w:history="1">
              <w:r>
                <w:rPr>
                  <w:color w:val="0000FF"/>
                </w:rPr>
                <w:t>&lt;*&gt;</w:t>
              </w:r>
            </w:hyperlink>
          </w:p>
        </w:tc>
        <w:tc>
          <w:tcPr>
            <w:tcW w:w="907" w:type="dxa"/>
            <w:vAlign w:val="center"/>
          </w:tcPr>
          <w:p w:rsidR="00690A24" w:rsidRDefault="00690A24">
            <w:pPr>
              <w:pStyle w:val="ConsPlusNormal"/>
              <w:jc w:val="center"/>
            </w:pPr>
            <w:r>
              <w:t>ед</w:t>
            </w:r>
          </w:p>
        </w:tc>
        <w:tc>
          <w:tcPr>
            <w:tcW w:w="572" w:type="dxa"/>
            <w:vAlign w:val="center"/>
          </w:tcPr>
          <w:p w:rsidR="00690A24" w:rsidRDefault="00690A24">
            <w:pPr>
              <w:pStyle w:val="ConsPlusNormal"/>
              <w:jc w:val="center"/>
            </w:pPr>
            <w:bookmarkStart w:id="403" w:name="P4915"/>
            <w:bookmarkEnd w:id="403"/>
            <w:r>
              <w:t>09</w:t>
            </w: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061" w:type="dxa"/>
            <w:vMerge/>
          </w:tcPr>
          <w:p w:rsidR="00690A24" w:rsidRDefault="00690A24"/>
        </w:tc>
        <w:tc>
          <w:tcPr>
            <w:tcW w:w="1417" w:type="dxa"/>
            <w:vAlign w:val="center"/>
          </w:tcPr>
          <w:p w:rsidR="00690A24" w:rsidRDefault="00690A24">
            <w:pPr>
              <w:pStyle w:val="ConsPlusNormal"/>
            </w:pPr>
          </w:p>
        </w:tc>
        <w:tc>
          <w:tcPr>
            <w:tcW w:w="907" w:type="dxa"/>
            <w:vAlign w:val="center"/>
          </w:tcPr>
          <w:p w:rsidR="00690A24" w:rsidRDefault="00690A24">
            <w:pPr>
              <w:pStyle w:val="ConsPlusNormal"/>
              <w:jc w:val="center"/>
            </w:pPr>
            <w:r>
              <w:t>руб</w:t>
            </w:r>
          </w:p>
        </w:tc>
        <w:tc>
          <w:tcPr>
            <w:tcW w:w="572" w:type="dxa"/>
            <w:vAlign w:val="center"/>
          </w:tcPr>
          <w:p w:rsidR="00690A24" w:rsidRDefault="00690A24">
            <w:pPr>
              <w:pStyle w:val="ConsPlusNormal"/>
              <w:jc w:val="center"/>
            </w:pPr>
            <w:bookmarkStart w:id="404" w:name="P4924"/>
            <w:bookmarkEnd w:id="404"/>
            <w:r>
              <w:t>10</w:t>
            </w: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061" w:type="dxa"/>
            <w:vMerge w:val="restart"/>
            <w:vAlign w:val="center"/>
          </w:tcPr>
          <w:p w:rsidR="00690A24" w:rsidRDefault="00690A24">
            <w:pPr>
              <w:pStyle w:val="ConsPlusNormal"/>
              <w:ind w:left="283"/>
            </w:pPr>
            <w:r>
              <w:t>специализированная медицинская помощь, оказанная в стационарных условиях</w:t>
            </w:r>
          </w:p>
        </w:tc>
        <w:tc>
          <w:tcPr>
            <w:tcW w:w="1417" w:type="dxa"/>
            <w:vAlign w:val="center"/>
          </w:tcPr>
          <w:p w:rsidR="00690A24" w:rsidRDefault="00690A24">
            <w:pPr>
              <w:pStyle w:val="ConsPlusNormal"/>
              <w:jc w:val="center"/>
            </w:pPr>
            <w:r>
              <w:t>койко-дней</w:t>
            </w:r>
          </w:p>
        </w:tc>
        <w:tc>
          <w:tcPr>
            <w:tcW w:w="907" w:type="dxa"/>
            <w:vAlign w:val="center"/>
          </w:tcPr>
          <w:p w:rsidR="00690A24" w:rsidRDefault="00690A24">
            <w:pPr>
              <w:pStyle w:val="ConsPlusNormal"/>
              <w:jc w:val="center"/>
            </w:pPr>
            <w:r>
              <w:t>ед</w:t>
            </w:r>
          </w:p>
        </w:tc>
        <w:tc>
          <w:tcPr>
            <w:tcW w:w="572" w:type="dxa"/>
            <w:vAlign w:val="center"/>
          </w:tcPr>
          <w:p w:rsidR="00690A24" w:rsidRDefault="00690A24">
            <w:pPr>
              <w:pStyle w:val="ConsPlusNormal"/>
              <w:jc w:val="center"/>
            </w:pPr>
            <w:bookmarkStart w:id="405" w:name="P4934"/>
            <w:bookmarkEnd w:id="405"/>
            <w:r>
              <w:t>11</w:t>
            </w: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061" w:type="dxa"/>
            <w:vMerge/>
          </w:tcPr>
          <w:p w:rsidR="00690A24" w:rsidRDefault="00690A24"/>
        </w:tc>
        <w:tc>
          <w:tcPr>
            <w:tcW w:w="1417" w:type="dxa"/>
            <w:vAlign w:val="center"/>
          </w:tcPr>
          <w:p w:rsidR="00690A24" w:rsidRDefault="00690A24">
            <w:pPr>
              <w:pStyle w:val="ConsPlusNormal"/>
              <w:jc w:val="center"/>
            </w:pPr>
            <w:r>
              <w:t>случаев госпитализации</w:t>
            </w:r>
          </w:p>
        </w:tc>
        <w:tc>
          <w:tcPr>
            <w:tcW w:w="907" w:type="dxa"/>
            <w:vAlign w:val="center"/>
          </w:tcPr>
          <w:p w:rsidR="00690A24" w:rsidRDefault="00690A24">
            <w:pPr>
              <w:pStyle w:val="ConsPlusNormal"/>
              <w:jc w:val="center"/>
            </w:pPr>
            <w:r>
              <w:t>ед</w:t>
            </w:r>
          </w:p>
        </w:tc>
        <w:tc>
          <w:tcPr>
            <w:tcW w:w="572" w:type="dxa"/>
            <w:vAlign w:val="center"/>
          </w:tcPr>
          <w:p w:rsidR="00690A24" w:rsidRDefault="00690A24">
            <w:pPr>
              <w:pStyle w:val="ConsPlusNormal"/>
              <w:jc w:val="center"/>
            </w:pPr>
            <w:bookmarkStart w:id="406" w:name="P4943"/>
            <w:bookmarkEnd w:id="406"/>
            <w:r>
              <w:t>12</w:t>
            </w: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061" w:type="dxa"/>
            <w:vMerge/>
          </w:tcPr>
          <w:p w:rsidR="00690A24" w:rsidRDefault="00690A24"/>
        </w:tc>
        <w:tc>
          <w:tcPr>
            <w:tcW w:w="1417" w:type="dxa"/>
            <w:vAlign w:val="center"/>
          </w:tcPr>
          <w:p w:rsidR="00690A24" w:rsidRDefault="00690A24">
            <w:pPr>
              <w:pStyle w:val="ConsPlusNormal"/>
            </w:pPr>
          </w:p>
        </w:tc>
        <w:tc>
          <w:tcPr>
            <w:tcW w:w="907" w:type="dxa"/>
            <w:vAlign w:val="center"/>
          </w:tcPr>
          <w:p w:rsidR="00690A24" w:rsidRDefault="00690A24">
            <w:pPr>
              <w:pStyle w:val="ConsPlusNormal"/>
              <w:jc w:val="center"/>
            </w:pPr>
            <w:r>
              <w:t>руб</w:t>
            </w:r>
          </w:p>
        </w:tc>
        <w:tc>
          <w:tcPr>
            <w:tcW w:w="572" w:type="dxa"/>
            <w:vAlign w:val="center"/>
          </w:tcPr>
          <w:p w:rsidR="00690A24" w:rsidRDefault="00690A24">
            <w:pPr>
              <w:pStyle w:val="ConsPlusNormal"/>
              <w:jc w:val="center"/>
            </w:pPr>
            <w:bookmarkStart w:id="407" w:name="P4952"/>
            <w:bookmarkEnd w:id="407"/>
            <w:r>
              <w:t>13</w:t>
            </w: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061" w:type="dxa"/>
            <w:vMerge w:val="restart"/>
            <w:vAlign w:val="center"/>
          </w:tcPr>
          <w:p w:rsidR="00690A24" w:rsidRDefault="00690A24">
            <w:pPr>
              <w:pStyle w:val="ConsPlusNormal"/>
              <w:ind w:left="567"/>
            </w:pPr>
            <w:r>
              <w:t>из них:</w:t>
            </w:r>
          </w:p>
          <w:p w:rsidR="00690A24" w:rsidRDefault="00690A24">
            <w:pPr>
              <w:pStyle w:val="ConsPlusNormal"/>
              <w:ind w:left="567"/>
            </w:pPr>
            <w:r>
              <w:t>медицинская реабилитация</w:t>
            </w:r>
          </w:p>
        </w:tc>
        <w:tc>
          <w:tcPr>
            <w:tcW w:w="1417" w:type="dxa"/>
            <w:vAlign w:val="center"/>
          </w:tcPr>
          <w:p w:rsidR="00690A24" w:rsidRDefault="00690A24">
            <w:pPr>
              <w:pStyle w:val="ConsPlusNormal"/>
              <w:jc w:val="center"/>
            </w:pPr>
            <w:r>
              <w:t>койко-дней</w:t>
            </w:r>
          </w:p>
        </w:tc>
        <w:tc>
          <w:tcPr>
            <w:tcW w:w="907" w:type="dxa"/>
            <w:vAlign w:val="center"/>
          </w:tcPr>
          <w:p w:rsidR="00690A24" w:rsidRDefault="00690A24">
            <w:pPr>
              <w:pStyle w:val="ConsPlusNormal"/>
              <w:jc w:val="center"/>
            </w:pPr>
            <w:r>
              <w:t>ед</w:t>
            </w:r>
          </w:p>
        </w:tc>
        <w:tc>
          <w:tcPr>
            <w:tcW w:w="572" w:type="dxa"/>
            <w:vAlign w:val="center"/>
          </w:tcPr>
          <w:p w:rsidR="00690A24" w:rsidRDefault="00690A24">
            <w:pPr>
              <w:pStyle w:val="ConsPlusNormal"/>
              <w:jc w:val="center"/>
            </w:pPr>
            <w:bookmarkStart w:id="408" w:name="P4963"/>
            <w:bookmarkEnd w:id="408"/>
            <w:r>
              <w:t>14</w:t>
            </w: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061" w:type="dxa"/>
            <w:vMerge/>
          </w:tcPr>
          <w:p w:rsidR="00690A24" w:rsidRDefault="00690A24"/>
        </w:tc>
        <w:tc>
          <w:tcPr>
            <w:tcW w:w="1417" w:type="dxa"/>
            <w:vAlign w:val="center"/>
          </w:tcPr>
          <w:p w:rsidR="00690A24" w:rsidRDefault="00690A24">
            <w:pPr>
              <w:pStyle w:val="ConsPlusNormal"/>
              <w:jc w:val="center"/>
            </w:pPr>
            <w:r>
              <w:t>случаев госпитализации</w:t>
            </w:r>
          </w:p>
        </w:tc>
        <w:tc>
          <w:tcPr>
            <w:tcW w:w="907" w:type="dxa"/>
            <w:vAlign w:val="center"/>
          </w:tcPr>
          <w:p w:rsidR="00690A24" w:rsidRDefault="00690A24">
            <w:pPr>
              <w:pStyle w:val="ConsPlusNormal"/>
              <w:jc w:val="center"/>
            </w:pPr>
            <w:r>
              <w:t>ед</w:t>
            </w:r>
          </w:p>
        </w:tc>
        <w:tc>
          <w:tcPr>
            <w:tcW w:w="572" w:type="dxa"/>
            <w:vAlign w:val="center"/>
          </w:tcPr>
          <w:p w:rsidR="00690A24" w:rsidRDefault="00690A24">
            <w:pPr>
              <w:pStyle w:val="ConsPlusNormal"/>
              <w:jc w:val="center"/>
            </w:pPr>
            <w:r>
              <w:t>15</w:t>
            </w: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061" w:type="dxa"/>
            <w:vMerge/>
          </w:tcPr>
          <w:p w:rsidR="00690A24" w:rsidRDefault="00690A24"/>
        </w:tc>
        <w:tc>
          <w:tcPr>
            <w:tcW w:w="1417" w:type="dxa"/>
            <w:vAlign w:val="center"/>
          </w:tcPr>
          <w:p w:rsidR="00690A24" w:rsidRDefault="00690A24">
            <w:pPr>
              <w:pStyle w:val="ConsPlusNormal"/>
            </w:pPr>
          </w:p>
        </w:tc>
        <w:tc>
          <w:tcPr>
            <w:tcW w:w="907" w:type="dxa"/>
            <w:vAlign w:val="center"/>
          </w:tcPr>
          <w:p w:rsidR="00690A24" w:rsidRDefault="00690A24">
            <w:pPr>
              <w:pStyle w:val="ConsPlusNormal"/>
              <w:jc w:val="center"/>
            </w:pPr>
            <w:r>
              <w:t>руб</w:t>
            </w:r>
          </w:p>
        </w:tc>
        <w:tc>
          <w:tcPr>
            <w:tcW w:w="572" w:type="dxa"/>
            <w:vAlign w:val="center"/>
          </w:tcPr>
          <w:p w:rsidR="00690A24" w:rsidRDefault="00690A24">
            <w:pPr>
              <w:pStyle w:val="ConsPlusNormal"/>
              <w:jc w:val="center"/>
            </w:pPr>
            <w:bookmarkStart w:id="409" w:name="P4981"/>
            <w:bookmarkEnd w:id="409"/>
            <w:r>
              <w:t>16</w:t>
            </w: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061" w:type="dxa"/>
            <w:vMerge w:val="restart"/>
            <w:vAlign w:val="center"/>
          </w:tcPr>
          <w:p w:rsidR="00690A24" w:rsidRDefault="00690A24">
            <w:pPr>
              <w:pStyle w:val="ConsPlusNormal"/>
              <w:ind w:left="283"/>
            </w:pPr>
            <w:r>
              <w:t>медицинская помощь в условиях дневного стационара</w:t>
            </w:r>
          </w:p>
        </w:tc>
        <w:tc>
          <w:tcPr>
            <w:tcW w:w="1417" w:type="dxa"/>
            <w:vAlign w:val="center"/>
          </w:tcPr>
          <w:p w:rsidR="00690A24" w:rsidRDefault="00690A24">
            <w:pPr>
              <w:pStyle w:val="ConsPlusNormal"/>
              <w:jc w:val="center"/>
            </w:pPr>
            <w:r>
              <w:t>пациенто-дней</w:t>
            </w:r>
          </w:p>
        </w:tc>
        <w:tc>
          <w:tcPr>
            <w:tcW w:w="907" w:type="dxa"/>
            <w:vAlign w:val="center"/>
          </w:tcPr>
          <w:p w:rsidR="00690A24" w:rsidRDefault="00690A24">
            <w:pPr>
              <w:pStyle w:val="ConsPlusNormal"/>
              <w:jc w:val="center"/>
            </w:pPr>
            <w:r>
              <w:t>ед</w:t>
            </w:r>
          </w:p>
        </w:tc>
        <w:tc>
          <w:tcPr>
            <w:tcW w:w="572" w:type="dxa"/>
            <w:vAlign w:val="center"/>
          </w:tcPr>
          <w:p w:rsidR="00690A24" w:rsidRDefault="00690A24">
            <w:pPr>
              <w:pStyle w:val="ConsPlusNormal"/>
              <w:jc w:val="center"/>
            </w:pPr>
            <w:r>
              <w:t>17</w:t>
            </w: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061" w:type="dxa"/>
            <w:vMerge/>
          </w:tcPr>
          <w:p w:rsidR="00690A24" w:rsidRDefault="00690A24"/>
        </w:tc>
        <w:tc>
          <w:tcPr>
            <w:tcW w:w="1417" w:type="dxa"/>
            <w:vAlign w:val="center"/>
          </w:tcPr>
          <w:p w:rsidR="00690A24" w:rsidRDefault="00690A24">
            <w:pPr>
              <w:pStyle w:val="ConsPlusNormal"/>
              <w:jc w:val="center"/>
            </w:pPr>
            <w:r>
              <w:t>случаев лечения</w:t>
            </w:r>
          </w:p>
        </w:tc>
        <w:tc>
          <w:tcPr>
            <w:tcW w:w="907" w:type="dxa"/>
            <w:vAlign w:val="center"/>
          </w:tcPr>
          <w:p w:rsidR="00690A24" w:rsidRDefault="00690A24">
            <w:pPr>
              <w:pStyle w:val="ConsPlusNormal"/>
              <w:jc w:val="center"/>
            </w:pPr>
            <w:r>
              <w:t>ед</w:t>
            </w:r>
          </w:p>
        </w:tc>
        <w:tc>
          <w:tcPr>
            <w:tcW w:w="572" w:type="dxa"/>
            <w:vAlign w:val="center"/>
          </w:tcPr>
          <w:p w:rsidR="00690A24" w:rsidRDefault="00690A24">
            <w:pPr>
              <w:pStyle w:val="ConsPlusNormal"/>
              <w:jc w:val="center"/>
            </w:pPr>
            <w:bookmarkStart w:id="410" w:name="P5000"/>
            <w:bookmarkEnd w:id="410"/>
            <w:r>
              <w:t>18</w:t>
            </w: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061" w:type="dxa"/>
            <w:vMerge/>
          </w:tcPr>
          <w:p w:rsidR="00690A24" w:rsidRDefault="00690A24"/>
        </w:tc>
        <w:tc>
          <w:tcPr>
            <w:tcW w:w="1417" w:type="dxa"/>
            <w:vAlign w:val="center"/>
          </w:tcPr>
          <w:p w:rsidR="00690A24" w:rsidRDefault="00690A24">
            <w:pPr>
              <w:pStyle w:val="ConsPlusNormal"/>
            </w:pPr>
          </w:p>
        </w:tc>
        <w:tc>
          <w:tcPr>
            <w:tcW w:w="907" w:type="dxa"/>
            <w:vAlign w:val="center"/>
          </w:tcPr>
          <w:p w:rsidR="00690A24" w:rsidRDefault="00690A24">
            <w:pPr>
              <w:pStyle w:val="ConsPlusNormal"/>
              <w:jc w:val="center"/>
            </w:pPr>
            <w:r>
              <w:t>руб</w:t>
            </w:r>
          </w:p>
        </w:tc>
        <w:tc>
          <w:tcPr>
            <w:tcW w:w="572" w:type="dxa"/>
            <w:vAlign w:val="center"/>
          </w:tcPr>
          <w:p w:rsidR="00690A24" w:rsidRDefault="00690A24">
            <w:pPr>
              <w:pStyle w:val="ConsPlusNormal"/>
              <w:jc w:val="center"/>
            </w:pPr>
            <w:bookmarkStart w:id="411" w:name="P5009"/>
            <w:bookmarkEnd w:id="411"/>
            <w:r>
              <w:t>19</w:t>
            </w: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061" w:type="dxa"/>
            <w:vMerge w:val="restart"/>
            <w:vAlign w:val="center"/>
          </w:tcPr>
          <w:p w:rsidR="00690A24" w:rsidRDefault="00690A24">
            <w:pPr>
              <w:pStyle w:val="ConsPlusNormal"/>
              <w:ind w:left="283"/>
            </w:pPr>
            <w:r>
              <w:lastRenderedPageBreak/>
              <w:t>паллиативная медицинская помощь в стационарных условиях</w:t>
            </w:r>
          </w:p>
        </w:tc>
        <w:tc>
          <w:tcPr>
            <w:tcW w:w="1417" w:type="dxa"/>
            <w:vAlign w:val="center"/>
          </w:tcPr>
          <w:p w:rsidR="00690A24" w:rsidRDefault="00690A24">
            <w:pPr>
              <w:pStyle w:val="ConsPlusNormal"/>
              <w:jc w:val="center"/>
            </w:pPr>
            <w:r>
              <w:t>койко-дней</w:t>
            </w:r>
          </w:p>
        </w:tc>
        <w:tc>
          <w:tcPr>
            <w:tcW w:w="907" w:type="dxa"/>
            <w:vAlign w:val="center"/>
          </w:tcPr>
          <w:p w:rsidR="00690A24" w:rsidRDefault="00690A24">
            <w:pPr>
              <w:pStyle w:val="ConsPlusNormal"/>
              <w:jc w:val="center"/>
            </w:pPr>
            <w:r>
              <w:t>ед</w:t>
            </w:r>
          </w:p>
        </w:tc>
        <w:tc>
          <w:tcPr>
            <w:tcW w:w="572" w:type="dxa"/>
            <w:vAlign w:val="center"/>
          </w:tcPr>
          <w:p w:rsidR="00690A24" w:rsidRDefault="00690A24">
            <w:pPr>
              <w:pStyle w:val="ConsPlusNormal"/>
              <w:jc w:val="center"/>
            </w:pPr>
            <w:bookmarkStart w:id="412" w:name="P5019"/>
            <w:bookmarkEnd w:id="412"/>
            <w:r>
              <w:t>20</w:t>
            </w: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061" w:type="dxa"/>
            <w:vMerge/>
          </w:tcPr>
          <w:p w:rsidR="00690A24" w:rsidRDefault="00690A24"/>
        </w:tc>
        <w:tc>
          <w:tcPr>
            <w:tcW w:w="1417" w:type="dxa"/>
            <w:vAlign w:val="center"/>
          </w:tcPr>
          <w:p w:rsidR="00690A24" w:rsidRDefault="00690A24">
            <w:pPr>
              <w:pStyle w:val="ConsPlusNormal"/>
              <w:jc w:val="center"/>
            </w:pPr>
            <w:r>
              <w:t>случаев госпитализации</w:t>
            </w:r>
          </w:p>
        </w:tc>
        <w:tc>
          <w:tcPr>
            <w:tcW w:w="907" w:type="dxa"/>
            <w:vAlign w:val="center"/>
          </w:tcPr>
          <w:p w:rsidR="00690A24" w:rsidRDefault="00690A24">
            <w:pPr>
              <w:pStyle w:val="ConsPlusNormal"/>
              <w:jc w:val="center"/>
            </w:pPr>
            <w:r>
              <w:t>ед</w:t>
            </w:r>
          </w:p>
        </w:tc>
        <w:tc>
          <w:tcPr>
            <w:tcW w:w="572" w:type="dxa"/>
            <w:vAlign w:val="center"/>
          </w:tcPr>
          <w:p w:rsidR="00690A24" w:rsidRDefault="00690A24">
            <w:pPr>
              <w:pStyle w:val="ConsPlusNormal"/>
              <w:jc w:val="center"/>
            </w:pPr>
            <w:r>
              <w:t>21</w:t>
            </w: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061" w:type="dxa"/>
            <w:vMerge/>
          </w:tcPr>
          <w:p w:rsidR="00690A24" w:rsidRDefault="00690A24"/>
        </w:tc>
        <w:tc>
          <w:tcPr>
            <w:tcW w:w="1417" w:type="dxa"/>
            <w:vAlign w:val="center"/>
          </w:tcPr>
          <w:p w:rsidR="00690A24" w:rsidRDefault="00690A24">
            <w:pPr>
              <w:pStyle w:val="ConsPlusNormal"/>
            </w:pPr>
          </w:p>
        </w:tc>
        <w:tc>
          <w:tcPr>
            <w:tcW w:w="907" w:type="dxa"/>
            <w:vAlign w:val="center"/>
          </w:tcPr>
          <w:p w:rsidR="00690A24" w:rsidRDefault="00690A24">
            <w:pPr>
              <w:pStyle w:val="ConsPlusNormal"/>
              <w:jc w:val="center"/>
            </w:pPr>
            <w:r>
              <w:t>руб</w:t>
            </w:r>
          </w:p>
        </w:tc>
        <w:tc>
          <w:tcPr>
            <w:tcW w:w="572" w:type="dxa"/>
            <w:vAlign w:val="center"/>
          </w:tcPr>
          <w:p w:rsidR="00690A24" w:rsidRDefault="00690A24">
            <w:pPr>
              <w:pStyle w:val="ConsPlusNormal"/>
              <w:jc w:val="center"/>
            </w:pPr>
            <w:bookmarkStart w:id="413" w:name="P5037"/>
            <w:bookmarkEnd w:id="413"/>
            <w:r>
              <w:t>22</w:t>
            </w: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r>
      <w:tr w:rsidR="00690A24">
        <w:tc>
          <w:tcPr>
            <w:tcW w:w="3061" w:type="dxa"/>
            <w:vAlign w:val="center"/>
          </w:tcPr>
          <w:p w:rsidR="00690A24" w:rsidRDefault="00690A24">
            <w:pPr>
              <w:pStyle w:val="ConsPlusNormal"/>
              <w:ind w:left="283"/>
            </w:pPr>
            <w:r>
              <w:t>прочие виды медицинских и иных услуг</w:t>
            </w:r>
          </w:p>
        </w:tc>
        <w:tc>
          <w:tcPr>
            <w:tcW w:w="1417" w:type="dxa"/>
            <w:vAlign w:val="center"/>
          </w:tcPr>
          <w:p w:rsidR="00690A24" w:rsidRDefault="00690A24">
            <w:pPr>
              <w:pStyle w:val="ConsPlusNormal"/>
            </w:pPr>
          </w:p>
        </w:tc>
        <w:tc>
          <w:tcPr>
            <w:tcW w:w="907" w:type="dxa"/>
            <w:vAlign w:val="center"/>
          </w:tcPr>
          <w:p w:rsidR="00690A24" w:rsidRDefault="00690A24">
            <w:pPr>
              <w:pStyle w:val="ConsPlusNormal"/>
              <w:jc w:val="center"/>
            </w:pPr>
            <w:r>
              <w:t>руб</w:t>
            </w:r>
          </w:p>
        </w:tc>
        <w:tc>
          <w:tcPr>
            <w:tcW w:w="572" w:type="dxa"/>
            <w:vAlign w:val="center"/>
          </w:tcPr>
          <w:p w:rsidR="00690A24" w:rsidRDefault="00690A24">
            <w:pPr>
              <w:pStyle w:val="ConsPlusNormal"/>
              <w:jc w:val="center"/>
            </w:pPr>
            <w:bookmarkStart w:id="414" w:name="P5047"/>
            <w:bookmarkEnd w:id="414"/>
            <w:r>
              <w:t>23</w:t>
            </w: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r>
    </w:tbl>
    <w:p w:rsidR="00690A24" w:rsidRDefault="00690A24">
      <w:pPr>
        <w:pStyle w:val="ConsPlusNormal"/>
        <w:jc w:val="both"/>
      </w:pPr>
    </w:p>
    <w:p w:rsidR="00690A24" w:rsidRDefault="00690A24">
      <w:pPr>
        <w:pStyle w:val="ConsPlusNonformat"/>
        <w:jc w:val="both"/>
      </w:pPr>
      <w:r>
        <w:t xml:space="preserve">    (2001)                                                      Продолжение</w:t>
      </w:r>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417"/>
        <w:gridCol w:w="907"/>
        <w:gridCol w:w="572"/>
        <w:gridCol w:w="731"/>
        <w:gridCol w:w="1531"/>
        <w:gridCol w:w="727"/>
        <w:gridCol w:w="1417"/>
        <w:gridCol w:w="794"/>
        <w:gridCol w:w="794"/>
      </w:tblGrid>
      <w:tr w:rsidR="00690A24">
        <w:tc>
          <w:tcPr>
            <w:tcW w:w="3061" w:type="dxa"/>
            <w:vMerge w:val="restart"/>
          </w:tcPr>
          <w:p w:rsidR="00690A24" w:rsidRDefault="00690A24">
            <w:pPr>
              <w:pStyle w:val="ConsPlusNormal"/>
              <w:jc w:val="center"/>
            </w:pPr>
            <w:r>
              <w:t>Наименование показателя</w:t>
            </w:r>
          </w:p>
        </w:tc>
        <w:tc>
          <w:tcPr>
            <w:tcW w:w="1417" w:type="dxa"/>
            <w:vMerge w:val="restart"/>
          </w:tcPr>
          <w:p w:rsidR="00690A24" w:rsidRDefault="00690A24">
            <w:pPr>
              <w:pStyle w:val="ConsPlusNormal"/>
              <w:jc w:val="center"/>
            </w:pPr>
            <w:r>
              <w:t>Пояснения</w:t>
            </w:r>
          </w:p>
        </w:tc>
        <w:tc>
          <w:tcPr>
            <w:tcW w:w="907" w:type="dxa"/>
            <w:vMerge w:val="restart"/>
          </w:tcPr>
          <w:p w:rsidR="00690A24" w:rsidRDefault="00690A24">
            <w:pPr>
              <w:pStyle w:val="ConsPlusNormal"/>
              <w:jc w:val="center"/>
            </w:pPr>
            <w:r>
              <w:t>Единица измерения</w:t>
            </w:r>
          </w:p>
        </w:tc>
        <w:tc>
          <w:tcPr>
            <w:tcW w:w="572" w:type="dxa"/>
            <w:vMerge w:val="restart"/>
          </w:tcPr>
          <w:p w:rsidR="00690A24" w:rsidRDefault="00690A24">
            <w:pPr>
              <w:pStyle w:val="ConsPlusNormal"/>
              <w:jc w:val="center"/>
            </w:pPr>
            <w:r>
              <w:t>N строки</w:t>
            </w:r>
          </w:p>
        </w:tc>
        <w:tc>
          <w:tcPr>
            <w:tcW w:w="4406" w:type="dxa"/>
            <w:gridSpan w:val="4"/>
          </w:tcPr>
          <w:p w:rsidR="00690A24" w:rsidRDefault="00690A24">
            <w:pPr>
              <w:pStyle w:val="ConsPlusNormal"/>
              <w:jc w:val="center"/>
            </w:pPr>
            <w:r>
              <w:t>Объемы медицинской помощи и финансирования за счет:</w:t>
            </w:r>
          </w:p>
        </w:tc>
        <w:tc>
          <w:tcPr>
            <w:tcW w:w="1588" w:type="dxa"/>
            <w:gridSpan w:val="2"/>
            <w:vMerge w:val="restart"/>
          </w:tcPr>
          <w:p w:rsidR="00690A24" w:rsidRDefault="00690A24">
            <w:pPr>
              <w:pStyle w:val="ConsPlusNormal"/>
              <w:jc w:val="center"/>
            </w:pPr>
            <w:r>
              <w:t>Всего</w:t>
            </w:r>
          </w:p>
        </w:tc>
      </w:tr>
      <w:tr w:rsidR="00690A24">
        <w:tc>
          <w:tcPr>
            <w:tcW w:w="3061" w:type="dxa"/>
            <w:vMerge/>
          </w:tcPr>
          <w:p w:rsidR="00690A24" w:rsidRDefault="00690A24"/>
        </w:tc>
        <w:tc>
          <w:tcPr>
            <w:tcW w:w="1417" w:type="dxa"/>
            <w:vMerge/>
          </w:tcPr>
          <w:p w:rsidR="00690A24" w:rsidRDefault="00690A24"/>
        </w:tc>
        <w:tc>
          <w:tcPr>
            <w:tcW w:w="907" w:type="dxa"/>
            <w:vMerge/>
          </w:tcPr>
          <w:p w:rsidR="00690A24" w:rsidRDefault="00690A24"/>
        </w:tc>
        <w:tc>
          <w:tcPr>
            <w:tcW w:w="572" w:type="dxa"/>
            <w:vMerge/>
          </w:tcPr>
          <w:p w:rsidR="00690A24" w:rsidRDefault="00690A24"/>
        </w:tc>
        <w:tc>
          <w:tcPr>
            <w:tcW w:w="4406" w:type="dxa"/>
            <w:gridSpan w:val="4"/>
          </w:tcPr>
          <w:p w:rsidR="00690A24" w:rsidRDefault="00690A24">
            <w:pPr>
              <w:pStyle w:val="ConsPlusNormal"/>
              <w:jc w:val="center"/>
            </w:pPr>
            <w:r>
              <w:t>средств ОМС</w:t>
            </w:r>
          </w:p>
        </w:tc>
        <w:tc>
          <w:tcPr>
            <w:tcW w:w="1588" w:type="dxa"/>
            <w:gridSpan w:val="2"/>
            <w:vMerge/>
          </w:tcPr>
          <w:p w:rsidR="00690A24" w:rsidRDefault="00690A24"/>
        </w:tc>
      </w:tr>
      <w:tr w:rsidR="00690A24">
        <w:tc>
          <w:tcPr>
            <w:tcW w:w="3061" w:type="dxa"/>
            <w:vMerge/>
          </w:tcPr>
          <w:p w:rsidR="00690A24" w:rsidRDefault="00690A24"/>
        </w:tc>
        <w:tc>
          <w:tcPr>
            <w:tcW w:w="1417" w:type="dxa"/>
            <w:vMerge/>
          </w:tcPr>
          <w:p w:rsidR="00690A24" w:rsidRDefault="00690A24"/>
        </w:tc>
        <w:tc>
          <w:tcPr>
            <w:tcW w:w="907" w:type="dxa"/>
            <w:vMerge/>
          </w:tcPr>
          <w:p w:rsidR="00690A24" w:rsidRDefault="00690A24"/>
        </w:tc>
        <w:tc>
          <w:tcPr>
            <w:tcW w:w="572" w:type="dxa"/>
            <w:vMerge/>
          </w:tcPr>
          <w:p w:rsidR="00690A24" w:rsidRDefault="00690A24"/>
        </w:tc>
        <w:tc>
          <w:tcPr>
            <w:tcW w:w="2262" w:type="dxa"/>
            <w:gridSpan w:val="2"/>
          </w:tcPr>
          <w:p w:rsidR="00690A24" w:rsidRDefault="00690A24">
            <w:pPr>
              <w:pStyle w:val="ConsPlusNormal"/>
              <w:jc w:val="center"/>
            </w:pPr>
            <w:r>
              <w:t>утверждено</w:t>
            </w:r>
          </w:p>
        </w:tc>
        <w:tc>
          <w:tcPr>
            <w:tcW w:w="2144" w:type="dxa"/>
            <w:gridSpan w:val="2"/>
          </w:tcPr>
          <w:p w:rsidR="00690A24" w:rsidRDefault="00690A24">
            <w:pPr>
              <w:pStyle w:val="ConsPlusNormal"/>
              <w:jc w:val="center"/>
            </w:pPr>
            <w:r>
              <w:t>исполнено</w:t>
            </w:r>
          </w:p>
        </w:tc>
        <w:tc>
          <w:tcPr>
            <w:tcW w:w="794" w:type="dxa"/>
            <w:vMerge w:val="restart"/>
          </w:tcPr>
          <w:p w:rsidR="00690A24" w:rsidRDefault="00690A24">
            <w:pPr>
              <w:pStyle w:val="ConsPlusNormal"/>
              <w:jc w:val="center"/>
            </w:pPr>
            <w:r>
              <w:t>утверждено</w:t>
            </w:r>
          </w:p>
          <w:p w:rsidR="00690A24" w:rsidRDefault="00690A24">
            <w:pPr>
              <w:pStyle w:val="ConsPlusNormal"/>
              <w:jc w:val="center"/>
            </w:pPr>
            <w:r>
              <w:t xml:space="preserve">(сумма </w:t>
            </w:r>
            <w:hyperlink w:anchor="P4828" w:history="1">
              <w:r>
                <w:rPr>
                  <w:color w:val="0000FF"/>
                </w:rPr>
                <w:t>гр. 5</w:t>
              </w:r>
            </w:hyperlink>
            <w:r>
              <w:t xml:space="preserve"> + </w:t>
            </w:r>
            <w:hyperlink w:anchor="P4830" w:history="1">
              <w:r>
                <w:rPr>
                  <w:color w:val="0000FF"/>
                </w:rPr>
                <w:t>7</w:t>
              </w:r>
            </w:hyperlink>
            <w:r>
              <w:t xml:space="preserve"> + </w:t>
            </w:r>
            <w:hyperlink w:anchor="P4832" w:history="1">
              <w:r>
                <w:rPr>
                  <w:color w:val="0000FF"/>
                </w:rPr>
                <w:t>9</w:t>
              </w:r>
            </w:hyperlink>
            <w:r>
              <w:t xml:space="preserve"> + </w:t>
            </w:r>
            <w:hyperlink w:anchor="P5077" w:history="1">
              <w:r>
                <w:rPr>
                  <w:color w:val="0000FF"/>
                </w:rPr>
                <w:t>11</w:t>
              </w:r>
            </w:hyperlink>
            <w:r>
              <w:t>)</w:t>
            </w:r>
          </w:p>
        </w:tc>
        <w:tc>
          <w:tcPr>
            <w:tcW w:w="794" w:type="dxa"/>
            <w:vMerge w:val="restart"/>
          </w:tcPr>
          <w:p w:rsidR="00690A24" w:rsidRDefault="00690A24">
            <w:pPr>
              <w:pStyle w:val="ConsPlusNormal"/>
              <w:jc w:val="center"/>
            </w:pPr>
            <w:r>
              <w:t>исполнено</w:t>
            </w:r>
          </w:p>
          <w:p w:rsidR="00690A24" w:rsidRDefault="00690A24">
            <w:pPr>
              <w:pStyle w:val="ConsPlusNormal"/>
              <w:jc w:val="center"/>
            </w:pPr>
            <w:r>
              <w:t xml:space="preserve">(сумма </w:t>
            </w:r>
            <w:hyperlink w:anchor="P4829" w:history="1">
              <w:r>
                <w:rPr>
                  <w:color w:val="0000FF"/>
                </w:rPr>
                <w:t>гр. 6</w:t>
              </w:r>
            </w:hyperlink>
            <w:r>
              <w:t xml:space="preserve"> + </w:t>
            </w:r>
            <w:hyperlink w:anchor="P4831" w:history="1">
              <w:r>
                <w:rPr>
                  <w:color w:val="0000FF"/>
                </w:rPr>
                <w:t>8</w:t>
              </w:r>
            </w:hyperlink>
            <w:r>
              <w:t xml:space="preserve"> + </w:t>
            </w:r>
            <w:hyperlink w:anchor="P4833" w:history="1">
              <w:r>
                <w:rPr>
                  <w:color w:val="0000FF"/>
                </w:rPr>
                <w:t>10</w:t>
              </w:r>
            </w:hyperlink>
            <w:r>
              <w:t xml:space="preserve"> + </w:t>
            </w:r>
            <w:hyperlink w:anchor="P5079" w:history="1">
              <w:r>
                <w:rPr>
                  <w:color w:val="0000FF"/>
                </w:rPr>
                <w:t>13</w:t>
              </w:r>
            </w:hyperlink>
            <w:r>
              <w:t>)</w:t>
            </w:r>
          </w:p>
        </w:tc>
      </w:tr>
      <w:tr w:rsidR="00690A24">
        <w:tc>
          <w:tcPr>
            <w:tcW w:w="3061" w:type="dxa"/>
            <w:vMerge/>
          </w:tcPr>
          <w:p w:rsidR="00690A24" w:rsidRDefault="00690A24"/>
        </w:tc>
        <w:tc>
          <w:tcPr>
            <w:tcW w:w="1417" w:type="dxa"/>
            <w:vMerge/>
          </w:tcPr>
          <w:p w:rsidR="00690A24" w:rsidRDefault="00690A24"/>
        </w:tc>
        <w:tc>
          <w:tcPr>
            <w:tcW w:w="907" w:type="dxa"/>
            <w:vMerge/>
          </w:tcPr>
          <w:p w:rsidR="00690A24" w:rsidRDefault="00690A24"/>
        </w:tc>
        <w:tc>
          <w:tcPr>
            <w:tcW w:w="572" w:type="dxa"/>
            <w:vMerge/>
          </w:tcPr>
          <w:p w:rsidR="00690A24" w:rsidRDefault="00690A24"/>
        </w:tc>
        <w:tc>
          <w:tcPr>
            <w:tcW w:w="731" w:type="dxa"/>
          </w:tcPr>
          <w:p w:rsidR="00690A24" w:rsidRDefault="00690A24">
            <w:pPr>
              <w:pStyle w:val="ConsPlusNormal"/>
              <w:jc w:val="center"/>
            </w:pPr>
            <w:r>
              <w:t>всего</w:t>
            </w:r>
          </w:p>
        </w:tc>
        <w:tc>
          <w:tcPr>
            <w:tcW w:w="1531" w:type="dxa"/>
          </w:tcPr>
          <w:p w:rsidR="00690A24" w:rsidRDefault="00690A24">
            <w:pPr>
              <w:pStyle w:val="ConsPlusNormal"/>
              <w:jc w:val="center"/>
            </w:pPr>
            <w:r>
              <w:t>из них при страховых случаях, видах и условиях оказания медицинской помощи, установленных базовой программой ОМС</w:t>
            </w:r>
          </w:p>
        </w:tc>
        <w:tc>
          <w:tcPr>
            <w:tcW w:w="727" w:type="dxa"/>
          </w:tcPr>
          <w:p w:rsidR="00690A24" w:rsidRDefault="00690A24">
            <w:pPr>
              <w:pStyle w:val="ConsPlusNormal"/>
              <w:jc w:val="center"/>
            </w:pPr>
            <w:r>
              <w:t>всего</w:t>
            </w:r>
          </w:p>
        </w:tc>
        <w:tc>
          <w:tcPr>
            <w:tcW w:w="1417" w:type="dxa"/>
          </w:tcPr>
          <w:p w:rsidR="00690A24" w:rsidRDefault="00690A24">
            <w:pPr>
              <w:pStyle w:val="ConsPlusNormal"/>
              <w:jc w:val="center"/>
            </w:pPr>
            <w:r>
              <w:t>из них при страховых случаях, видах и условиях оказания медицинской помощи, установленных базовой программой ОМС</w:t>
            </w:r>
          </w:p>
        </w:tc>
        <w:tc>
          <w:tcPr>
            <w:tcW w:w="794" w:type="dxa"/>
            <w:vMerge/>
          </w:tcPr>
          <w:p w:rsidR="00690A24" w:rsidRDefault="00690A24"/>
        </w:tc>
        <w:tc>
          <w:tcPr>
            <w:tcW w:w="794" w:type="dxa"/>
            <w:vMerge/>
          </w:tcPr>
          <w:p w:rsidR="00690A24" w:rsidRDefault="00690A24"/>
        </w:tc>
      </w:tr>
      <w:tr w:rsidR="00690A24">
        <w:tc>
          <w:tcPr>
            <w:tcW w:w="3061" w:type="dxa"/>
          </w:tcPr>
          <w:p w:rsidR="00690A24" w:rsidRDefault="00690A24">
            <w:pPr>
              <w:pStyle w:val="ConsPlusNormal"/>
              <w:jc w:val="center"/>
            </w:pPr>
            <w:r>
              <w:t>1</w:t>
            </w:r>
          </w:p>
        </w:tc>
        <w:tc>
          <w:tcPr>
            <w:tcW w:w="1417" w:type="dxa"/>
          </w:tcPr>
          <w:p w:rsidR="00690A24" w:rsidRDefault="00690A24">
            <w:pPr>
              <w:pStyle w:val="ConsPlusNormal"/>
              <w:jc w:val="center"/>
            </w:pPr>
            <w:r>
              <w:t>2</w:t>
            </w:r>
          </w:p>
        </w:tc>
        <w:tc>
          <w:tcPr>
            <w:tcW w:w="907" w:type="dxa"/>
          </w:tcPr>
          <w:p w:rsidR="00690A24" w:rsidRDefault="00690A24">
            <w:pPr>
              <w:pStyle w:val="ConsPlusNormal"/>
              <w:jc w:val="center"/>
            </w:pPr>
            <w:r>
              <w:t>3</w:t>
            </w:r>
          </w:p>
        </w:tc>
        <w:tc>
          <w:tcPr>
            <w:tcW w:w="572" w:type="dxa"/>
          </w:tcPr>
          <w:p w:rsidR="00690A24" w:rsidRDefault="00690A24">
            <w:pPr>
              <w:pStyle w:val="ConsPlusNormal"/>
              <w:jc w:val="center"/>
            </w:pPr>
            <w:r>
              <w:t>4</w:t>
            </w:r>
          </w:p>
        </w:tc>
        <w:tc>
          <w:tcPr>
            <w:tcW w:w="731" w:type="dxa"/>
          </w:tcPr>
          <w:p w:rsidR="00690A24" w:rsidRDefault="00690A24">
            <w:pPr>
              <w:pStyle w:val="ConsPlusNormal"/>
              <w:jc w:val="center"/>
            </w:pPr>
            <w:bookmarkStart w:id="415" w:name="P5077"/>
            <w:bookmarkEnd w:id="415"/>
            <w:r>
              <w:t>11</w:t>
            </w:r>
          </w:p>
        </w:tc>
        <w:tc>
          <w:tcPr>
            <w:tcW w:w="1531" w:type="dxa"/>
          </w:tcPr>
          <w:p w:rsidR="00690A24" w:rsidRDefault="00690A24">
            <w:pPr>
              <w:pStyle w:val="ConsPlusNormal"/>
              <w:jc w:val="center"/>
            </w:pPr>
            <w:r>
              <w:t>12</w:t>
            </w:r>
          </w:p>
        </w:tc>
        <w:tc>
          <w:tcPr>
            <w:tcW w:w="727" w:type="dxa"/>
          </w:tcPr>
          <w:p w:rsidR="00690A24" w:rsidRDefault="00690A24">
            <w:pPr>
              <w:pStyle w:val="ConsPlusNormal"/>
              <w:jc w:val="center"/>
            </w:pPr>
            <w:bookmarkStart w:id="416" w:name="P5079"/>
            <w:bookmarkEnd w:id="416"/>
            <w:r>
              <w:t>13</w:t>
            </w:r>
          </w:p>
        </w:tc>
        <w:tc>
          <w:tcPr>
            <w:tcW w:w="1417" w:type="dxa"/>
          </w:tcPr>
          <w:p w:rsidR="00690A24" w:rsidRDefault="00690A24">
            <w:pPr>
              <w:pStyle w:val="ConsPlusNormal"/>
              <w:jc w:val="center"/>
            </w:pPr>
            <w:bookmarkStart w:id="417" w:name="P5080"/>
            <w:bookmarkEnd w:id="417"/>
            <w:r>
              <w:t>14</w:t>
            </w:r>
          </w:p>
        </w:tc>
        <w:tc>
          <w:tcPr>
            <w:tcW w:w="794" w:type="dxa"/>
          </w:tcPr>
          <w:p w:rsidR="00690A24" w:rsidRDefault="00690A24">
            <w:pPr>
              <w:pStyle w:val="ConsPlusNormal"/>
              <w:jc w:val="center"/>
            </w:pPr>
            <w:r>
              <w:t>15</w:t>
            </w:r>
          </w:p>
        </w:tc>
        <w:tc>
          <w:tcPr>
            <w:tcW w:w="794" w:type="dxa"/>
          </w:tcPr>
          <w:p w:rsidR="00690A24" w:rsidRDefault="00690A24">
            <w:pPr>
              <w:pStyle w:val="ConsPlusNormal"/>
              <w:jc w:val="center"/>
            </w:pPr>
            <w:r>
              <w:t>16</w:t>
            </w:r>
          </w:p>
        </w:tc>
      </w:tr>
      <w:tr w:rsidR="00690A24">
        <w:tc>
          <w:tcPr>
            <w:tcW w:w="3061" w:type="dxa"/>
            <w:vAlign w:val="center"/>
          </w:tcPr>
          <w:p w:rsidR="00690A24" w:rsidRDefault="00690A24">
            <w:pPr>
              <w:pStyle w:val="ConsPlusNormal"/>
            </w:pPr>
            <w:r>
              <w:lastRenderedPageBreak/>
              <w:t xml:space="preserve">Объемы оказания и финансирования медицинской помощи - всего (сумма </w:t>
            </w:r>
            <w:hyperlink w:anchor="P5115" w:history="1">
              <w:r>
                <w:rPr>
                  <w:color w:val="0000FF"/>
                </w:rPr>
                <w:t>строк 04</w:t>
              </w:r>
            </w:hyperlink>
            <w:r>
              <w:t xml:space="preserve"> + </w:t>
            </w:r>
            <w:hyperlink w:anchor="P5135" w:history="1">
              <w:r>
                <w:rPr>
                  <w:color w:val="0000FF"/>
                </w:rPr>
                <w:t>06</w:t>
              </w:r>
            </w:hyperlink>
            <w:r>
              <w:t xml:space="preserve"> + </w:t>
            </w:r>
            <w:hyperlink w:anchor="P5154" w:history="1">
              <w:r>
                <w:rPr>
                  <w:color w:val="0000FF"/>
                </w:rPr>
                <w:t>08</w:t>
              </w:r>
            </w:hyperlink>
            <w:r>
              <w:t xml:space="preserve"> + </w:t>
            </w:r>
            <w:hyperlink w:anchor="P5173" w:history="1">
              <w:r>
                <w:rPr>
                  <w:color w:val="0000FF"/>
                </w:rPr>
                <w:t>10</w:t>
              </w:r>
            </w:hyperlink>
            <w:r>
              <w:t xml:space="preserve"> + </w:t>
            </w:r>
            <w:hyperlink w:anchor="P5201" w:history="1">
              <w:r>
                <w:rPr>
                  <w:color w:val="0000FF"/>
                </w:rPr>
                <w:t>13</w:t>
              </w:r>
            </w:hyperlink>
            <w:r>
              <w:t xml:space="preserve"> + </w:t>
            </w:r>
            <w:hyperlink w:anchor="P5258" w:history="1">
              <w:r>
                <w:rPr>
                  <w:color w:val="0000FF"/>
                </w:rPr>
                <w:t>19</w:t>
              </w:r>
            </w:hyperlink>
            <w:r>
              <w:t xml:space="preserve"> + </w:t>
            </w:r>
            <w:hyperlink w:anchor="P5286" w:history="1">
              <w:r>
                <w:rPr>
                  <w:color w:val="0000FF"/>
                </w:rPr>
                <w:t>22</w:t>
              </w:r>
            </w:hyperlink>
            <w:r>
              <w:t xml:space="preserve"> + </w:t>
            </w:r>
            <w:hyperlink w:anchor="P5296" w:history="1">
              <w:r>
                <w:rPr>
                  <w:color w:val="0000FF"/>
                </w:rPr>
                <w:t>23</w:t>
              </w:r>
            </w:hyperlink>
            <w:r>
              <w:t>),</w:t>
            </w:r>
          </w:p>
          <w:p w:rsidR="00690A24" w:rsidRDefault="00690A24">
            <w:pPr>
              <w:pStyle w:val="ConsPlusNormal"/>
            </w:pPr>
            <w:r>
              <w:t>в том числе:</w:t>
            </w:r>
          </w:p>
        </w:tc>
        <w:tc>
          <w:tcPr>
            <w:tcW w:w="1417" w:type="dxa"/>
            <w:vAlign w:val="center"/>
          </w:tcPr>
          <w:p w:rsidR="00690A24" w:rsidRDefault="00690A24">
            <w:pPr>
              <w:pStyle w:val="ConsPlusNormal"/>
            </w:pPr>
          </w:p>
        </w:tc>
        <w:tc>
          <w:tcPr>
            <w:tcW w:w="907" w:type="dxa"/>
            <w:vAlign w:val="center"/>
          </w:tcPr>
          <w:p w:rsidR="00690A24" w:rsidRDefault="00690A24">
            <w:pPr>
              <w:pStyle w:val="ConsPlusNormal"/>
              <w:jc w:val="center"/>
            </w:pPr>
            <w:r>
              <w:t>руб</w:t>
            </w:r>
          </w:p>
        </w:tc>
        <w:tc>
          <w:tcPr>
            <w:tcW w:w="572" w:type="dxa"/>
            <w:vAlign w:val="center"/>
          </w:tcPr>
          <w:p w:rsidR="00690A24" w:rsidRDefault="00690A24">
            <w:pPr>
              <w:pStyle w:val="ConsPlusNormal"/>
              <w:jc w:val="center"/>
            </w:pPr>
            <w:r>
              <w:t>01</w:t>
            </w:r>
          </w:p>
        </w:tc>
        <w:tc>
          <w:tcPr>
            <w:tcW w:w="731" w:type="dxa"/>
            <w:vAlign w:val="center"/>
          </w:tcPr>
          <w:p w:rsidR="00690A24" w:rsidRDefault="00690A24">
            <w:pPr>
              <w:pStyle w:val="ConsPlusNormal"/>
            </w:pPr>
          </w:p>
        </w:tc>
        <w:tc>
          <w:tcPr>
            <w:tcW w:w="1531" w:type="dxa"/>
            <w:vAlign w:val="center"/>
          </w:tcPr>
          <w:p w:rsidR="00690A24" w:rsidRDefault="00690A24">
            <w:pPr>
              <w:pStyle w:val="ConsPlusNormal"/>
            </w:pPr>
          </w:p>
        </w:tc>
        <w:tc>
          <w:tcPr>
            <w:tcW w:w="727" w:type="dxa"/>
            <w:vAlign w:val="center"/>
          </w:tcPr>
          <w:p w:rsidR="00690A24" w:rsidRDefault="00690A24">
            <w:pPr>
              <w:pStyle w:val="ConsPlusNormal"/>
            </w:pPr>
          </w:p>
        </w:tc>
        <w:tc>
          <w:tcPr>
            <w:tcW w:w="141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r>
      <w:tr w:rsidR="00690A24">
        <w:tc>
          <w:tcPr>
            <w:tcW w:w="3061" w:type="dxa"/>
            <w:vMerge w:val="restart"/>
            <w:vAlign w:val="center"/>
          </w:tcPr>
          <w:p w:rsidR="00690A24" w:rsidRDefault="00690A24">
            <w:pPr>
              <w:pStyle w:val="ConsPlusNormal"/>
            </w:pPr>
            <w:r>
              <w:t>скорая, в том числе скорая специализированная медицинская помощь, оказанная вне медицинской организации</w:t>
            </w:r>
          </w:p>
        </w:tc>
        <w:tc>
          <w:tcPr>
            <w:tcW w:w="1417" w:type="dxa"/>
            <w:vAlign w:val="center"/>
          </w:tcPr>
          <w:p w:rsidR="00690A24" w:rsidRDefault="00690A24">
            <w:pPr>
              <w:pStyle w:val="ConsPlusNormal"/>
              <w:jc w:val="center"/>
            </w:pPr>
            <w:r>
              <w:t>вызовов</w:t>
            </w:r>
          </w:p>
        </w:tc>
        <w:tc>
          <w:tcPr>
            <w:tcW w:w="907" w:type="dxa"/>
            <w:vAlign w:val="center"/>
          </w:tcPr>
          <w:p w:rsidR="00690A24" w:rsidRDefault="00690A24">
            <w:pPr>
              <w:pStyle w:val="ConsPlusNormal"/>
              <w:jc w:val="center"/>
            </w:pPr>
            <w:r>
              <w:t>ед</w:t>
            </w:r>
          </w:p>
        </w:tc>
        <w:tc>
          <w:tcPr>
            <w:tcW w:w="572" w:type="dxa"/>
            <w:vAlign w:val="center"/>
          </w:tcPr>
          <w:p w:rsidR="00690A24" w:rsidRDefault="00690A24">
            <w:pPr>
              <w:pStyle w:val="ConsPlusNormal"/>
              <w:jc w:val="center"/>
            </w:pPr>
            <w:r>
              <w:t>02</w:t>
            </w:r>
          </w:p>
        </w:tc>
        <w:tc>
          <w:tcPr>
            <w:tcW w:w="731" w:type="dxa"/>
            <w:vAlign w:val="center"/>
          </w:tcPr>
          <w:p w:rsidR="00690A24" w:rsidRDefault="00690A24">
            <w:pPr>
              <w:pStyle w:val="ConsPlusNormal"/>
            </w:pPr>
          </w:p>
        </w:tc>
        <w:tc>
          <w:tcPr>
            <w:tcW w:w="1531" w:type="dxa"/>
            <w:vAlign w:val="center"/>
          </w:tcPr>
          <w:p w:rsidR="00690A24" w:rsidRDefault="00690A24">
            <w:pPr>
              <w:pStyle w:val="ConsPlusNormal"/>
            </w:pPr>
          </w:p>
        </w:tc>
        <w:tc>
          <w:tcPr>
            <w:tcW w:w="727" w:type="dxa"/>
            <w:vAlign w:val="center"/>
          </w:tcPr>
          <w:p w:rsidR="00690A24" w:rsidRDefault="00690A24">
            <w:pPr>
              <w:pStyle w:val="ConsPlusNormal"/>
            </w:pPr>
          </w:p>
        </w:tc>
        <w:tc>
          <w:tcPr>
            <w:tcW w:w="141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r>
      <w:tr w:rsidR="00690A24">
        <w:tc>
          <w:tcPr>
            <w:tcW w:w="3061" w:type="dxa"/>
            <w:vMerge/>
          </w:tcPr>
          <w:p w:rsidR="00690A24" w:rsidRDefault="00690A24"/>
        </w:tc>
        <w:tc>
          <w:tcPr>
            <w:tcW w:w="1417" w:type="dxa"/>
            <w:vAlign w:val="center"/>
          </w:tcPr>
          <w:p w:rsidR="00690A24" w:rsidRDefault="00690A24">
            <w:pPr>
              <w:pStyle w:val="ConsPlusNormal"/>
              <w:jc w:val="center"/>
            </w:pPr>
            <w:r>
              <w:t>лиц, которым оказана медицинская помощь</w:t>
            </w:r>
          </w:p>
        </w:tc>
        <w:tc>
          <w:tcPr>
            <w:tcW w:w="907" w:type="dxa"/>
            <w:vAlign w:val="center"/>
          </w:tcPr>
          <w:p w:rsidR="00690A24" w:rsidRDefault="00690A24">
            <w:pPr>
              <w:pStyle w:val="ConsPlusNormal"/>
              <w:jc w:val="center"/>
            </w:pPr>
            <w:r>
              <w:t>чел</w:t>
            </w:r>
          </w:p>
        </w:tc>
        <w:tc>
          <w:tcPr>
            <w:tcW w:w="572" w:type="dxa"/>
            <w:vAlign w:val="center"/>
          </w:tcPr>
          <w:p w:rsidR="00690A24" w:rsidRDefault="00690A24">
            <w:pPr>
              <w:pStyle w:val="ConsPlusNormal"/>
              <w:jc w:val="center"/>
            </w:pPr>
            <w:r>
              <w:t>03</w:t>
            </w:r>
          </w:p>
        </w:tc>
        <w:tc>
          <w:tcPr>
            <w:tcW w:w="731" w:type="dxa"/>
            <w:vAlign w:val="center"/>
          </w:tcPr>
          <w:p w:rsidR="00690A24" w:rsidRDefault="00690A24">
            <w:pPr>
              <w:pStyle w:val="ConsPlusNormal"/>
            </w:pPr>
          </w:p>
        </w:tc>
        <w:tc>
          <w:tcPr>
            <w:tcW w:w="1531" w:type="dxa"/>
            <w:vAlign w:val="center"/>
          </w:tcPr>
          <w:p w:rsidR="00690A24" w:rsidRDefault="00690A24">
            <w:pPr>
              <w:pStyle w:val="ConsPlusNormal"/>
            </w:pPr>
          </w:p>
        </w:tc>
        <w:tc>
          <w:tcPr>
            <w:tcW w:w="727" w:type="dxa"/>
            <w:vAlign w:val="center"/>
          </w:tcPr>
          <w:p w:rsidR="00690A24" w:rsidRDefault="00690A24">
            <w:pPr>
              <w:pStyle w:val="ConsPlusNormal"/>
            </w:pPr>
          </w:p>
        </w:tc>
        <w:tc>
          <w:tcPr>
            <w:tcW w:w="141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r>
      <w:tr w:rsidR="00690A24">
        <w:tc>
          <w:tcPr>
            <w:tcW w:w="3061" w:type="dxa"/>
            <w:vMerge/>
          </w:tcPr>
          <w:p w:rsidR="00690A24" w:rsidRDefault="00690A24"/>
        </w:tc>
        <w:tc>
          <w:tcPr>
            <w:tcW w:w="1417" w:type="dxa"/>
            <w:vAlign w:val="center"/>
          </w:tcPr>
          <w:p w:rsidR="00690A24" w:rsidRDefault="00690A24">
            <w:pPr>
              <w:pStyle w:val="ConsPlusNormal"/>
            </w:pPr>
          </w:p>
        </w:tc>
        <w:tc>
          <w:tcPr>
            <w:tcW w:w="907" w:type="dxa"/>
            <w:vAlign w:val="center"/>
          </w:tcPr>
          <w:p w:rsidR="00690A24" w:rsidRDefault="00690A24">
            <w:pPr>
              <w:pStyle w:val="ConsPlusNormal"/>
              <w:jc w:val="center"/>
            </w:pPr>
            <w:r>
              <w:t>руб</w:t>
            </w:r>
          </w:p>
        </w:tc>
        <w:tc>
          <w:tcPr>
            <w:tcW w:w="572" w:type="dxa"/>
            <w:vAlign w:val="center"/>
          </w:tcPr>
          <w:p w:rsidR="00690A24" w:rsidRDefault="00690A24">
            <w:pPr>
              <w:pStyle w:val="ConsPlusNormal"/>
              <w:jc w:val="center"/>
            </w:pPr>
            <w:bookmarkStart w:id="418" w:name="P5115"/>
            <w:bookmarkEnd w:id="418"/>
            <w:r>
              <w:t>04</w:t>
            </w:r>
          </w:p>
        </w:tc>
        <w:tc>
          <w:tcPr>
            <w:tcW w:w="731" w:type="dxa"/>
            <w:vAlign w:val="center"/>
          </w:tcPr>
          <w:p w:rsidR="00690A24" w:rsidRDefault="00690A24">
            <w:pPr>
              <w:pStyle w:val="ConsPlusNormal"/>
            </w:pPr>
          </w:p>
        </w:tc>
        <w:tc>
          <w:tcPr>
            <w:tcW w:w="1531" w:type="dxa"/>
            <w:vAlign w:val="center"/>
          </w:tcPr>
          <w:p w:rsidR="00690A24" w:rsidRDefault="00690A24">
            <w:pPr>
              <w:pStyle w:val="ConsPlusNormal"/>
            </w:pPr>
          </w:p>
        </w:tc>
        <w:tc>
          <w:tcPr>
            <w:tcW w:w="727" w:type="dxa"/>
            <w:vAlign w:val="center"/>
          </w:tcPr>
          <w:p w:rsidR="00690A24" w:rsidRDefault="00690A24">
            <w:pPr>
              <w:pStyle w:val="ConsPlusNormal"/>
            </w:pPr>
          </w:p>
        </w:tc>
        <w:tc>
          <w:tcPr>
            <w:tcW w:w="141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r>
      <w:tr w:rsidR="00690A24">
        <w:tc>
          <w:tcPr>
            <w:tcW w:w="3061" w:type="dxa"/>
            <w:vMerge w:val="restart"/>
            <w:vAlign w:val="center"/>
          </w:tcPr>
          <w:p w:rsidR="00690A24" w:rsidRDefault="00690A24">
            <w:pPr>
              <w:pStyle w:val="ConsPlusNormal"/>
              <w:jc w:val="center"/>
            </w:pPr>
            <w:r>
              <w:t>медицинская помощь, оказанная в амбулаторных условиях, в том числе:</w:t>
            </w:r>
          </w:p>
          <w:p w:rsidR="00690A24" w:rsidRDefault="00690A24">
            <w:pPr>
              <w:pStyle w:val="ConsPlusNormal"/>
              <w:jc w:val="center"/>
            </w:pPr>
            <w:r>
              <w:t>с профилактическими и иными целями</w:t>
            </w:r>
          </w:p>
        </w:tc>
        <w:tc>
          <w:tcPr>
            <w:tcW w:w="1417" w:type="dxa"/>
            <w:vAlign w:val="center"/>
          </w:tcPr>
          <w:p w:rsidR="00690A24" w:rsidRDefault="00690A24">
            <w:pPr>
              <w:pStyle w:val="ConsPlusNormal"/>
              <w:jc w:val="center"/>
            </w:pPr>
            <w:r>
              <w:t>посещений</w:t>
            </w:r>
          </w:p>
        </w:tc>
        <w:tc>
          <w:tcPr>
            <w:tcW w:w="907" w:type="dxa"/>
            <w:vAlign w:val="center"/>
          </w:tcPr>
          <w:p w:rsidR="00690A24" w:rsidRDefault="00690A24">
            <w:pPr>
              <w:pStyle w:val="ConsPlusNormal"/>
              <w:jc w:val="center"/>
            </w:pPr>
            <w:r>
              <w:t>ед</w:t>
            </w:r>
          </w:p>
        </w:tc>
        <w:tc>
          <w:tcPr>
            <w:tcW w:w="572" w:type="dxa"/>
            <w:vAlign w:val="center"/>
          </w:tcPr>
          <w:p w:rsidR="00690A24" w:rsidRDefault="00690A24">
            <w:pPr>
              <w:pStyle w:val="ConsPlusNormal"/>
              <w:jc w:val="center"/>
            </w:pPr>
            <w:r>
              <w:t>05</w:t>
            </w:r>
          </w:p>
        </w:tc>
        <w:tc>
          <w:tcPr>
            <w:tcW w:w="731" w:type="dxa"/>
            <w:vAlign w:val="center"/>
          </w:tcPr>
          <w:p w:rsidR="00690A24" w:rsidRDefault="00690A24">
            <w:pPr>
              <w:pStyle w:val="ConsPlusNormal"/>
            </w:pPr>
          </w:p>
        </w:tc>
        <w:tc>
          <w:tcPr>
            <w:tcW w:w="1531" w:type="dxa"/>
            <w:vAlign w:val="center"/>
          </w:tcPr>
          <w:p w:rsidR="00690A24" w:rsidRDefault="00690A24">
            <w:pPr>
              <w:pStyle w:val="ConsPlusNormal"/>
            </w:pPr>
          </w:p>
        </w:tc>
        <w:tc>
          <w:tcPr>
            <w:tcW w:w="727" w:type="dxa"/>
            <w:vAlign w:val="center"/>
          </w:tcPr>
          <w:p w:rsidR="00690A24" w:rsidRDefault="00690A24">
            <w:pPr>
              <w:pStyle w:val="ConsPlusNormal"/>
            </w:pPr>
          </w:p>
        </w:tc>
        <w:tc>
          <w:tcPr>
            <w:tcW w:w="141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r>
      <w:tr w:rsidR="00690A24">
        <w:tc>
          <w:tcPr>
            <w:tcW w:w="3061" w:type="dxa"/>
            <w:vMerge/>
          </w:tcPr>
          <w:p w:rsidR="00690A24" w:rsidRDefault="00690A24"/>
        </w:tc>
        <w:tc>
          <w:tcPr>
            <w:tcW w:w="1417" w:type="dxa"/>
            <w:vAlign w:val="center"/>
          </w:tcPr>
          <w:p w:rsidR="00690A24" w:rsidRDefault="00690A24">
            <w:pPr>
              <w:pStyle w:val="ConsPlusNormal"/>
            </w:pPr>
          </w:p>
        </w:tc>
        <w:tc>
          <w:tcPr>
            <w:tcW w:w="907" w:type="dxa"/>
            <w:vAlign w:val="center"/>
          </w:tcPr>
          <w:p w:rsidR="00690A24" w:rsidRDefault="00690A24">
            <w:pPr>
              <w:pStyle w:val="ConsPlusNormal"/>
              <w:jc w:val="center"/>
            </w:pPr>
            <w:r>
              <w:t>руб</w:t>
            </w:r>
          </w:p>
        </w:tc>
        <w:tc>
          <w:tcPr>
            <w:tcW w:w="572" w:type="dxa"/>
            <w:vAlign w:val="center"/>
          </w:tcPr>
          <w:p w:rsidR="00690A24" w:rsidRDefault="00690A24">
            <w:pPr>
              <w:pStyle w:val="ConsPlusNormal"/>
              <w:jc w:val="center"/>
            </w:pPr>
            <w:bookmarkStart w:id="419" w:name="P5135"/>
            <w:bookmarkEnd w:id="419"/>
            <w:r>
              <w:t>06</w:t>
            </w:r>
          </w:p>
        </w:tc>
        <w:tc>
          <w:tcPr>
            <w:tcW w:w="731" w:type="dxa"/>
            <w:vAlign w:val="center"/>
          </w:tcPr>
          <w:p w:rsidR="00690A24" w:rsidRDefault="00690A24">
            <w:pPr>
              <w:pStyle w:val="ConsPlusNormal"/>
            </w:pPr>
          </w:p>
        </w:tc>
        <w:tc>
          <w:tcPr>
            <w:tcW w:w="1531" w:type="dxa"/>
            <w:vAlign w:val="center"/>
          </w:tcPr>
          <w:p w:rsidR="00690A24" w:rsidRDefault="00690A24">
            <w:pPr>
              <w:pStyle w:val="ConsPlusNormal"/>
            </w:pPr>
          </w:p>
        </w:tc>
        <w:tc>
          <w:tcPr>
            <w:tcW w:w="727" w:type="dxa"/>
            <w:vAlign w:val="center"/>
          </w:tcPr>
          <w:p w:rsidR="00690A24" w:rsidRDefault="00690A24">
            <w:pPr>
              <w:pStyle w:val="ConsPlusNormal"/>
            </w:pPr>
          </w:p>
        </w:tc>
        <w:tc>
          <w:tcPr>
            <w:tcW w:w="141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r>
      <w:tr w:rsidR="00690A24">
        <w:tc>
          <w:tcPr>
            <w:tcW w:w="3061" w:type="dxa"/>
            <w:vMerge w:val="restart"/>
            <w:vAlign w:val="center"/>
          </w:tcPr>
          <w:p w:rsidR="00690A24" w:rsidRDefault="00690A24">
            <w:pPr>
              <w:pStyle w:val="ConsPlusNormal"/>
              <w:ind w:left="567"/>
            </w:pPr>
            <w:r>
              <w:t>в неотложной форме</w:t>
            </w:r>
          </w:p>
        </w:tc>
        <w:tc>
          <w:tcPr>
            <w:tcW w:w="1417" w:type="dxa"/>
            <w:vAlign w:val="center"/>
          </w:tcPr>
          <w:p w:rsidR="00690A24" w:rsidRDefault="00690A24">
            <w:pPr>
              <w:pStyle w:val="ConsPlusNormal"/>
              <w:jc w:val="center"/>
            </w:pPr>
            <w:r>
              <w:t>посещений</w:t>
            </w:r>
          </w:p>
        </w:tc>
        <w:tc>
          <w:tcPr>
            <w:tcW w:w="907" w:type="dxa"/>
            <w:vAlign w:val="center"/>
          </w:tcPr>
          <w:p w:rsidR="00690A24" w:rsidRDefault="00690A24">
            <w:pPr>
              <w:pStyle w:val="ConsPlusNormal"/>
              <w:jc w:val="center"/>
            </w:pPr>
            <w:r>
              <w:t>ед</w:t>
            </w:r>
          </w:p>
        </w:tc>
        <w:tc>
          <w:tcPr>
            <w:tcW w:w="572" w:type="dxa"/>
            <w:vAlign w:val="center"/>
          </w:tcPr>
          <w:p w:rsidR="00690A24" w:rsidRDefault="00690A24">
            <w:pPr>
              <w:pStyle w:val="ConsPlusNormal"/>
              <w:jc w:val="center"/>
            </w:pPr>
            <w:r>
              <w:t>07</w:t>
            </w:r>
          </w:p>
        </w:tc>
        <w:tc>
          <w:tcPr>
            <w:tcW w:w="731" w:type="dxa"/>
            <w:vAlign w:val="center"/>
          </w:tcPr>
          <w:p w:rsidR="00690A24" w:rsidRDefault="00690A24">
            <w:pPr>
              <w:pStyle w:val="ConsPlusNormal"/>
            </w:pPr>
          </w:p>
        </w:tc>
        <w:tc>
          <w:tcPr>
            <w:tcW w:w="1531" w:type="dxa"/>
            <w:vAlign w:val="center"/>
          </w:tcPr>
          <w:p w:rsidR="00690A24" w:rsidRDefault="00690A24">
            <w:pPr>
              <w:pStyle w:val="ConsPlusNormal"/>
            </w:pPr>
          </w:p>
        </w:tc>
        <w:tc>
          <w:tcPr>
            <w:tcW w:w="727" w:type="dxa"/>
            <w:vAlign w:val="center"/>
          </w:tcPr>
          <w:p w:rsidR="00690A24" w:rsidRDefault="00690A24">
            <w:pPr>
              <w:pStyle w:val="ConsPlusNormal"/>
            </w:pPr>
          </w:p>
        </w:tc>
        <w:tc>
          <w:tcPr>
            <w:tcW w:w="141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r>
      <w:tr w:rsidR="00690A24">
        <w:tc>
          <w:tcPr>
            <w:tcW w:w="3061" w:type="dxa"/>
            <w:vMerge/>
          </w:tcPr>
          <w:p w:rsidR="00690A24" w:rsidRDefault="00690A24"/>
        </w:tc>
        <w:tc>
          <w:tcPr>
            <w:tcW w:w="1417" w:type="dxa"/>
            <w:vAlign w:val="center"/>
          </w:tcPr>
          <w:p w:rsidR="00690A24" w:rsidRDefault="00690A24">
            <w:pPr>
              <w:pStyle w:val="ConsPlusNormal"/>
            </w:pPr>
          </w:p>
        </w:tc>
        <w:tc>
          <w:tcPr>
            <w:tcW w:w="907" w:type="dxa"/>
            <w:vAlign w:val="center"/>
          </w:tcPr>
          <w:p w:rsidR="00690A24" w:rsidRDefault="00690A24">
            <w:pPr>
              <w:pStyle w:val="ConsPlusNormal"/>
              <w:jc w:val="center"/>
            </w:pPr>
            <w:r>
              <w:t>руб</w:t>
            </w:r>
          </w:p>
        </w:tc>
        <w:tc>
          <w:tcPr>
            <w:tcW w:w="572" w:type="dxa"/>
            <w:vAlign w:val="center"/>
          </w:tcPr>
          <w:p w:rsidR="00690A24" w:rsidRDefault="00690A24">
            <w:pPr>
              <w:pStyle w:val="ConsPlusNormal"/>
              <w:jc w:val="center"/>
            </w:pPr>
            <w:bookmarkStart w:id="420" w:name="P5154"/>
            <w:bookmarkEnd w:id="420"/>
            <w:r>
              <w:t>08</w:t>
            </w:r>
          </w:p>
        </w:tc>
        <w:tc>
          <w:tcPr>
            <w:tcW w:w="731" w:type="dxa"/>
            <w:vAlign w:val="center"/>
          </w:tcPr>
          <w:p w:rsidR="00690A24" w:rsidRDefault="00690A24">
            <w:pPr>
              <w:pStyle w:val="ConsPlusNormal"/>
            </w:pPr>
          </w:p>
        </w:tc>
        <w:tc>
          <w:tcPr>
            <w:tcW w:w="1531" w:type="dxa"/>
            <w:vAlign w:val="center"/>
          </w:tcPr>
          <w:p w:rsidR="00690A24" w:rsidRDefault="00690A24">
            <w:pPr>
              <w:pStyle w:val="ConsPlusNormal"/>
            </w:pPr>
          </w:p>
        </w:tc>
        <w:tc>
          <w:tcPr>
            <w:tcW w:w="727" w:type="dxa"/>
            <w:vAlign w:val="center"/>
          </w:tcPr>
          <w:p w:rsidR="00690A24" w:rsidRDefault="00690A24">
            <w:pPr>
              <w:pStyle w:val="ConsPlusNormal"/>
            </w:pPr>
          </w:p>
        </w:tc>
        <w:tc>
          <w:tcPr>
            <w:tcW w:w="141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r>
      <w:tr w:rsidR="00690A24">
        <w:tc>
          <w:tcPr>
            <w:tcW w:w="3061" w:type="dxa"/>
            <w:vMerge w:val="restart"/>
            <w:vAlign w:val="center"/>
          </w:tcPr>
          <w:p w:rsidR="00690A24" w:rsidRDefault="00690A24">
            <w:pPr>
              <w:pStyle w:val="ConsPlusNormal"/>
              <w:ind w:left="567"/>
            </w:pPr>
            <w:r>
              <w:t>в связи с заболеваниями</w:t>
            </w:r>
          </w:p>
        </w:tc>
        <w:tc>
          <w:tcPr>
            <w:tcW w:w="1417" w:type="dxa"/>
            <w:vAlign w:val="center"/>
          </w:tcPr>
          <w:p w:rsidR="00690A24" w:rsidRDefault="00690A24">
            <w:pPr>
              <w:pStyle w:val="ConsPlusNormal"/>
              <w:jc w:val="center"/>
            </w:pPr>
            <w:r>
              <w:t xml:space="preserve">обращений </w:t>
            </w:r>
            <w:hyperlink w:anchor="P5305" w:history="1">
              <w:r>
                <w:rPr>
                  <w:color w:val="0000FF"/>
                </w:rPr>
                <w:t>&lt;*&gt;</w:t>
              </w:r>
            </w:hyperlink>
          </w:p>
        </w:tc>
        <w:tc>
          <w:tcPr>
            <w:tcW w:w="907" w:type="dxa"/>
            <w:vAlign w:val="center"/>
          </w:tcPr>
          <w:p w:rsidR="00690A24" w:rsidRDefault="00690A24">
            <w:pPr>
              <w:pStyle w:val="ConsPlusNormal"/>
              <w:jc w:val="center"/>
            </w:pPr>
            <w:r>
              <w:t>ед</w:t>
            </w:r>
          </w:p>
        </w:tc>
        <w:tc>
          <w:tcPr>
            <w:tcW w:w="572" w:type="dxa"/>
            <w:vAlign w:val="center"/>
          </w:tcPr>
          <w:p w:rsidR="00690A24" w:rsidRDefault="00690A24">
            <w:pPr>
              <w:pStyle w:val="ConsPlusNormal"/>
              <w:jc w:val="center"/>
            </w:pPr>
            <w:r>
              <w:t>09</w:t>
            </w:r>
          </w:p>
        </w:tc>
        <w:tc>
          <w:tcPr>
            <w:tcW w:w="731" w:type="dxa"/>
            <w:vAlign w:val="center"/>
          </w:tcPr>
          <w:p w:rsidR="00690A24" w:rsidRDefault="00690A24">
            <w:pPr>
              <w:pStyle w:val="ConsPlusNormal"/>
            </w:pPr>
          </w:p>
        </w:tc>
        <w:tc>
          <w:tcPr>
            <w:tcW w:w="1531" w:type="dxa"/>
            <w:vAlign w:val="center"/>
          </w:tcPr>
          <w:p w:rsidR="00690A24" w:rsidRDefault="00690A24">
            <w:pPr>
              <w:pStyle w:val="ConsPlusNormal"/>
            </w:pPr>
          </w:p>
        </w:tc>
        <w:tc>
          <w:tcPr>
            <w:tcW w:w="727" w:type="dxa"/>
            <w:vAlign w:val="center"/>
          </w:tcPr>
          <w:p w:rsidR="00690A24" w:rsidRDefault="00690A24">
            <w:pPr>
              <w:pStyle w:val="ConsPlusNormal"/>
            </w:pPr>
          </w:p>
        </w:tc>
        <w:tc>
          <w:tcPr>
            <w:tcW w:w="141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r>
      <w:tr w:rsidR="00690A24">
        <w:tc>
          <w:tcPr>
            <w:tcW w:w="3061" w:type="dxa"/>
            <w:vMerge/>
          </w:tcPr>
          <w:p w:rsidR="00690A24" w:rsidRDefault="00690A24"/>
        </w:tc>
        <w:tc>
          <w:tcPr>
            <w:tcW w:w="1417" w:type="dxa"/>
            <w:vAlign w:val="center"/>
          </w:tcPr>
          <w:p w:rsidR="00690A24" w:rsidRDefault="00690A24">
            <w:pPr>
              <w:pStyle w:val="ConsPlusNormal"/>
            </w:pPr>
          </w:p>
        </w:tc>
        <w:tc>
          <w:tcPr>
            <w:tcW w:w="907" w:type="dxa"/>
            <w:vAlign w:val="center"/>
          </w:tcPr>
          <w:p w:rsidR="00690A24" w:rsidRDefault="00690A24">
            <w:pPr>
              <w:pStyle w:val="ConsPlusNormal"/>
              <w:jc w:val="center"/>
            </w:pPr>
            <w:r>
              <w:t>руб</w:t>
            </w:r>
          </w:p>
        </w:tc>
        <w:tc>
          <w:tcPr>
            <w:tcW w:w="572" w:type="dxa"/>
            <w:vAlign w:val="center"/>
          </w:tcPr>
          <w:p w:rsidR="00690A24" w:rsidRDefault="00690A24">
            <w:pPr>
              <w:pStyle w:val="ConsPlusNormal"/>
              <w:jc w:val="center"/>
            </w:pPr>
            <w:bookmarkStart w:id="421" w:name="P5173"/>
            <w:bookmarkEnd w:id="421"/>
            <w:r>
              <w:t>10</w:t>
            </w:r>
          </w:p>
        </w:tc>
        <w:tc>
          <w:tcPr>
            <w:tcW w:w="731" w:type="dxa"/>
            <w:vAlign w:val="center"/>
          </w:tcPr>
          <w:p w:rsidR="00690A24" w:rsidRDefault="00690A24">
            <w:pPr>
              <w:pStyle w:val="ConsPlusNormal"/>
            </w:pPr>
          </w:p>
        </w:tc>
        <w:tc>
          <w:tcPr>
            <w:tcW w:w="1531" w:type="dxa"/>
            <w:vAlign w:val="center"/>
          </w:tcPr>
          <w:p w:rsidR="00690A24" w:rsidRDefault="00690A24">
            <w:pPr>
              <w:pStyle w:val="ConsPlusNormal"/>
            </w:pPr>
          </w:p>
        </w:tc>
        <w:tc>
          <w:tcPr>
            <w:tcW w:w="727" w:type="dxa"/>
            <w:vAlign w:val="center"/>
          </w:tcPr>
          <w:p w:rsidR="00690A24" w:rsidRDefault="00690A24">
            <w:pPr>
              <w:pStyle w:val="ConsPlusNormal"/>
            </w:pPr>
          </w:p>
        </w:tc>
        <w:tc>
          <w:tcPr>
            <w:tcW w:w="141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r>
      <w:tr w:rsidR="00690A24">
        <w:tc>
          <w:tcPr>
            <w:tcW w:w="3061" w:type="dxa"/>
            <w:vMerge w:val="restart"/>
            <w:vAlign w:val="center"/>
          </w:tcPr>
          <w:p w:rsidR="00690A24" w:rsidRDefault="00690A24">
            <w:pPr>
              <w:pStyle w:val="ConsPlusNormal"/>
            </w:pPr>
            <w:r>
              <w:t>специализированная медицинская помощь, оказанная в стационарных условиях</w:t>
            </w:r>
          </w:p>
        </w:tc>
        <w:tc>
          <w:tcPr>
            <w:tcW w:w="1417" w:type="dxa"/>
            <w:vAlign w:val="center"/>
          </w:tcPr>
          <w:p w:rsidR="00690A24" w:rsidRDefault="00690A24">
            <w:pPr>
              <w:pStyle w:val="ConsPlusNormal"/>
              <w:jc w:val="center"/>
            </w:pPr>
            <w:r>
              <w:t>койко-дней</w:t>
            </w:r>
          </w:p>
        </w:tc>
        <w:tc>
          <w:tcPr>
            <w:tcW w:w="907" w:type="dxa"/>
            <w:vAlign w:val="center"/>
          </w:tcPr>
          <w:p w:rsidR="00690A24" w:rsidRDefault="00690A24">
            <w:pPr>
              <w:pStyle w:val="ConsPlusNormal"/>
              <w:jc w:val="center"/>
            </w:pPr>
            <w:r>
              <w:t>ед</w:t>
            </w:r>
          </w:p>
        </w:tc>
        <w:tc>
          <w:tcPr>
            <w:tcW w:w="572" w:type="dxa"/>
            <w:vAlign w:val="center"/>
          </w:tcPr>
          <w:p w:rsidR="00690A24" w:rsidRDefault="00690A24">
            <w:pPr>
              <w:pStyle w:val="ConsPlusNormal"/>
              <w:jc w:val="center"/>
            </w:pPr>
            <w:r>
              <w:t>11</w:t>
            </w:r>
          </w:p>
        </w:tc>
        <w:tc>
          <w:tcPr>
            <w:tcW w:w="731" w:type="dxa"/>
            <w:vAlign w:val="center"/>
          </w:tcPr>
          <w:p w:rsidR="00690A24" w:rsidRDefault="00690A24">
            <w:pPr>
              <w:pStyle w:val="ConsPlusNormal"/>
            </w:pPr>
          </w:p>
        </w:tc>
        <w:tc>
          <w:tcPr>
            <w:tcW w:w="1531" w:type="dxa"/>
            <w:vAlign w:val="center"/>
          </w:tcPr>
          <w:p w:rsidR="00690A24" w:rsidRDefault="00690A24">
            <w:pPr>
              <w:pStyle w:val="ConsPlusNormal"/>
            </w:pPr>
          </w:p>
        </w:tc>
        <w:tc>
          <w:tcPr>
            <w:tcW w:w="727" w:type="dxa"/>
            <w:vAlign w:val="center"/>
          </w:tcPr>
          <w:p w:rsidR="00690A24" w:rsidRDefault="00690A24">
            <w:pPr>
              <w:pStyle w:val="ConsPlusNormal"/>
            </w:pPr>
          </w:p>
        </w:tc>
        <w:tc>
          <w:tcPr>
            <w:tcW w:w="141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r>
      <w:tr w:rsidR="00690A24">
        <w:tc>
          <w:tcPr>
            <w:tcW w:w="3061" w:type="dxa"/>
            <w:vMerge/>
          </w:tcPr>
          <w:p w:rsidR="00690A24" w:rsidRDefault="00690A24"/>
        </w:tc>
        <w:tc>
          <w:tcPr>
            <w:tcW w:w="1417" w:type="dxa"/>
            <w:vAlign w:val="center"/>
          </w:tcPr>
          <w:p w:rsidR="00690A24" w:rsidRDefault="00690A24">
            <w:pPr>
              <w:pStyle w:val="ConsPlusNormal"/>
              <w:jc w:val="center"/>
            </w:pPr>
            <w:r>
              <w:t>случаев госпитализации</w:t>
            </w:r>
          </w:p>
        </w:tc>
        <w:tc>
          <w:tcPr>
            <w:tcW w:w="907" w:type="dxa"/>
            <w:vAlign w:val="center"/>
          </w:tcPr>
          <w:p w:rsidR="00690A24" w:rsidRDefault="00690A24">
            <w:pPr>
              <w:pStyle w:val="ConsPlusNormal"/>
              <w:jc w:val="center"/>
            </w:pPr>
            <w:r>
              <w:t>ед</w:t>
            </w:r>
          </w:p>
        </w:tc>
        <w:tc>
          <w:tcPr>
            <w:tcW w:w="572" w:type="dxa"/>
            <w:vAlign w:val="center"/>
          </w:tcPr>
          <w:p w:rsidR="00690A24" w:rsidRDefault="00690A24">
            <w:pPr>
              <w:pStyle w:val="ConsPlusNormal"/>
              <w:jc w:val="center"/>
            </w:pPr>
            <w:r>
              <w:t>12</w:t>
            </w:r>
          </w:p>
        </w:tc>
        <w:tc>
          <w:tcPr>
            <w:tcW w:w="731" w:type="dxa"/>
            <w:vAlign w:val="center"/>
          </w:tcPr>
          <w:p w:rsidR="00690A24" w:rsidRDefault="00690A24">
            <w:pPr>
              <w:pStyle w:val="ConsPlusNormal"/>
            </w:pPr>
          </w:p>
        </w:tc>
        <w:tc>
          <w:tcPr>
            <w:tcW w:w="1531" w:type="dxa"/>
            <w:vAlign w:val="center"/>
          </w:tcPr>
          <w:p w:rsidR="00690A24" w:rsidRDefault="00690A24">
            <w:pPr>
              <w:pStyle w:val="ConsPlusNormal"/>
            </w:pPr>
          </w:p>
        </w:tc>
        <w:tc>
          <w:tcPr>
            <w:tcW w:w="727" w:type="dxa"/>
            <w:vAlign w:val="center"/>
          </w:tcPr>
          <w:p w:rsidR="00690A24" w:rsidRDefault="00690A24">
            <w:pPr>
              <w:pStyle w:val="ConsPlusNormal"/>
            </w:pPr>
          </w:p>
        </w:tc>
        <w:tc>
          <w:tcPr>
            <w:tcW w:w="141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r>
      <w:tr w:rsidR="00690A24">
        <w:tc>
          <w:tcPr>
            <w:tcW w:w="3061" w:type="dxa"/>
            <w:vMerge/>
          </w:tcPr>
          <w:p w:rsidR="00690A24" w:rsidRDefault="00690A24"/>
        </w:tc>
        <w:tc>
          <w:tcPr>
            <w:tcW w:w="1417" w:type="dxa"/>
            <w:vAlign w:val="center"/>
          </w:tcPr>
          <w:p w:rsidR="00690A24" w:rsidRDefault="00690A24">
            <w:pPr>
              <w:pStyle w:val="ConsPlusNormal"/>
            </w:pPr>
          </w:p>
        </w:tc>
        <w:tc>
          <w:tcPr>
            <w:tcW w:w="907" w:type="dxa"/>
            <w:vAlign w:val="center"/>
          </w:tcPr>
          <w:p w:rsidR="00690A24" w:rsidRDefault="00690A24">
            <w:pPr>
              <w:pStyle w:val="ConsPlusNormal"/>
              <w:jc w:val="center"/>
            </w:pPr>
            <w:r>
              <w:t>руб</w:t>
            </w:r>
          </w:p>
        </w:tc>
        <w:tc>
          <w:tcPr>
            <w:tcW w:w="572" w:type="dxa"/>
            <w:vAlign w:val="center"/>
          </w:tcPr>
          <w:p w:rsidR="00690A24" w:rsidRDefault="00690A24">
            <w:pPr>
              <w:pStyle w:val="ConsPlusNormal"/>
              <w:jc w:val="center"/>
            </w:pPr>
            <w:bookmarkStart w:id="422" w:name="P5201"/>
            <w:bookmarkEnd w:id="422"/>
            <w:r>
              <w:t>13</w:t>
            </w:r>
          </w:p>
        </w:tc>
        <w:tc>
          <w:tcPr>
            <w:tcW w:w="731" w:type="dxa"/>
            <w:vAlign w:val="center"/>
          </w:tcPr>
          <w:p w:rsidR="00690A24" w:rsidRDefault="00690A24">
            <w:pPr>
              <w:pStyle w:val="ConsPlusNormal"/>
            </w:pPr>
          </w:p>
        </w:tc>
        <w:tc>
          <w:tcPr>
            <w:tcW w:w="1531" w:type="dxa"/>
            <w:vAlign w:val="center"/>
          </w:tcPr>
          <w:p w:rsidR="00690A24" w:rsidRDefault="00690A24">
            <w:pPr>
              <w:pStyle w:val="ConsPlusNormal"/>
            </w:pPr>
          </w:p>
        </w:tc>
        <w:tc>
          <w:tcPr>
            <w:tcW w:w="727" w:type="dxa"/>
            <w:vAlign w:val="center"/>
          </w:tcPr>
          <w:p w:rsidR="00690A24" w:rsidRDefault="00690A24">
            <w:pPr>
              <w:pStyle w:val="ConsPlusNormal"/>
            </w:pPr>
          </w:p>
        </w:tc>
        <w:tc>
          <w:tcPr>
            <w:tcW w:w="141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r>
      <w:tr w:rsidR="00690A24">
        <w:tc>
          <w:tcPr>
            <w:tcW w:w="3061" w:type="dxa"/>
            <w:vMerge w:val="restart"/>
            <w:vAlign w:val="center"/>
          </w:tcPr>
          <w:p w:rsidR="00690A24" w:rsidRDefault="00690A24">
            <w:pPr>
              <w:pStyle w:val="ConsPlusNormal"/>
              <w:ind w:left="567"/>
            </w:pPr>
            <w:r>
              <w:t>из них:</w:t>
            </w:r>
          </w:p>
          <w:p w:rsidR="00690A24" w:rsidRDefault="00690A24">
            <w:pPr>
              <w:pStyle w:val="ConsPlusNormal"/>
              <w:ind w:left="567"/>
            </w:pPr>
            <w:r>
              <w:t>медицинская реабилитация</w:t>
            </w:r>
          </w:p>
        </w:tc>
        <w:tc>
          <w:tcPr>
            <w:tcW w:w="1417" w:type="dxa"/>
            <w:vAlign w:val="center"/>
          </w:tcPr>
          <w:p w:rsidR="00690A24" w:rsidRDefault="00690A24">
            <w:pPr>
              <w:pStyle w:val="ConsPlusNormal"/>
              <w:jc w:val="center"/>
            </w:pPr>
            <w:r>
              <w:t>койко-дней</w:t>
            </w:r>
          </w:p>
        </w:tc>
        <w:tc>
          <w:tcPr>
            <w:tcW w:w="907" w:type="dxa"/>
            <w:vAlign w:val="center"/>
          </w:tcPr>
          <w:p w:rsidR="00690A24" w:rsidRDefault="00690A24">
            <w:pPr>
              <w:pStyle w:val="ConsPlusNormal"/>
              <w:jc w:val="center"/>
            </w:pPr>
            <w:r>
              <w:t>ед</w:t>
            </w:r>
          </w:p>
        </w:tc>
        <w:tc>
          <w:tcPr>
            <w:tcW w:w="572" w:type="dxa"/>
            <w:vAlign w:val="center"/>
          </w:tcPr>
          <w:p w:rsidR="00690A24" w:rsidRDefault="00690A24">
            <w:pPr>
              <w:pStyle w:val="ConsPlusNormal"/>
              <w:jc w:val="center"/>
            </w:pPr>
            <w:r>
              <w:t>14</w:t>
            </w:r>
          </w:p>
        </w:tc>
        <w:tc>
          <w:tcPr>
            <w:tcW w:w="731" w:type="dxa"/>
            <w:vAlign w:val="center"/>
          </w:tcPr>
          <w:p w:rsidR="00690A24" w:rsidRDefault="00690A24">
            <w:pPr>
              <w:pStyle w:val="ConsPlusNormal"/>
            </w:pPr>
          </w:p>
        </w:tc>
        <w:tc>
          <w:tcPr>
            <w:tcW w:w="1531" w:type="dxa"/>
            <w:vAlign w:val="center"/>
          </w:tcPr>
          <w:p w:rsidR="00690A24" w:rsidRDefault="00690A24">
            <w:pPr>
              <w:pStyle w:val="ConsPlusNormal"/>
            </w:pPr>
          </w:p>
        </w:tc>
        <w:tc>
          <w:tcPr>
            <w:tcW w:w="727" w:type="dxa"/>
            <w:vAlign w:val="center"/>
          </w:tcPr>
          <w:p w:rsidR="00690A24" w:rsidRDefault="00690A24">
            <w:pPr>
              <w:pStyle w:val="ConsPlusNormal"/>
            </w:pPr>
          </w:p>
        </w:tc>
        <w:tc>
          <w:tcPr>
            <w:tcW w:w="141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r>
      <w:tr w:rsidR="00690A24">
        <w:tc>
          <w:tcPr>
            <w:tcW w:w="3061" w:type="dxa"/>
            <w:vMerge/>
          </w:tcPr>
          <w:p w:rsidR="00690A24" w:rsidRDefault="00690A24"/>
        </w:tc>
        <w:tc>
          <w:tcPr>
            <w:tcW w:w="1417" w:type="dxa"/>
            <w:vAlign w:val="center"/>
          </w:tcPr>
          <w:p w:rsidR="00690A24" w:rsidRDefault="00690A24">
            <w:pPr>
              <w:pStyle w:val="ConsPlusNormal"/>
              <w:jc w:val="center"/>
            </w:pPr>
            <w:r>
              <w:t>случаев госпитализации</w:t>
            </w:r>
          </w:p>
        </w:tc>
        <w:tc>
          <w:tcPr>
            <w:tcW w:w="907" w:type="dxa"/>
            <w:vAlign w:val="center"/>
          </w:tcPr>
          <w:p w:rsidR="00690A24" w:rsidRDefault="00690A24">
            <w:pPr>
              <w:pStyle w:val="ConsPlusNormal"/>
              <w:jc w:val="center"/>
            </w:pPr>
            <w:r>
              <w:t>ед</w:t>
            </w:r>
          </w:p>
        </w:tc>
        <w:tc>
          <w:tcPr>
            <w:tcW w:w="572" w:type="dxa"/>
            <w:vAlign w:val="center"/>
          </w:tcPr>
          <w:p w:rsidR="00690A24" w:rsidRDefault="00690A24">
            <w:pPr>
              <w:pStyle w:val="ConsPlusNormal"/>
              <w:jc w:val="center"/>
            </w:pPr>
            <w:r>
              <w:t>15</w:t>
            </w:r>
          </w:p>
        </w:tc>
        <w:tc>
          <w:tcPr>
            <w:tcW w:w="731" w:type="dxa"/>
            <w:vAlign w:val="center"/>
          </w:tcPr>
          <w:p w:rsidR="00690A24" w:rsidRDefault="00690A24">
            <w:pPr>
              <w:pStyle w:val="ConsPlusNormal"/>
            </w:pPr>
          </w:p>
        </w:tc>
        <w:tc>
          <w:tcPr>
            <w:tcW w:w="1531" w:type="dxa"/>
            <w:vAlign w:val="center"/>
          </w:tcPr>
          <w:p w:rsidR="00690A24" w:rsidRDefault="00690A24">
            <w:pPr>
              <w:pStyle w:val="ConsPlusNormal"/>
            </w:pPr>
          </w:p>
        </w:tc>
        <w:tc>
          <w:tcPr>
            <w:tcW w:w="727" w:type="dxa"/>
            <w:vAlign w:val="center"/>
          </w:tcPr>
          <w:p w:rsidR="00690A24" w:rsidRDefault="00690A24">
            <w:pPr>
              <w:pStyle w:val="ConsPlusNormal"/>
            </w:pPr>
          </w:p>
        </w:tc>
        <w:tc>
          <w:tcPr>
            <w:tcW w:w="141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r>
      <w:tr w:rsidR="00690A24">
        <w:tc>
          <w:tcPr>
            <w:tcW w:w="3061" w:type="dxa"/>
            <w:vMerge/>
          </w:tcPr>
          <w:p w:rsidR="00690A24" w:rsidRDefault="00690A24"/>
        </w:tc>
        <w:tc>
          <w:tcPr>
            <w:tcW w:w="1417" w:type="dxa"/>
            <w:vAlign w:val="center"/>
          </w:tcPr>
          <w:p w:rsidR="00690A24" w:rsidRDefault="00690A24">
            <w:pPr>
              <w:pStyle w:val="ConsPlusNormal"/>
            </w:pPr>
          </w:p>
        </w:tc>
        <w:tc>
          <w:tcPr>
            <w:tcW w:w="907" w:type="dxa"/>
            <w:vAlign w:val="center"/>
          </w:tcPr>
          <w:p w:rsidR="00690A24" w:rsidRDefault="00690A24">
            <w:pPr>
              <w:pStyle w:val="ConsPlusNormal"/>
              <w:jc w:val="center"/>
            </w:pPr>
            <w:r>
              <w:t>руб</w:t>
            </w:r>
          </w:p>
        </w:tc>
        <w:tc>
          <w:tcPr>
            <w:tcW w:w="572" w:type="dxa"/>
            <w:vAlign w:val="center"/>
          </w:tcPr>
          <w:p w:rsidR="00690A24" w:rsidRDefault="00690A24">
            <w:pPr>
              <w:pStyle w:val="ConsPlusNormal"/>
              <w:jc w:val="center"/>
            </w:pPr>
            <w:r>
              <w:t>16</w:t>
            </w:r>
          </w:p>
        </w:tc>
        <w:tc>
          <w:tcPr>
            <w:tcW w:w="731" w:type="dxa"/>
            <w:vAlign w:val="center"/>
          </w:tcPr>
          <w:p w:rsidR="00690A24" w:rsidRDefault="00690A24">
            <w:pPr>
              <w:pStyle w:val="ConsPlusNormal"/>
            </w:pPr>
          </w:p>
        </w:tc>
        <w:tc>
          <w:tcPr>
            <w:tcW w:w="1531" w:type="dxa"/>
            <w:vAlign w:val="center"/>
          </w:tcPr>
          <w:p w:rsidR="00690A24" w:rsidRDefault="00690A24">
            <w:pPr>
              <w:pStyle w:val="ConsPlusNormal"/>
            </w:pPr>
          </w:p>
        </w:tc>
        <w:tc>
          <w:tcPr>
            <w:tcW w:w="727" w:type="dxa"/>
            <w:vAlign w:val="center"/>
          </w:tcPr>
          <w:p w:rsidR="00690A24" w:rsidRDefault="00690A24">
            <w:pPr>
              <w:pStyle w:val="ConsPlusNormal"/>
            </w:pPr>
          </w:p>
        </w:tc>
        <w:tc>
          <w:tcPr>
            <w:tcW w:w="141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r>
      <w:tr w:rsidR="00690A24">
        <w:tc>
          <w:tcPr>
            <w:tcW w:w="3061" w:type="dxa"/>
            <w:vMerge w:val="restart"/>
            <w:vAlign w:val="center"/>
          </w:tcPr>
          <w:p w:rsidR="00690A24" w:rsidRDefault="00690A24">
            <w:pPr>
              <w:pStyle w:val="ConsPlusNormal"/>
            </w:pPr>
            <w:r>
              <w:t>медицинская помощь в условиях дневного стационара</w:t>
            </w:r>
          </w:p>
        </w:tc>
        <w:tc>
          <w:tcPr>
            <w:tcW w:w="1417" w:type="dxa"/>
            <w:vAlign w:val="center"/>
          </w:tcPr>
          <w:p w:rsidR="00690A24" w:rsidRDefault="00690A24">
            <w:pPr>
              <w:pStyle w:val="ConsPlusNormal"/>
              <w:jc w:val="center"/>
            </w:pPr>
            <w:r>
              <w:t>пациенто-дней</w:t>
            </w:r>
          </w:p>
        </w:tc>
        <w:tc>
          <w:tcPr>
            <w:tcW w:w="907" w:type="dxa"/>
            <w:vAlign w:val="center"/>
          </w:tcPr>
          <w:p w:rsidR="00690A24" w:rsidRDefault="00690A24">
            <w:pPr>
              <w:pStyle w:val="ConsPlusNormal"/>
              <w:jc w:val="center"/>
            </w:pPr>
            <w:r>
              <w:t>ед</w:t>
            </w:r>
          </w:p>
        </w:tc>
        <w:tc>
          <w:tcPr>
            <w:tcW w:w="572" w:type="dxa"/>
            <w:vAlign w:val="center"/>
          </w:tcPr>
          <w:p w:rsidR="00690A24" w:rsidRDefault="00690A24">
            <w:pPr>
              <w:pStyle w:val="ConsPlusNormal"/>
              <w:jc w:val="center"/>
            </w:pPr>
            <w:r>
              <w:t>17</w:t>
            </w:r>
          </w:p>
        </w:tc>
        <w:tc>
          <w:tcPr>
            <w:tcW w:w="731" w:type="dxa"/>
            <w:vAlign w:val="center"/>
          </w:tcPr>
          <w:p w:rsidR="00690A24" w:rsidRDefault="00690A24">
            <w:pPr>
              <w:pStyle w:val="ConsPlusNormal"/>
            </w:pPr>
          </w:p>
        </w:tc>
        <w:tc>
          <w:tcPr>
            <w:tcW w:w="1531" w:type="dxa"/>
            <w:vAlign w:val="center"/>
          </w:tcPr>
          <w:p w:rsidR="00690A24" w:rsidRDefault="00690A24">
            <w:pPr>
              <w:pStyle w:val="ConsPlusNormal"/>
            </w:pPr>
          </w:p>
        </w:tc>
        <w:tc>
          <w:tcPr>
            <w:tcW w:w="727" w:type="dxa"/>
            <w:vAlign w:val="center"/>
          </w:tcPr>
          <w:p w:rsidR="00690A24" w:rsidRDefault="00690A24">
            <w:pPr>
              <w:pStyle w:val="ConsPlusNormal"/>
            </w:pPr>
          </w:p>
        </w:tc>
        <w:tc>
          <w:tcPr>
            <w:tcW w:w="141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r>
      <w:tr w:rsidR="00690A24">
        <w:tc>
          <w:tcPr>
            <w:tcW w:w="3061" w:type="dxa"/>
            <w:vMerge/>
          </w:tcPr>
          <w:p w:rsidR="00690A24" w:rsidRDefault="00690A24"/>
        </w:tc>
        <w:tc>
          <w:tcPr>
            <w:tcW w:w="1417" w:type="dxa"/>
            <w:vAlign w:val="center"/>
          </w:tcPr>
          <w:p w:rsidR="00690A24" w:rsidRDefault="00690A24">
            <w:pPr>
              <w:pStyle w:val="ConsPlusNormal"/>
              <w:jc w:val="center"/>
            </w:pPr>
            <w:r>
              <w:t>случаев лечения</w:t>
            </w:r>
          </w:p>
        </w:tc>
        <w:tc>
          <w:tcPr>
            <w:tcW w:w="907" w:type="dxa"/>
            <w:vAlign w:val="center"/>
          </w:tcPr>
          <w:p w:rsidR="00690A24" w:rsidRDefault="00690A24">
            <w:pPr>
              <w:pStyle w:val="ConsPlusNormal"/>
              <w:jc w:val="center"/>
            </w:pPr>
            <w:r>
              <w:t>ед</w:t>
            </w:r>
          </w:p>
        </w:tc>
        <w:tc>
          <w:tcPr>
            <w:tcW w:w="572" w:type="dxa"/>
            <w:vAlign w:val="center"/>
          </w:tcPr>
          <w:p w:rsidR="00690A24" w:rsidRDefault="00690A24">
            <w:pPr>
              <w:pStyle w:val="ConsPlusNormal"/>
              <w:jc w:val="center"/>
            </w:pPr>
            <w:r>
              <w:t>18</w:t>
            </w:r>
          </w:p>
        </w:tc>
        <w:tc>
          <w:tcPr>
            <w:tcW w:w="731" w:type="dxa"/>
            <w:vAlign w:val="center"/>
          </w:tcPr>
          <w:p w:rsidR="00690A24" w:rsidRDefault="00690A24">
            <w:pPr>
              <w:pStyle w:val="ConsPlusNormal"/>
            </w:pPr>
          </w:p>
        </w:tc>
        <w:tc>
          <w:tcPr>
            <w:tcW w:w="1531" w:type="dxa"/>
            <w:vAlign w:val="center"/>
          </w:tcPr>
          <w:p w:rsidR="00690A24" w:rsidRDefault="00690A24">
            <w:pPr>
              <w:pStyle w:val="ConsPlusNormal"/>
            </w:pPr>
          </w:p>
        </w:tc>
        <w:tc>
          <w:tcPr>
            <w:tcW w:w="727" w:type="dxa"/>
            <w:vAlign w:val="center"/>
          </w:tcPr>
          <w:p w:rsidR="00690A24" w:rsidRDefault="00690A24">
            <w:pPr>
              <w:pStyle w:val="ConsPlusNormal"/>
            </w:pPr>
          </w:p>
        </w:tc>
        <w:tc>
          <w:tcPr>
            <w:tcW w:w="141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r>
      <w:tr w:rsidR="00690A24">
        <w:tc>
          <w:tcPr>
            <w:tcW w:w="3061" w:type="dxa"/>
            <w:vMerge/>
          </w:tcPr>
          <w:p w:rsidR="00690A24" w:rsidRDefault="00690A24"/>
        </w:tc>
        <w:tc>
          <w:tcPr>
            <w:tcW w:w="1417" w:type="dxa"/>
            <w:vAlign w:val="center"/>
          </w:tcPr>
          <w:p w:rsidR="00690A24" w:rsidRDefault="00690A24">
            <w:pPr>
              <w:pStyle w:val="ConsPlusNormal"/>
            </w:pPr>
          </w:p>
        </w:tc>
        <w:tc>
          <w:tcPr>
            <w:tcW w:w="907" w:type="dxa"/>
            <w:vAlign w:val="center"/>
          </w:tcPr>
          <w:p w:rsidR="00690A24" w:rsidRDefault="00690A24">
            <w:pPr>
              <w:pStyle w:val="ConsPlusNormal"/>
              <w:jc w:val="center"/>
            </w:pPr>
            <w:r>
              <w:t>руб</w:t>
            </w:r>
          </w:p>
        </w:tc>
        <w:tc>
          <w:tcPr>
            <w:tcW w:w="572" w:type="dxa"/>
            <w:vAlign w:val="center"/>
          </w:tcPr>
          <w:p w:rsidR="00690A24" w:rsidRDefault="00690A24">
            <w:pPr>
              <w:pStyle w:val="ConsPlusNormal"/>
              <w:jc w:val="center"/>
            </w:pPr>
            <w:bookmarkStart w:id="423" w:name="P5258"/>
            <w:bookmarkEnd w:id="423"/>
            <w:r>
              <w:t>19</w:t>
            </w:r>
          </w:p>
        </w:tc>
        <w:tc>
          <w:tcPr>
            <w:tcW w:w="731" w:type="dxa"/>
            <w:vAlign w:val="center"/>
          </w:tcPr>
          <w:p w:rsidR="00690A24" w:rsidRDefault="00690A24">
            <w:pPr>
              <w:pStyle w:val="ConsPlusNormal"/>
            </w:pPr>
          </w:p>
        </w:tc>
        <w:tc>
          <w:tcPr>
            <w:tcW w:w="1531" w:type="dxa"/>
            <w:vAlign w:val="center"/>
          </w:tcPr>
          <w:p w:rsidR="00690A24" w:rsidRDefault="00690A24">
            <w:pPr>
              <w:pStyle w:val="ConsPlusNormal"/>
            </w:pPr>
          </w:p>
        </w:tc>
        <w:tc>
          <w:tcPr>
            <w:tcW w:w="727" w:type="dxa"/>
            <w:vAlign w:val="center"/>
          </w:tcPr>
          <w:p w:rsidR="00690A24" w:rsidRDefault="00690A24">
            <w:pPr>
              <w:pStyle w:val="ConsPlusNormal"/>
            </w:pPr>
          </w:p>
        </w:tc>
        <w:tc>
          <w:tcPr>
            <w:tcW w:w="141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r>
      <w:tr w:rsidR="00690A24">
        <w:tc>
          <w:tcPr>
            <w:tcW w:w="3061" w:type="dxa"/>
            <w:vMerge w:val="restart"/>
            <w:vAlign w:val="center"/>
          </w:tcPr>
          <w:p w:rsidR="00690A24" w:rsidRDefault="00690A24">
            <w:pPr>
              <w:pStyle w:val="ConsPlusNormal"/>
            </w:pPr>
            <w:r>
              <w:t>паллиативная медицинская помощь в стационарных условиях</w:t>
            </w:r>
          </w:p>
        </w:tc>
        <w:tc>
          <w:tcPr>
            <w:tcW w:w="1417" w:type="dxa"/>
            <w:vAlign w:val="center"/>
          </w:tcPr>
          <w:p w:rsidR="00690A24" w:rsidRDefault="00690A24">
            <w:pPr>
              <w:pStyle w:val="ConsPlusNormal"/>
              <w:jc w:val="center"/>
            </w:pPr>
            <w:r>
              <w:t>койко-дней</w:t>
            </w:r>
          </w:p>
        </w:tc>
        <w:tc>
          <w:tcPr>
            <w:tcW w:w="907" w:type="dxa"/>
            <w:vAlign w:val="center"/>
          </w:tcPr>
          <w:p w:rsidR="00690A24" w:rsidRDefault="00690A24">
            <w:pPr>
              <w:pStyle w:val="ConsPlusNormal"/>
              <w:jc w:val="center"/>
            </w:pPr>
            <w:r>
              <w:t>ед</w:t>
            </w:r>
          </w:p>
        </w:tc>
        <w:tc>
          <w:tcPr>
            <w:tcW w:w="572" w:type="dxa"/>
            <w:vAlign w:val="center"/>
          </w:tcPr>
          <w:p w:rsidR="00690A24" w:rsidRDefault="00690A24">
            <w:pPr>
              <w:pStyle w:val="ConsPlusNormal"/>
              <w:jc w:val="center"/>
            </w:pPr>
            <w:r>
              <w:t>20</w:t>
            </w:r>
          </w:p>
        </w:tc>
        <w:tc>
          <w:tcPr>
            <w:tcW w:w="731" w:type="dxa"/>
            <w:vAlign w:val="center"/>
          </w:tcPr>
          <w:p w:rsidR="00690A24" w:rsidRDefault="00690A24">
            <w:pPr>
              <w:pStyle w:val="ConsPlusNormal"/>
            </w:pPr>
          </w:p>
        </w:tc>
        <w:tc>
          <w:tcPr>
            <w:tcW w:w="1531" w:type="dxa"/>
            <w:vAlign w:val="center"/>
          </w:tcPr>
          <w:p w:rsidR="00690A24" w:rsidRDefault="00690A24">
            <w:pPr>
              <w:pStyle w:val="ConsPlusNormal"/>
            </w:pPr>
          </w:p>
        </w:tc>
        <w:tc>
          <w:tcPr>
            <w:tcW w:w="727" w:type="dxa"/>
            <w:vAlign w:val="center"/>
          </w:tcPr>
          <w:p w:rsidR="00690A24" w:rsidRDefault="00690A24">
            <w:pPr>
              <w:pStyle w:val="ConsPlusNormal"/>
            </w:pPr>
          </w:p>
        </w:tc>
        <w:tc>
          <w:tcPr>
            <w:tcW w:w="141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r>
      <w:tr w:rsidR="00690A24">
        <w:tc>
          <w:tcPr>
            <w:tcW w:w="3061" w:type="dxa"/>
            <w:vMerge/>
          </w:tcPr>
          <w:p w:rsidR="00690A24" w:rsidRDefault="00690A24"/>
        </w:tc>
        <w:tc>
          <w:tcPr>
            <w:tcW w:w="1417" w:type="dxa"/>
            <w:vAlign w:val="center"/>
          </w:tcPr>
          <w:p w:rsidR="00690A24" w:rsidRDefault="00690A24">
            <w:pPr>
              <w:pStyle w:val="ConsPlusNormal"/>
              <w:jc w:val="center"/>
            </w:pPr>
            <w:r>
              <w:t>случаев госпитализации</w:t>
            </w:r>
          </w:p>
        </w:tc>
        <w:tc>
          <w:tcPr>
            <w:tcW w:w="907" w:type="dxa"/>
            <w:vAlign w:val="center"/>
          </w:tcPr>
          <w:p w:rsidR="00690A24" w:rsidRDefault="00690A24">
            <w:pPr>
              <w:pStyle w:val="ConsPlusNormal"/>
              <w:jc w:val="center"/>
            </w:pPr>
            <w:r>
              <w:t>ед</w:t>
            </w:r>
          </w:p>
        </w:tc>
        <w:tc>
          <w:tcPr>
            <w:tcW w:w="572" w:type="dxa"/>
            <w:vAlign w:val="center"/>
          </w:tcPr>
          <w:p w:rsidR="00690A24" w:rsidRDefault="00690A24">
            <w:pPr>
              <w:pStyle w:val="ConsPlusNormal"/>
              <w:jc w:val="center"/>
            </w:pPr>
            <w:r>
              <w:t>21</w:t>
            </w:r>
          </w:p>
        </w:tc>
        <w:tc>
          <w:tcPr>
            <w:tcW w:w="731" w:type="dxa"/>
            <w:vAlign w:val="center"/>
          </w:tcPr>
          <w:p w:rsidR="00690A24" w:rsidRDefault="00690A24">
            <w:pPr>
              <w:pStyle w:val="ConsPlusNormal"/>
            </w:pPr>
          </w:p>
        </w:tc>
        <w:tc>
          <w:tcPr>
            <w:tcW w:w="1531" w:type="dxa"/>
            <w:vAlign w:val="center"/>
          </w:tcPr>
          <w:p w:rsidR="00690A24" w:rsidRDefault="00690A24">
            <w:pPr>
              <w:pStyle w:val="ConsPlusNormal"/>
            </w:pPr>
          </w:p>
        </w:tc>
        <w:tc>
          <w:tcPr>
            <w:tcW w:w="727" w:type="dxa"/>
            <w:vAlign w:val="center"/>
          </w:tcPr>
          <w:p w:rsidR="00690A24" w:rsidRDefault="00690A24">
            <w:pPr>
              <w:pStyle w:val="ConsPlusNormal"/>
            </w:pPr>
          </w:p>
        </w:tc>
        <w:tc>
          <w:tcPr>
            <w:tcW w:w="141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r>
      <w:tr w:rsidR="00690A24">
        <w:tc>
          <w:tcPr>
            <w:tcW w:w="3061" w:type="dxa"/>
            <w:vMerge/>
          </w:tcPr>
          <w:p w:rsidR="00690A24" w:rsidRDefault="00690A24"/>
        </w:tc>
        <w:tc>
          <w:tcPr>
            <w:tcW w:w="1417" w:type="dxa"/>
            <w:vAlign w:val="center"/>
          </w:tcPr>
          <w:p w:rsidR="00690A24" w:rsidRDefault="00690A24">
            <w:pPr>
              <w:pStyle w:val="ConsPlusNormal"/>
            </w:pPr>
          </w:p>
        </w:tc>
        <w:tc>
          <w:tcPr>
            <w:tcW w:w="907" w:type="dxa"/>
            <w:vAlign w:val="center"/>
          </w:tcPr>
          <w:p w:rsidR="00690A24" w:rsidRDefault="00690A24">
            <w:pPr>
              <w:pStyle w:val="ConsPlusNormal"/>
              <w:jc w:val="center"/>
            </w:pPr>
            <w:r>
              <w:t>руб</w:t>
            </w:r>
          </w:p>
        </w:tc>
        <w:tc>
          <w:tcPr>
            <w:tcW w:w="572" w:type="dxa"/>
            <w:vAlign w:val="center"/>
          </w:tcPr>
          <w:p w:rsidR="00690A24" w:rsidRDefault="00690A24">
            <w:pPr>
              <w:pStyle w:val="ConsPlusNormal"/>
              <w:jc w:val="center"/>
            </w:pPr>
            <w:bookmarkStart w:id="424" w:name="P5286"/>
            <w:bookmarkEnd w:id="424"/>
            <w:r>
              <w:t>22</w:t>
            </w:r>
          </w:p>
        </w:tc>
        <w:tc>
          <w:tcPr>
            <w:tcW w:w="731" w:type="dxa"/>
            <w:vAlign w:val="center"/>
          </w:tcPr>
          <w:p w:rsidR="00690A24" w:rsidRDefault="00690A24">
            <w:pPr>
              <w:pStyle w:val="ConsPlusNormal"/>
            </w:pPr>
          </w:p>
        </w:tc>
        <w:tc>
          <w:tcPr>
            <w:tcW w:w="1531" w:type="dxa"/>
            <w:vAlign w:val="center"/>
          </w:tcPr>
          <w:p w:rsidR="00690A24" w:rsidRDefault="00690A24">
            <w:pPr>
              <w:pStyle w:val="ConsPlusNormal"/>
            </w:pPr>
          </w:p>
        </w:tc>
        <w:tc>
          <w:tcPr>
            <w:tcW w:w="727" w:type="dxa"/>
            <w:vAlign w:val="center"/>
          </w:tcPr>
          <w:p w:rsidR="00690A24" w:rsidRDefault="00690A24">
            <w:pPr>
              <w:pStyle w:val="ConsPlusNormal"/>
            </w:pPr>
          </w:p>
        </w:tc>
        <w:tc>
          <w:tcPr>
            <w:tcW w:w="141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r>
      <w:tr w:rsidR="00690A24">
        <w:tc>
          <w:tcPr>
            <w:tcW w:w="3061" w:type="dxa"/>
            <w:vAlign w:val="center"/>
          </w:tcPr>
          <w:p w:rsidR="00690A24" w:rsidRDefault="00690A24">
            <w:pPr>
              <w:pStyle w:val="ConsPlusNormal"/>
            </w:pPr>
            <w:r>
              <w:t>прочие виды медицинских и иных услуг</w:t>
            </w:r>
          </w:p>
        </w:tc>
        <w:tc>
          <w:tcPr>
            <w:tcW w:w="1417" w:type="dxa"/>
            <w:vAlign w:val="center"/>
          </w:tcPr>
          <w:p w:rsidR="00690A24" w:rsidRDefault="00690A24">
            <w:pPr>
              <w:pStyle w:val="ConsPlusNormal"/>
            </w:pPr>
          </w:p>
        </w:tc>
        <w:tc>
          <w:tcPr>
            <w:tcW w:w="907" w:type="dxa"/>
            <w:vAlign w:val="center"/>
          </w:tcPr>
          <w:p w:rsidR="00690A24" w:rsidRDefault="00690A24">
            <w:pPr>
              <w:pStyle w:val="ConsPlusNormal"/>
              <w:jc w:val="center"/>
            </w:pPr>
            <w:r>
              <w:t>руб</w:t>
            </w:r>
          </w:p>
        </w:tc>
        <w:tc>
          <w:tcPr>
            <w:tcW w:w="572" w:type="dxa"/>
            <w:vAlign w:val="center"/>
          </w:tcPr>
          <w:p w:rsidR="00690A24" w:rsidRDefault="00690A24">
            <w:pPr>
              <w:pStyle w:val="ConsPlusNormal"/>
              <w:jc w:val="center"/>
            </w:pPr>
            <w:bookmarkStart w:id="425" w:name="P5296"/>
            <w:bookmarkEnd w:id="425"/>
            <w:r>
              <w:t>23</w:t>
            </w:r>
          </w:p>
        </w:tc>
        <w:tc>
          <w:tcPr>
            <w:tcW w:w="731" w:type="dxa"/>
            <w:vAlign w:val="center"/>
          </w:tcPr>
          <w:p w:rsidR="00690A24" w:rsidRDefault="00690A24">
            <w:pPr>
              <w:pStyle w:val="ConsPlusNormal"/>
            </w:pPr>
          </w:p>
        </w:tc>
        <w:tc>
          <w:tcPr>
            <w:tcW w:w="1531" w:type="dxa"/>
            <w:vAlign w:val="center"/>
          </w:tcPr>
          <w:p w:rsidR="00690A24" w:rsidRDefault="00690A24">
            <w:pPr>
              <w:pStyle w:val="ConsPlusNormal"/>
            </w:pPr>
          </w:p>
        </w:tc>
        <w:tc>
          <w:tcPr>
            <w:tcW w:w="727" w:type="dxa"/>
            <w:vAlign w:val="center"/>
          </w:tcPr>
          <w:p w:rsidR="00690A24" w:rsidRDefault="00690A24">
            <w:pPr>
              <w:pStyle w:val="ConsPlusNormal"/>
            </w:pPr>
          </w:p>
        </w:tc>
        <w:tc>
          <w:tcPr>
            <w:tcW w:w="1417" w:type="dxa"/>
            <w:vAlign w:val="center"/>
          </w:tcPr>
          <w:p w:rsidR="00690A24" w:rsidRDefault="00690A24">
            <w:pPr>
              <w:pStyle w:val="ConsPlusNormal"/>
            </w:pPr>
          </w:p>
        </w:tc>
        <w:tc>
          <w:tcPr>
            <w:tcW w:w="794" w:type="dxa"/>
            <w:vAlign w:val="center"/>
          </w:tcPr>
          <w:p w:rsidR="00690A24" w:rsidRDefault="00690A24">
            <w:pPr>
              <w:pStyle w:val="ConsPlusNormal"/>
            </w:pPr>
          </w:p>
        </w:tc>
        <w:tc>
          <w:tcPr>
            <w:tcW w:w="794" w:type="dxa"/>
            <w:vAlign w:val="center"/>
          </w:tcPr>
          <w:p w:rsidR="00690A24" w:rsidRDefault="00690A24">
            <w:pPr>
              <w:pStyle w:val="ConsPlusNormal"/>
            </w:pPr>
          </w:p>
        </w:tc>
      </w:tr>
    </w:tbl>
    <w:p w:rsidR="00690A24" w:rsidRDefault="00690A24">
      <w:pPr>
        <w:sectPr w:rsidR="00690A24">
          <w:pgSz w:w="16838" w:h="11905" w:orient="landscape"/>
          <w:pgMar w:top="1701" w:right="1134" w:bottom="850" w:left="1134" w:header="0" w:footer="0" w:gutter="0"/>
          <w:cols w:space="720"/>
        </w:sectPr>
      </w:pPr>
    </w:p>
    <w:p w:rsidR="00690A24" w:rsidRDefault="00690A24">
      <w:pPr>
        <w:pStyle w:val="ConsPlusNormal"/>
        <w:jc w:val="both"/>
      </w:pPr>
    </w:p>
    <w:p w:rsidR="00690A24" w:rsidRDefault="00690A24">
      <w:pPr>
        <w:pStyle w:val="ConsPlusNonformat"/>
        <w:jc w:val="both"/>
      </w:pPr>
      <w:r>
        <w:t xml:space="preserve">    --------------------------------</w:t>
      </w:r>
    </w:p>
    <w:p w:rsidR="00690A24" w:rsidRDefault="00690A24">
      <w:pPr>
        <w:pStyle w:val="ConsPlusNonformat"/>
        <w:jc w:val="both"/>
      </w:pPr>
      <w:bookmarkStart w:id="426" w:name="P5305"/>
      <w:bookmarkStart w:id="427" w:name="P5308"/>
      <w:bookmarkEnd w:id="426"/>
      <w:bookmarkEnd w:id="427"/>
      <w:r>
        <w:t>(2024)  Расходы  на  оказание  высокотехнологичной  медицинской  помощи, не</w:t>
      </w:r>
    </w:p>
    <w:p w:rsidR="00690A24" w:rsidRDefault="00690A24">
      <w:pPr>
        <w:pStyle w:val="ConsPlusNonformat"/>
        <w:jc w:val="both"/>
      </w:pPr>
      <w:r>
        <w:t>включенной    в    базовую    программу   ОМС,   оказываемой   федеральными</w:t>
      </w:r>
    </w:p>
    <w:p w:rsidR="00690A24" w:rsidRDefault="00690A24">
      <w:pPr>
        <w:pStyle w:val="ConsPlusNonformat"/>
        <w:jc w:val="both"/>
      </w:pPr>
      <w:r>
        <w:t>государственными  учреждениями,  за счет средств бюджета Федерального фонда</w:t>
      </w:r>
    </w:p>
    <w:p w:rsidR="00690A24" w:rsidRDefault="00690A24">
      <w:pPr>
        <w:pStyle w:val="ConsPlusNonformat"/>
        <w:jc w:val="both"/>
      </w:pPr>
      <w:r>
        <w:t>обязательного  медицинского  страхования  ____ (руб.) (код по ОКЕИ: рубль -</w:t>
      </w:r>
    </w:p>
    <w:p w:rsidR="00690A24" w:rsidRDefault="00DA1B17">
      <w:pPr>
        <w:pStyle w:val="ConsPlusNonformat"/>
        <w:jc w:val="both"/>
      </w:pPr>
      <w:hyperlink r:id="rId19" w:history="1">
        <w:r w:rsidR="00690A24">
          <w:rPr>
            <w:color w:val="0000FF"/>
          </w:rPr>
          <w:t>383</w:t>
        </w:r>
      </w:hyperlink>
      <w:r w:rsidR="00690A24">
        <w:t>).</w:t>
      </w:r>
    </w:p>
    <w:p w:rsidR="00690A24" w:rsidRDefault="00690A24">
      <w:pPr>
        <w:pStyle w:val="ConsPlusNonformat"/>
        <w:jc w:val="both"/>
      </w:pPr>
    </w:p>
    <w:p w:rsidR="00690A24" w:rsidRDefault="00690A24">
      <w:pPr>
        <w:pStyle w:val="ConsPlusNonformat"/>
        <w:jc w:val="both"/>
      </w:pPr>
      <w:bookmarkStart w:id="428" w:name="P5314"/>
      <w:bookmarkEnd w:id="428"/>
      <w:r>
        <w:t xml:space="preserve">           Раздел III. Фактические объемы посещений при оказании</w:t>
      </w:r>
    </w:p>
    <w:p w:rsidR="00690A24" w:rsidRDefault="00690A24">
      <w:pPr>
        <w:pStyle w:val="ConsPlusNonformat"/>
        <w:jc w:val="both"/>
      </w:pPr>
      <w:r>
        <w:t xml:space="preserve">                медицинской помощи в амбулаторных условиях</w:t>
      </w:r>
    </w:p>
    <w:p w:rsidR="00690A24" w:rsidRDefault="00690A24">
      <w:pPr>
        <w:pStyle w:val="ConsPlusNonformat"/>
        <w:jc w:val="both"/>
      </w:pPr>
      <w:r>
        <w:t xml:space="preserve">                            и их финансирование</w:t>
      </w:r>
    </w:p>
    <w:p w:rsidR="00690A24" w:rsidRDefault="00690A24">
      <w:pPr>
        <w:pStyle w:val="ConsPlusNonformat"/>
        <w:jc w:val="both"/>
      </w:pPr>
    </w:p>
    <w:p w:rsidR="00690A24" w:rsidRDefault="00690A24">
      <w:pPr>
        <w:pStyle w:val="ConsPlusNonformat"/>
        <w:jc w:val="both"/>
      </w:pPr>
      <w:r>
        <w:t xml:space="preserve">    (3000)                         Коды по ОКЕИ: рубль - </w:t>
      </w:r>
      <w:hyperlink r:id="rId20" w:history="1">
        <w:r>
          <w:rPr>
            <w:color w:val="0000FF"/>
          </w:rPr>
          <w:t>383</w:t>
        </w:r>
      </w:hyperlink>
      <w:r>
        <w:t xml:space="preserve">, единица - </w:t>
      </w:r>
      <w:hyperlink r:id="rId21" w:history="1">
        <w:r>
          <w:rPr>
            <w:color w:val="0000FF"/>
          </w:rPr>
          <w:t>642</w:t>
        </w:r>
      </w:hyperlink>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20"/>
        <w:gridCol w:w="964"/>
        <w:gridCol w:w="964"/>
        <w:gridCol w:w="907"/>
        <w:gridCol w:w="850"/>
        <w:gridCol w:w="964"/>
        <w:gridCol w:w="907"/>
      </w:tblGrid>
      <w:tr w:rsidR="00690A24">
        <w:tc>
          <w:tcPr>
            <w:tcW w:w="3061" w:type="dxa"/>
            <w:vMerge w:val="restart"/>
          </w:tcPr>
          <w:p w:rsidR="00690A24" w:rsidRDefault="00690A24">
            <w:pPr>
              <w:pStyle w:val="ConsPlusNormal"/>
              <w:jc w:val="center"/>
            </w:pPr>
            <w:r>
              <w:t>Наименование показателя</w:t>
            </w:r>
          </w:p>
        </w:tc>
        <w:tc>
          <w:tcPr>
            <w:tcW w:w="620" w:type="dxa"/>
            <w:vMerge w:val="restart"/>
          </w:tcPr>
          <w:p w:rsidR="00690A24" w:rsidRDefault="00690A24">
            <w:pPr>
              <w:pStyle w:val="ConsPlusNormal"/>
              <w:jc w:val="center"/>
            </w:pPr>
            <w:r>
              <w:t>N строки</w:t>
            </w:r>
          </w:p>
        </w:tc>
        <w:tc>
          <w:tcPr>
            <w:tcW w:w="5556" w:type="dxa"/>
            <w:gridSpan w:val="6"/>
          </w:tcPr>
          <w:p w:rsidR="00690A24" w:rsidRDefault="00690A24">
            <w:pPr>
              <w:pStyle w:val="ConsPlusNormal"/>
              <w:jc w:val="center"/>
            </w:pPr>
            <w:r>
              <w:t>Объемы посещений и их финансирование за счет:</w:t>
            </w:r>
          </w:p>
        </w:tc>
      </w:tr>
      <w:tr w:rsidR="00690A24">
        <w:tc>
          <w:tcPr>
            <w:tcW w:w="3061" w:type="dxa"/>
            <w:vMerge/>
          </w:tcPr>
          <w:p w:rsidR="00690A24" w:rsidRDefault="00690A24"/>
        </w:tc>
        <w:tc>
          <w:tcPr>
            <w:tcW w:w="620" w:type="dxa"/>
            <w:vMerge/>
          </w:tcPr>
          <w:p w:rsidR="00690A24" w:rsidRDefault="00690A24"/>
        </w:tc>
        <w:tc>
          <w:tcPr>
            <w:tcW w:w="1928" w:type="dxa"/>
            <w:gridSpan w:val="2"/>
          </w:tcPr>
          <w:p w:rsidR="00690A24" w:rsidRDefault="00690A24">
            <w:pPr>
              <w:pStyle w:val="ConsPlusNormal"/>
              <w:jc w:val="center"/>
            </w:pPr>
            <w:r>
              <w:t>консолидированного бюджета субъекта Российской Федерации</w:t>
            </w:r>
          </w:p>
        </w:tc>
        <w:tc>
          <w:tcPr>
            <w:tcW w:w="1757" w:type="dxa"/>
            <w:gridSpan w:val="2"/>
          </w:tcPr>
          <w:p w:rsidR="00690A24" w:rsidRDefault="00690A24">
            <w:pPr>
              <w:pStyle w:val="ConsPlusNormal"/>
              <w:jc w:val="center"/>
            </w:pPr>
            <w:r>
              <w:t>средств ОМС</w:t>
            </w:r>
          </w:p>
        </w:tc>
        <w:tc>
          <w:tcPr>
            <w:tcW w:w="1871" w:type="dxa"/>
            <w:gridSpan w:val="2"/>
          </w:tcPr>
          <w:p w:rsidR="00690A24" w:rsidRDefault="00690A24">
            <w:pPr>
              <w:pStyle w:val="ConsPlusNormal"/>
              <w:jc w:val="center"/>
            </w:pPr>
            <w:r>
              <w:t>федерального бюджета</w:t>
            </w:r>
          </w:p>
        </w:tc>
      </w:tr>
      <w:tr w:rsidR="00690A24">
        <w:tc>
          <w:tcPr>
            <w:tcW w:w="3061" w:type="dxa"/>
            <w:vMerge/>
          </w:tcPr>
          <w:p w:rsidR="00690A24" w:rsidRDefault="00690A24"/>
        </w:tc>
        <w:tc>
          <w:tcPr>
            <w:tcW w:w="620" w:type="dxa"/>
            <w:vMerge/>
          </w:tcPr>
          <w:p w:rsidR="00690A24" w:rsidRDefault="00690A24"/>
        </w:tc>
        <w:tc>
          <w:tcPr>
            <w:tcW w:w="964" w:type="dxa"/>
          </w:tcPr>
          <w:p w:rsidR="00690A24" w:rsidRDefault="00690A24">
            <w:pPr>
              <w:pStyle w:val="ConsPlusNormal"/>
              <w:jc w:val="center"/>
            </w:pPr>
            <w:r>
              <w:t>единиц</w:t>
            </w:r>
          </w:p>
        </w:tc>
        <w:tc>
          <w:tcPr>
            <w:tcW w:w="964" w:type="dxa"/>
          </w:tcPr>
          <w:p w:rsidR="00690A24" w:rsidRDefault="00690A24">
            <w:pPr>
              <w:pStyle w:val="ConsPlusNormal"/>
              <w:jc w:val="center"/>
            </w:pPr>
            <w:r>
              <w:t>рублей</w:t>
            </w:r>
          </w:p>
        </w:tc>
        <w:tc>
          <w:tcPr>
            <w:tcW w:w="907" w:type="dxa"/>
          </w:tcPr>
          <w:p w:rsidR="00690A24" w:rsidRDefault="00690A24">
            <w:pPr>
              <w:pStyle w:val="ConsPlusNormal"/>
              <w:jc w:val="center"/>
            </w:pPr>
            <w:r>
              <w:t>единиц</w:t>
            </w:r>
          </w:p>
        </w:tc>
        <w:tc>
          <w:tcPr>
            <w:tcW w:w="850" w:type="dxa"/>
          </w:tcPr>
          <w:p w:rsidR="00690A24" w:rsidRDefault="00690A24">
            <w:pPr>
              <w:pStyle w:val="ConsPlusNormal"/>
              <w:jc w:val="center"/>
            </w:pPr>
            <w:r>
              <w:t>рублей</w:t>
            </w:r>
          </w:p>
        </w:tc>
        <w:tc>
          <w:tcPr>
            <w:tcW w:w="964" w:type="dxa"/>
          </w:tcPr>
          <w:p w:rsidR="00690A24" w:rsidRDefault="00690A24">
            <w:pPr>
              <w:pStyle w:val="ConsPlusNormal"/>
              <w:jc w:val="center"/>
            </w:pPr>
            <w:r>
              <w:t>единиц</w:t>
            </w:r>
          </w:p>
        </w:tc>
        <w:tc>
          <w:tcPr>
            <w:tcW w:w="907" w:type="dxa"/>
          </w:tcPr>
          <w:p w:rsidR="00690A24" w:rsidRDefault="00690A24">
            <w:pPr>
              <w:pStyle w:val="ConsPlusNormal"/>
              <w:jc w:val="center"/>
            </w:pPr>
            <w:r>
              <w:t>рублей</w:t>
            </w:r>
          </w:p>
        </w:tc>
      </w:tr>
      <w:tr w:rsidR="00690A24">
        <w:tc>
          <w:tcPr>
            <w:tcW w:w="3061" w:type="dxa"/>
          </w:tcPr>
          <w:p w:rsidR="00690A24" w:rsidRDefault="00690A24">
            <w:pPr>
              <w:pStyle w:val="ConsPlusNormal"/>
              <w:jc w:val="center"/>
            </w:pPr>
            <w:r>
              <w:t>1</w:t>
            </w:r>
          </w:p>
        </w:tc>
        <w:tc>
          <w:tcPr>
            <w:tcW w:w="620" w:type="dxa"/>
          </w:tcPr>
          <w:p w:rsidR="00690A24" w:rsidRDefault="00690A24">
            <w:pPr>
              <w:pStyle w:val="ConsPlusNormal"/>
              <w:jc w:val="center"/>
            </w:pPr>
            <w:r>
              <w:t>2</w:t>
            </w:r>
          </w:p>
        </w:tc>
        <w:tc>
          <w:tcPr>
            <w:tcW w:w="964" w:type="dxa"/>
          </w:tcPr>
          <w:p w:rsidR="00690A24" w:rsidRDefault="00690A24">
            <w:pPr>
              <w:pStyle w:val="ConsPlusNormal"/>
              <w:jc w:val="center"/>
            </w:pPr>
            <w:r>
              <w:t>3</w:t>
            </w:r>
          </w:p>
        </w:tc>
        <w:tc>
          <w:tcPr>
            <w:tcW w:w="964" w:type="dxa"/>
          </w:tcPr>
          <w:p w:rsidR="00690A24" w:rsidRDefault="00690A24">
            <w:pPr>
              <w:pStyle w:val="ConsPlusNormal"/>
              <w:jc w:val="center"/>
            </w:pPr>
            <w:r>
              <w:t>4</w:t>
            </w:r>
          </w:p>
        </w:tc>
        <w:tc>
          <w:tcPr>
            <w:tcW w:w="907" w:type="dxa"/>
          </w:tcPr>
          <w:p w:rsidR="00690A24" w:rsidRDefault="00690A24">
            <w:pPr>
              <w:pStyle w:val="ConsPlusNormal"/>
              <w:jc w:val="center"/>
            </w:pPr>
            <w:r>
              <w:t>5</w:t>
            </w:r>
          </w:p>
        </w:tc>
        <w:tc>
          <w:tcPr>
            <w:tcW w:w="850" w:type="dxa"/>
          </w:tcPr>
          <w:p w:rsidR="00690A24" w:rsidRDefault="00690A24">
            <w:pPr>
              <w:pStyle w:val="ConsPlusNormal"/>
              <w:jc w:val="center"/>
            </w:pPr>
            <w:r>
              <w:t>6</w:t>
            </w:r>
          </w:p>
        </w:tc>
        <w:tc>
          <w:tcPr>
            <w:tcW w:w="964" w:type="dxa"/>
          </w:tcPr>
          <w:p w:rsidR="00690A24" w:rsidRDefault="00690A24">
            <w:pPr>
              <w:pStyle w:val="ConsPlusNormal"/>
              <w:jc w:val="center"/>
            </w:pPr>
            <w:bookmarkStart w:id="429" w:name="P5337"/>
            <w:bookmarkEnd w:id="429"/>
            <w:r>
              <w:t>7</w:t>
            </w:r>
          </w:p>
        </w:tc>
        <w:tc>
          <w:tcPr>
            <w:tcW w:w="907" w:type="dxa"/>
          </w:tcPr>
          <w:p w:rsidR="00690A24" w:rsidRDefault="00690A24">
            <w:pPr>
              <w:pStyle w:val="ConsPlusNormal"/>
              <w:jc w:val="center"/>
            </w:pPr>
            <w:bookmarkStart w:id="430" w:name="P5338"/>
            <w:bookmarkEnd w:id="430"/>
            <w:r>
              <w:t>8</w:t>
            </w:r>
          </w:p>
        </w:tc>
      </w:tr>
      <w:tr w:rsidR="00690A24">
        <w:tc>
          <w:tcPr>
            <w:tcW w:w="3061" w:type="dxa"/>
            <w:vAlign w:val="center"/>
          </w:tcPr>
          <w:p w:rsidR="00690A24" w:rsidRDefault="00690A24">
            <w:pPr>
              <w:pStyle w:val="ConsPlusNormal"/>
            </w:pPr>
            <w:r>
              <w:t xml:space="preserve">Посещений - всего (сумма </w:t>
            </w:r>
            <w:hyperlink w:anchor="P5349" w:history="1">
              <w:r>
                <w:rPr>
                  <w:color w:val="0000FF"/>
                </w:rPr>
                <w:t>строк 02</w:t>
              </w:r>
            </w:hyperlink>
            <w:r>
              <w:t xml:space="preserve"> + </w:t>
            </w:r>
            <w:hyperlink w:anchor="P5447" w:history="1">
              <w:r>
                <w:rPr>
                  <w:color w:val="0000FF"/>
                </w:rPr>
                <w:t>14</w:t>
              </w:r>
            </w:hyperlink>
            <w:r>
              <w:t xml:space="preserve"> + </w:t>
            </w:r>
            <w:hyperlink w:anchor="P5480" w:history="1">
              <w:r>
                <w:rPr>
                  <w:color w:val="0000FF"/>
                </w:rPr>
                <w:t>18</w:t>
              </w:r>
            </w:hyperlink>
            <w:r>
              <w:t>)</w:t>
            </w:r>
          </w:p>
        </w:tc>
        <w:tc>
          <w:tcPr>
            <w:tcW w:w="620" w:type="dxa"/>
            <w:vAlign w:val="center"/>
          </w:tcPr>
          <w:p w:rsidR="00690A24" w:rsidRDefault="00690A24">
            <w:pPr>
              <w:pStyle w:val="ConsPlusNormal"/>
              <w:jc w:val="center"/>
            </w:pPr>
            <w:bookmarkStart w:id="431" w:name="P5340"/>
            <w:bookmarkEnd w:id="431"/>
            <w:r>
              <w:t>01</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c>
          <w:tcPr>
            <w:tcW w:w="850"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061" w:type="dxa"/>
            <w:vAlign w:val="center"/>
          </w:tcPr>
          <w:p w:rsidR="00690A24" w:rsidRDefault="00690A24">
            <w:pPr>
              <w:pStyle w:val="ConsPlusNormal"/>
              <w:ind w:left="170"/>
            </w:pPr>
            <w:r>
              <w:t>из них:</w:t>
            </w:r>
          </w:p>
          <w:p w:rsidR="00690A24" w:rsidRDefault="00690A24">
            <w:pPr>
              <w:pStyle w:val="ConsPlusNormal"/>
              <w:ind w:left="283"/>
            </w:pPr>
            <w:r>
              <w:t xml:space="preserve">Посещения с профилактическими и иными целями (сумма </w:t>
            </w:r>
            <w:hyperlink w:anchor="P5358" w:history="1">
              <w:r>
                <w:rPr>
                  <w:color w:val="0000FF"/>
                </w:rPr>
                <w:t>строк 03</w:t>
              </w:r>
            </w:hyperlink>
            <w:r>
              <w:t xml:space="preserve"> + </w:t>
            </w:r>
            <w:hyperlink w:anchor="P5391" w:history="1">
              <w:r>
                <w:rPr>
                  <w:color w:val="0000FF"/>
                </w:rPr>
                <w:t>07</w:t>
              </w:r>
            </w:hyperlink>
            <w:r>
              <w:t>),</w:t>
            </w:r>
          </w:p>
        </w:tc>
        <w:tc>
          <w:tcPr>
            <w:tcW w:w="620" w:type="dxa"/>
            <w:vAlign w:val="center"/>
          </w:tcPr>
          <w:p w:rsidR="00690A24" w:rsidRDefault="00690A24">
            <w:pPr>
              <w:pStyle w:val="ConsPlusNormal"/>
              <w:jc w:val="center"/>
            </w:pPr>
            <w:bookmarkStart w:id="432" w:name="P5349"/>
            <w:bookmarkEnd w:id="432"/>
            <w:r>
              <w:t>02</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c>
          <w:tcPr>
            <w:tcW w:w="850"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061" w:type="dxa"/>
            <w:vAlign w:val="center"/>
          </w:tcPr>
          <w:p w:rsidR="00690A24" w:rsidRDefault="00690A24">
            <w:pPr>
              <w:pStyle w:val="ConsPlusNormal"/>
              <w:ind w:left="397"/>
            </w:pPr>
            <w:r>
              <w:t>в том числе:</w:t>
            </w:r>
          </w:p>
          <w:p w:rsidR="00690A24" w:rsidRDefault="00690A24">
            <w:pPr>
              <w:pStyle w:val="ConsPlusNormal"/>
              <w:ind w:left="397"/>
            </w:pPr>
            <w:r>
              <w:t>посещения с профилактическими целями, всего</w:t>
            </w:r>
          </w:p>
        </w:tc>
        <w:tc>
          <w:tcPr>
            <w:tcW w:w="620" w:type="dxa"/>
            <w:vAlign w:val="center"/>
          </w:tcPr>
          <w:p w:rsidR="00690A24" w:rsidRDefault="00690A24">
            <w:pPr>
              <w:pStyle w:val="ConsPlusNormal"/>
              <w:jc w:val="center"/>
            </w:pPr>
            <w:bookmarkStart w:id="433" w:name="P5358"/>
            <w:bookmarkEnd w:id="433"/>
            <w:r>
              <w:t>03</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c>
          <w:tcPr>
            <w:tcW w:w="850"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061" w:type="dxa"/>
            <w:vAlign w:val="center"/>
          </w:tcPr>
          <w:p w:rsidR="00690A24" w:rsidRDefault="00690A24">
            <w:pPr>
              <w:pStyle w:val="ConsPlusNormal"/>
              <w:ind w:left="567"/>
            </w:pPr>
            <w:r>
              <w:t>из них:</w:t>
            </w:r>
          </w:p>
          <w:p w:rsidR="00690A24" w:rsidRDefault="00690A24">
            <w:pPr>
              <w:pStyle w:val="ConsPlusNormal"/>
              <w:ind w:left="567"/>
            </w:pPr>
            <w:r>
              <w:t>посещения, связанные с диспансеризацией</w:t>
            </w:r>
          </w:p>
        </w:tc>
        <w:tc>
          <w:tcPr>
            <w:tcW w:w="620" w:type="dxa"/>
            <w:vAlign w:val="center"/>
          </w:tcPr>
          <w:p w:rsidR="00690A24" w:rsidRDefault="00690A24">
            <w:pPr>
              <w:pStyle w:val="ConsPlusNormal"/>
              <w:jc w:val="center"/>
            </w:pPr>
            <w:r>
              <w:t>04</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c>
          <w:tcPr>
            <w:tcW w:w="850"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061" w:type="dxa"/>
            <w:vAlign w:val="center"/>
          </w:tcPr>
          <w:p w:rsidR="00690A24" w:rsidRDefault="00690A24">
            <w:pPr>
              <w:pStyle w:val="ConsPlusNormal"/>
              <w:ind w:left="567"/>
            </w:pPr>
            <w:r>
              <w:t>посещения по диспансерному наблюдению</w:t>
            </w:r>
          </w:p>
        </w:tc>
        <w:tc>
          <w:tcPr>
            <w:tcW w:w="620" w:type="dxa"/>
            <w:vAlign w:val="center"/>
          </w:tcPr>
          <w:p w:rsidR="00690A24" w:rsidRDefault="00690A24">
            <w:pPr>
              <w:pStyle w:val="ConsPlusNormal"/>
              <w:jc w:val="center"/>
            </w:pPr>
            <w:r>
              <w:t>05</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c>
          <w:tcPr>
            <w:tcW w:w="850"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061" w:type="dxa"/>
            <w:vAlign w:val="center"/>
          </w:tcPr>
          <w:p w:rsidR="00690A24" w:rsidRDefault="00690A24">
            <w:pPr>
              <w:pStyle w:val="ConsPlusNormal"/>
              <w:ind w:left="567"/>
            </w:pPr>
            <w:r>
              <w:t>посещения, связанные с профилактическими медицинскими осмотрами</w:t>
            </w:r>
          </w:p>
        </w:tc>
        <w:tc>
          <w:tcPr>
            <w:tcW w:w="620" w:type="dxa"/>
            <w:vAlign w:val="center"/>
          </w:tcPr>
          <w:p w:rsidR="00690A24" w:rsidRDefault="00690A24">
            <w:pPr>
              <w:pStyle w:val="ConsPlusNormal"/>
              <w:jc w:val="center"/>
            </w:pPr>
            <w:r>
              <w:t>06</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c>
          <w:tcPr>
            <w:tcW w:w="850"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061" w:type="dxa"/>
            <w:vAlign w:val="center"/>
          </w:tcPr>
          <w:p w:rsidR="00690A24" w:rsidRDefault="00690A24">
            <w:pPr>
              <w:pStyle w:val="ConsPlusNormal"/>
              <w:ind w:left="397"/>
            </w:pPr>
            <w:r>
              <w:t>посещения с иными целями, всего</w:t>
            </w:r>
          </w:p>
        </w:tc>
        <w:tc>
          <w:tcPr>
            <w:tcW w:w="620" w:type="dxa"/>
            <w:vAlign w:val="center"/>
          </w:tcPr>
          <w:p w:rsidR="00690A24" w:rsidRDefault="00690A24">
            <w:pPr>
              <w:pStyle w:val="ConsPlusNormal"/>
              <w:jc w:val="center"/>
            </w:pPr>
            <w:bookmarkStart w:id="434" w:name="P5391"/>
            <w:bookmarkEnd w:id="434"/>
            <w:r>
              <w:t>07</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c>
          <w:tcPr>
            <w:tcW w:w="850"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061" w:type="dxa"/>
            <w:vAlign w:val="center"/>
          </w:tcPr>
          <w:p w:rsidR="00690A24" w:rsidRDefault="00690A24">
            <w:pPr>
              <w:pStyle w:val="ConsPlusNormal"/>
              <w:ind w:left="567"/>
            </w:pPr>
            <w:r>
              <w:t xml:space="preserve">разовые посещения в </w:t>
            </w:r>
            <w:r>
              <w:lastRenderedPageBreak/>
              <w:t xml:space="preserve">связи с заболеваниями (из </w:t>
            </w:r>
            <w:hyperlink w:anchor="P5391" w:history="1">
              <w:r>
                <w:rPr>
                  <w:color w:val="0000FF"/>
                </w:rPr>
                <w:t>строки 07</w:t>
              </w:r>
            </w:hyperlink>
            <w:r>
              <w:t>)</w:t>
            </w:r>
          </w:p>
        </w:tc>
        <w:tc>
          <w:tcPr>
            <w:tcW w:w="620" w:type="dxa"/>
            <w:vAlign w:val="center"/>
          </w:tcPr>
          <w:p w:rsidR="00690A24" w:rsidRDefault="00690A24">
            <w:pPr>
              <w:pStyle w:val="ConsPlusNormal"/>
              <w:jc w:val="center"/>
            </w:pPr>
            <w:bookmarkStart w:id="435" w:name="P5399"/>
            <w:bookmarkEnd w:id="435"/>
            <w:r>
              <w:lastRenderedPageBreak/>
              <w:t>08</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c>
          <w:tcPr>
            <w:tcW w:w="850"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061" w:type="dxa"/>
            <w:vAlign w:val="center"/>
          </w:tcPr>
          <w:p w:rsidR="00690A24" w:rsidRDefault="00690A24">
            <w:pPr>
              <w:pStyle w:val="ConsPlusNormal"/>
              <w:ind w:left="567"/>
            </w:pPr>
            <w:r>
              <w:lastRenderedPageBreak/>
              <w:t xml:space="preserve">посещения на дому (из </w:t>
            </w:r>
            <w:hyperlink w:anchor="P5399" w:history="1">
              <w:r>
                <w:rPr>
                  <w:color w:val="0000FF"/>
                </w:rPr>
                <w:t>строки 08</w:t>
              </w:r>
            </w:hyperlink>
            <w:r>
              <w:t>)</w:t>
            </w:r>
          </w:p>
        </w:tc>
        <w:tc>
          <w:tcPr>
            <w:tcW w:w="620" w:type="dxa"/>
            <w:vAlign w:val="center"/>
          </w:tcPr>
          <w:p w:rsidR="00690A24" w:rsidRDefault="00690A24">
            <w:pPr>
              <w:pStyle w:val="ConsPlusNormal"/>
              <w:jc w:val="center"/>
            </w:pPr>
            <w:r>
              <w:t>09</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c>
          <w:tcPr>
            <w:tcW w:w="850"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061" w:type="dxa"/>
            <w:vAlign w:val="center"/>
          </w:tcPr>
          <w:p w:rsidR="00690A24" w:rsidRDefault="00690A24">
            <w:pPr>
              <w:pStyle w:val="ConsPlusNormal"/>
              <w:ind w:left="567"/>
            </w:pPr>
            <w:r>
              <w:t xml:space="preserve">посещения по специальности "онкология" (из </w:t>
            </w:r>
            <w:hyperlink w:anchor="P5399" w:history="1">
              <w:r>
                <w:rPr>
                  <w:color w:val="0000FF"/>
                </w:rPr>
                <w:t>строки 08</w:t>
              </w:r>
            </w:hyperlink>
            <w:r>
              <w:t>)</w:t>
            </w:r>
          </w:p>
        </w:tc>
        <w:tc>
          <w:tcPr>
            <w:tcW w:w="620" w:type="dxa"/>
            <w:vAlign w:val="center"/>
          </w:tcPr>
          <w:p w:rsidR="00690A24" w:rsidRDefault="00690A24">
            <w:pPr>
              <w:pStyle w:val="ConsPlusNormal"/>
              <w:jc w:val="center"/>
            </w:pPr>
            <w:r>
              <w:t>10</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c>
          <w:tcPr>
            <w:tcW w:w="850"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061" w:type="dxa"/>
            <w:vAlign w:val="center"/>
          </w:tcPr>
          <w:p w:rsidR="00690A24" w:rsidRDefault="00690A24">
            <w:pPr>
              <w:pStyle w:val="ConsPlusNormal"/>
              <w:ind w:left="567"/>
            </w:pPr>
            <w:r>
              <w:t xml:space="preserve">посещения по специальности "стоматология" (из </w:t>
            </w:r>
            <w:hyperlink w:anchor="P5399" w:history="1">
              <w:r>
                <w:rPr>
                  <w:color w:val="0000FF"/>
                </w:rPr>
                <w:t>строки 08</w:t>
              </w:r>
            </w:hyperlink>
            <w:r>
              <w:t>)</w:t>
            </w:r>
          </w:p>
        </w:tc>
        <w:tc>
          <w:tcPr>
            <w:tcW w:w="620" w:type="dxa"/>
            <w:vAlign w:val="center"/>
          </w:tcPr>
          <w:p w:rsidR="00690A24" w:rsidRDefault="00690A24">
            <w:pPr>
              <w:pStyle w:val="ConsPlusNormal"/>
              <w:jc w:val="center"/>
            </w:pPr>
            <w:bookmarkStart w:id="436" w:name="P5423"/>
            <w:bookmarkEnd w:id="436"/>
            <w:r>
              <w:t>11</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c>
          <w:tcPr>
            <w:tcW w:w="850"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061" w:type="dxa"/>
            <w:vAlign w:val="center"/>
          </w:tcPr>
          <w:p w:rsidR="00690A24" w:rsidRDefault="00690A24">
            <w:pPr>
              <w:pStyle w:val="ConsPlusNormal"/>
              <w:ind w:left="567"/>
            </w:pPr>
            <w:r>
              <w:t xml:space="preserve">паллиативная медицинская помощь (из </w:t>
            </w:r>
            <w:hyperlink w:anchor="P5399" w:history="1">
              <w:r>
                <w:rPr>
                  <w:color w:val="0000FF"/>
                </w:rPr>
                <w:t>строки 08</w:t>
              </w:r>
            </w:hyperlink>
            <w:r>
              <w:t>)</w:t>
            </w:r>
          </w:p>
        </w:tc>
        <w:tc>
          <w:tcPr>
            <w:tcW w:w="620" w:type="dxa"/>
            <w:vAlign w:val="center"/>
          </w:tcPr>
          <w:p w:rsidR="00690A24" w:rsidRDefault="00690A24">
            <w:pPr>
              <w:pStyle w:val="ConsPlusNormal"/>
              <w:jc w:val="center"/>
            </w:pPr>
            <w:r>
              <w:t>12</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c>
          <w:tcPr>
            <w:tcW w:w="850"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061" w:type="dxa"/>
            <w:vAlign w:val="center"/>
          </w:tcPr>
          <w:p w:rsidR="00690A24" w:rsidRDefault="00690A24">
            <w:pPr>
              <w:pStyle w:val="ConsPlusNormal"/>
              <w:ind w:left="567"/>
            </w:pPr>
            <w:r>
              <w:t xml:space="preserve">посещение с другими целями (из </w:t>
            </w:r>
            <w:hyperlink w:anchor="P5391" w:history="1">
              <w:r>
                <w:rPr>
                  <w:color w:val="0000FF"/>
                </w:rPr>
                <w:t>строки 07</w:t>
              </w:r>
            </w:hyperlink>
            <w:r>
              <w:t>)</w:t>
            </w:r>
          </w:p>
        </w:tc>
        <w:tc>
          <w:tcPr>
            <w:tcW w:w="620" w:type="dxa"/>
            <w:vAlign w:val="center"/>
          </w:tcPr>
          <w:p w:rsidR="00690A24" w:rsidRDefault="00690A24">
            <w:pPr>
              <w:pStyle w:val="ConsPlusNormal"/>
              <w:jc w:val="center"/>
            </w:pPr>
            <w:r>
              <w:t>13</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c>
          <w:tcPr>
            <w:tcW w:w="850"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061" w:type="dxa"/>
            <w:vAlign w:val="center"/>
          </w:tcPr>
          <w:p w:rsidR="00690A24" w:rsidRDefault="00690A24">
            <w:pPr>
              <w:pStyle w:val="ConsPlusNormal"/>
            </w:pPr>
            <w:r>
              <w:t>Посещения при оказании медицинской помощи в неотложной форме, всего</w:t>
            </w:r>
          </w:p>
        </w:tc>
        <w:tc>
          <w:tcPr>
            <w:tcW w:w="620" w:type="dxa"/>
            <w:vAlign w:val="center"/>
          </w:tcPr>
          <w:p w:rsidR="00690A24" w:rsidRDefault="00690A24">
            <w:pPr>
              <w:pStyle w:val="ConsPlusNormal"/>
              <w:jc w:val="center"/>
            </w:pPr>
            <w:bookmarkStart w:id="437" w:name="P5447"/>
            <w:bookmarkEnd w:id="437"/>
            <w:r>
              <w:t>14</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c>
          <w:tcPr>
            <w:tcW w:w="850"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061" w:type="dxa"/>
            <w:vAlign w:val="center"/>
          </w:tcPr>
          <w:p w:rsidR="00690A24" w:rsidRDefault="00690A24">
            <w:pPr>
              <w:pStyle w:val="ConsPlusNormal"/>
              <w:ind w:left="567"/>
            </w:pPr>
            <w:r>
              <w:t>из них:</w:t>
            </w:r>
          </w:p>
          <w:p w:rsidR="00690A24" w:rsidRDefault="00690A24">
            <w:pPr>
              <w:pStyle w:val="ConsPlusNormal"/>
              <w:ind w:left="567"/>
            </w:pPr>
            <w:r>
              <w:t>посещения на дому</w:t>
            </w:r>
          </w:p>
        </w:tc>
        <w:tc>
          <w:tcPr>
            <w:tcW w:w="620" w:type="dxa"/>
            <w:vAlign w:val="center"/>
          </w:tcPr>
          <w:p w:rsidR="00690A24" w:rsidRDefault="00690A24">
            <w:pPr>
              <w:pStyle w:val="ConsPlusNormal"/>
              <w:jc w:val="center"/>
            </w:pPr>
            <w:r>
              <w:t>15</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c>
          <w:tcPr>
            <w:tcW w:w="850"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061" w:type="dxa"/>
            <w:vAlign w:val="center"/>
          </w:tcPr>
          <w:p w:rsidR="00690A24" w:rsidRDefault="00690A24">
            <w:pPr>
              <w:pStyle w:val="ConsPlusNormal"/>
              <w:ind w:left="567"/>
            </w:pPr>
            <w:r>
              <w:t>посещения по специальности "онкология"</w:t>
            </w:r>
          </w:p>
        </w:tc>
        <w:tc>
          <w:tcPr>
            <w:tcW w:w="620" w:type="dxa"/>
            <w:vAlign w:val="center"/>
          </w:tcPr>
          <w:p w:rsidR="00690A24" w:rsidRDefault="00690A24">
            <w:pPr>
              <w:pStyle w:val="ConsPlusNormal"/>
              <w:jc w:val="center"/>
            </w:pPr>
            <w:r>
              <w:t>16</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c>
          <w:tcPr>
            <w:tcW w:w="850"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061" w:type="dxa"/>
            <w:vAlign w:val="center"/>
          </w:tcPr>
          <w:p w:rsidR="00690A24" w:rsidRDefault="00690A24">
            <w:pPr>
              <w:pStyle w:val="ConsPlusNormal"/>
              <w:ind w:left="567"/>
            </w:pPr>
            <w:r>
              <w:t>посещения по специальности "стоматология"</w:t>
            </w:r>
          </w:p>
        </w:tc>
        <w:tc>
          <w:tcPr>
            <w:tcW w:w="620" w:type="dxa"/>
            <w:vAlign w:val="center"/>
          </w:tcPr>
          <w:p w:rsidR="00690A24" w:rsidRDefault="00690A24">
            <w:pPr>
              <w:pStyle w:val="ConsPlusNormal"/>
              <w:jc w:val="center"/>
            </w:pPr>
            <w:bookmarkStart w:id="438" w:name="P5472"/>
            <w:bookmarkEnd w:id="438"/>
            <w:r>
              <w:t>17</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c>
          <w:tcPr>
            <w:tcW w:w="850"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061" w:type="dxa"/>
            <w:vAlign w:val="center"/>
          </w:tcPr>
          <w:p w:rsidR="00690A24" w:rsidRDefault="00690A24">
            <w:pPr>
              <w:pStyle w:val="ConsPlusNormal"/>
            </w:pPr>
            <w:r>
              <w:t>Посещения, включенные в обращение в связи с заболеваниями</w:t>
            </w:r>
          </w:p>
        </w:tc>
        <w:tc>
          <w:tcPr>
            <w:tcW w:w="620" w:type="dxa"/>
            <w:vAlign w:val="center"/>
          </w:tcPr>
          <w:p w:rsidR="00690A24" w:rsidRDefault="00690A24">
            <w:pPr>
              <w:pStyle w:val="ConsPlusNormal"/>
              <w:jc w:val="center"/>
            </w:pPr>
            <w:bookmarkStart w:id="439" w:name="P5480"/>
            <w:bookmarkEnd w:id="439"/>
            <w:r>
              <w:t>18</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c>
          <w:tcPr>
            <w:tcW w:w="850"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061" w:type="dxa"/>
            <w:vAlign w:val="center"/>
          </w:tcPr>
          <w:p w:rsidR="00690A24" w:rsidRDefault="00690A24">
            <w:pPr>
              <w:pStyle w:val="ConsPlusNormal"/>
              <w:ind w:left="567"/>
            </w:pPr>
            <w:r>
              <w:t>посещения по специальности "онкология"</w:t>
            </w:r>
          </w:p>
        </w:tc>
        <w:tc>
          <w:tcPr>
            <w:tcW w:w="620" w:type="dxa"/>
            <w:vAlign w:val="center"/>
          </w:tcPr>
          <w:p w:rsidR="00690A24" w:rsidRDefault="00690A24">
            <w:pPr>
              <w:pStyle w:val="ConsPlusNormal"/>
              <w:jc w:val="center"/>
            </w:pPr>
            <w:r>
              <w:t>19</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c>
          <w:tcPr>
            <w:tcW w:w="850"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061" w:type="dxa"/>
            <w:vAlign w:val="center"/>
          </w:tcPr>
          <w:p w:rsidR="00690A24" w:rsidRDefault="00690A24">
            <w:pPr>
              <w:pStyle w:val="ConsPlusNormal"/>
              <w:ind w:left="567"/>
            </w:pPr>
            <w:r>
              <w:t>посещения по специальности "стоматология"</w:t>
            </w:r>
          </w:p>
        </w:tc>
        <w:tc>
          <w:tcPr>
            <w:tcW w:w="620" w:type="dxa"/>
            <w:vAlign w:val="center"/>
          </w:tcPr>
          <w:p w:rsidR="00690A24" w:rsidRDefault="00690A24">
            <w:pPr>
              <w:pStyle w:val="ConsPlusNormal"/>
              <w:jc w:val="center"/>
            </w:pPr>
            <w:bookmarkStart w:id="440" w:name="P5496"/>
            <w:bookmarkEnd w:id="440"/>
            <w:r>
              <w:t>20</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c>
          <w:tcPr>
            <w:tcW w:w="850"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061" w:type="dxa"/>
            <w:vAlign w:val="center"/>
          </w:tcPr>
          <w:p w:rsidR="00690A24" w:rsidRDefault="00690A24">
            <w:pPr>
              <w:pStyle w:val="ConsPlusNormal"/>
            </w:pPr>
            <w:r>
              <w:t xml:space="preserve">Посещения медицинских работников, имеющих среднее медицинское образование, ведущих самостоятельный прием (из </w:t>
            </w:r>
            <w:hyperlink w:anchor="P5340" w:history="1">
              <w:r>
                <w:rPr>
                  <w:color w:val="0000FF"/>
                </w:rPr>
                <w:t>строки 01</w:t>
              </w:r>
            </w:hyperlink>
            <w:r>
              <w:t>)</w:t>
            </w:r>
          </w:p>
        </w:tc>
        <w:tc>
          <w:tcPr>
            <w:tcW w:w="620" w:type="dxa"/>
            <w:vAlign w:val="center"/>
          </w:tcPr>
          <w:p w:rsidR="00690A24" w:rsidRDefault="00690A24">
            <w:pPr>
              <w:pStyle w:val="ConsPlusNormal"/>
              <w:jc w:val="center"/>
            </w:pPr>
            <w:r>
              <w:t>21</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c>
          <w:tcPr>
            <w:tcW w:w="850"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bl>
    <w:p w:rsidR="00690A24" w:rsidRDefault="00690A24">
      <w:pPr>
        <w:pStyle w:val="ConsPlusNormal"/>
        <w:jc w:val="both"/>
      </w:pPr>
    </w:p>
    <w:p w:rsidR="00690A24" w:rsidRDefault="00690A24">
      <w:pPr>
        <w:pStyle w:val="ConsPlusNonformat"/>
        <w:jc w:val="both"/>
      </w:pPr>
      <w:bookmarkStart w:id="441" w:name="P5512"/>
      <w:bookmarkEnd w:id="441"/>
      <w:r>
        <w:t xml:space="preserve">      Раздел IV. Объемы оказания и финансирования медицинской помощи</w:t>
      </w:r>
    </w:p>
    <w:p w:rsidR="00690A24" w:rsidRDefault="00690A24">
      <w:pPr>
        <w:pStyle w:val="ConsPlusNonformat"/>
        <w:jc w:val="both"/>
      </w:pPr>
      <w:r>
        <w:t xml:space="preserve">      медицинскими организациями, подведомственными Минздраву России,</w:t>
      </w:r>
    </w:p>
    <w:p w:rsidR="00690A24" w:rsidRDefault="00690A24">
      <w:pPr>
        <w:pStyle w:val="ConsPlusNonformat"/>
        <w:jc w:val="both"/>
      </w:pPr>
      <w:r>
        <w:t xml:space="preserve">       ФМБА России, Минобрнауки России, Управлению делами Президента</w:t>
      </w:r>
    </w:p>
    <w:p w:rsidR="00690A24" w:rsidRDefault="00690A24">
      <w:pPr>
        <w:pStyle w:val="ConsPlusNonformat"/>
        <w:jc w:val="both"/>
      </w:pPr>
      <w:r>
        <w:t xml:space="preserve">          Российской Федерации, по субъектам Российской Федерации</w:t>
      </w:r>
    </w:p>
    <w:p w:rsidR="00690A24" w:rsidRDefault="00690A24">
      <w:pPr>
        <w:pStyle w:val="ConsPlusNonformat"/>
        <w:jc w:val="both"/>
      </w:pPr>
    </w:p>
    <w:p w:rsidR="00690A24" w:rsidRDefault="00690A24">
      <w:pPr>
        <w:pStyle w:val="ConsPlusNonformat"/>
        <w:jc w:val="both"/>
      </w:pPr>
      <w:r>
        <w:t xml:space="preserve">(4000)                                           Коды по ОКЕИ: рубль - </w:t>
      </w:r>
      <w:hyperlink r:id="rId22" w:history="1">
        <w:r>
          <w:rPr>
            <w:color w:val="0000FF"/>
          </w:rPr>
          <w:t>383</w:t>
        </w:r>
      </w:hyperlink>
      <w:r>
        <w:t>,</w:t>
      </w:r>
    </w:p>
    <w:p w:rsidR="00690A24" w:rsidRDefault="00690A24">
      <w:pPr>
        <w:pStyle w:val="ConsPlusNonformat"/>
        <w:jc w:val="both"/>
      </w:pPr>
      <w:r>
        <w:t xml:space="preserve">                                               единица - </w:t>
      </w:r>
      <w:hyperlink r:id="rId23" w:history="1">
        <w:r>
          <w:rPr>
            <w:color w:val="0000FF"/>
          </w:rPr>
          <w:t>642</w:t>
        </w:r>
      </w:hyperlink>
      <w:r>
        <w:t xml:space="preserve">, человек - </w:t>
      </w:r>
      <w:hyperlink r:id="rId24" w:history="1">
        <w:r>
          <w:rPr>
            <w:color w:val="0000FF"/>
          </w:rPr>
          <w:t>792</w:t>
        </w:r>
      </w:hyperlink>
    </w:p>
    <w:p w:rsidR="00690A24" w:rsidRDefault="00690A24">
      <w:pPr>
        <w:sectPr w:rsidR="00690A24">
          <w:pgSz w:w="11905" w:h="16838"/>
          <w:pgMar w:top="1134" w:right="850" w:bottom="1134" w:left="1701" w:header="0" w:footer="0" w:gutter="0"/>
          <w:cols w:space="720"/>
        </w:sectPr>
      </w:pPr>
    </w:p>
    <w:p w:rsidR="00690A24" w:rsidRDefault="00690A24">
      <w:pPr>
        <w:pStyle w:val="ConsPlusNonformat"/>
        <w:jc w:val="both"/>
      </w:pPr>
    </w:p>
    <w:p w:rsidR="00690A24" w:rsidRDefault="00690A24">
      <w:pPr>
        <w:pStyle w:val="ConsPlusNonformat"/>
        <w:jc w:val="both"/>
      </w:pPr>
      <w:bookmarkStart w:id="442" w:name="P12058"/>
      <w:bookmarkEnd w:id="442"/>
      <w:r>
        <w:t xml:space="preserve">          Раздел V. Объемы и финансирование бесплатного оказания</w:t>
      </w:r>
    </w:p>
    <w:p w:rsidR="00690A24" w:rsidRDefault="00690A24">
      <w:pPr>
        <w:pStyle w:val="ConsPlusNonformat"/>
        <w:jc w:val="both"/>
      </w:pPr>
      <w:r>
        <w:t xml:space="preserve">                            медицинской помощи</w:t>
      </w:r>
    </w:p>
    <w:p w:rsidR="00690A24" w:rsidRDefault="00690A24">
      <w:pPr>
        <w:pStyle w:val="ConsPlusNonformat"/>
        <w:jc w:val="both"/>
      </w:pPr>
    </w:p>
    <w:p w:rsidR="00690A24" w:rsidRDefault="00690A24">
      <w:pPr>
        <w:pStyle w:val="ConsPlusNonformat"/>
        <w:jc w:val="both"/>
      </w:pPr>
      <w:r>
        <w:t xml:space="preserve">                                                 Коды по ОКЕИ: рубль - </w:t>
      </w:r>
      <w:hyperlink r:id="rId25" w:history="1">
        <w:r>
          <w:rPr>
            <w:color w:val="0000FF"/>
          </w:rPr>
          <w:t>383</w:t>
        </w:r>
      </w:hyperlink>
      <w:r>
        <w:t>,</w:t>
      </w:r>
    </w:p>
    <w:p w:rsidR="00690A24" w:rsidRDefault="00690A24">
      <w:pPr>
        <w:pStyle w:val="ConsPlusNonformat"/>
        <w:jc w:val="both"/>
      </w:pPr>
      <w:r>
        <w:t xml:space="preserve">    (5000)                                     единица - </w:t>
      </w:r>
      <w:hyperlink r:id="rId26" w:history="1">
        <w:r>
          <w:rPr>
            <w:color w:val="0000FF"/>
          </w:rPr>
          <w:t>642</w:t>
        </w:r>
      </w:hyperlink>
      <w:r>
        <w:t xml:space="preserve">, человек - </w:t>
      </w:r>
      <w:hyperlink r:id="rId27" w:history="1">
        <w:r>
          <w:rPr>
            <w:color w:val="0000FF"/>
          </w:rPr>
          <w:t>792</w:t>
        </w:r>
      </w:hyperlink>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10"/>
        <w:gridCol w:w="567"/>
        <w:gridCol w:w="680"/>
        <w:gridCol w:w="567"/>
        <w:gridCol w:w="680"/>
        <w:gridCol w:w="567"/>
        <w:gridCol w:w="680"/>
        <w:gridCol w:w="567"/>
        <w:gridCol w:w="680"/>
        <w:gridCol w:w="567"/>
        <w:gridCol w:w="680"/>
        <w:gridCol w:w="567"/>
        <w:gridCol w:w="680"/>
        <w:gridCol w:w="574"/>
        <w:gridCol w:w="680"/>
        <w:gridCol w:w="567"/>
        <w:gridCol w:w="680"/>
        <w:gridCol w:w="567"/>
        <w:gridCol w:w="680"/>
      </w:tblGrid>
      <w:tr w:rsidR="00690A24">
        <w:tc>
          <w:tcPr>
            <w:tcW w:w="3458" w:type="dxa"/>
            <w:vMerge w:val="restart"/>
          </w:tcPr>
          <w:p w:rsidR="00690A24" w:rsidRDefault="00690A24">
            <w:pPr>
              <w:pStyle w:val="ConsPlusNormal"/>
              <w:jc w:val="center"/>
            </w:pPr>
            <w:r>
              <w:t>Виды медицинской помощи</w:t>
            </w:r>
          </w:p>
        </w:tc>
        <w:tc>
          <w:tcPr>
            <w:tcW w:w="510" w:type="dxa"/>
            <w:vMerge w:val="restart"/>
          </w:tcPr>
          <w:p w:rsidR="00690A24" w:rsidRDefault="00690A24">
            <w:pPr>
              <w:pStyle w:val="ConsPlusNormal"/>
              <w:jc w:val="center"/>
            </w:pPr>
            <w:r>
              <w:t>N строки</w:t>
            </w:r>
          </w:p>
        </w:tc>
        <w:tc>
          <w:tcPr>
            <w:tcW w:w="11230" w:type="dxa"/>
            <w:gridSpan w:val="18"/>
          </w:tcPr>
          <w:p w:rsidR="00690A24" w:rsidRDefault="00690A24">
            <w:pPr>
              <w:pStyle w:val="ConsPlusNormal"/>
              <w:jc w:val="center"/>
            </w:pPr>
            <w:r>
              <w:t>Объемы оказания и финансирования:</w:t>
            </w:r>
          </w:p>
        </w:tc>
      </w:tr>
      <w:tr w:rsidR="00690A24">
        <w:tc>
          <w:tcPr>
            <w:tcW w:w="3458" w:type="dxa"/>
            <w:vMerge/>
          </w:tcPr>
          <w:p w:rsidR="00690A24" w:rsidRDefault="00690A24"/>
        </w:tc>
        <w:tc>
          <w:tcPr>
            <w:tcW w:w="510" w:type="dxa"/>
            <w:vMerge/>
          </w:tcPr>
          <w:p w:rsidR="00690A24" w:rsidRDefault="00690A24"/>
        </w:tc>
        <w:tc>
          <w:tcPr>
            <w:tcW w:w="3741" w:type="dxa"/>
            <w:gridSpan w:val="6"/>
            <w:vMerge w:val="restart"/>
          </w:tcPr>
          <w:p w:rsidR="00690A24" w:rsidRDefault="00690A24">
            <w:pPr>
              <w:pStyle w:val="ConsPlusNormal"/>
              <w:jc w:val="center"/>
            </w:pPr>
            <w:r>
              <w:t>скорой, в том числе скорой специализированной медицинской помощи, оказанной вне медицинской организации</w:t>
            </w:r>
          </w:p>
        </w:tc>
        <w:tc>
          <w:tcPr>
            <w:tcW w:w="7489" w:type="dxa"/>
            <w:gridSpan w:val="12"/>
          </w:tcPr>
          <w:p w:rsidR="00690A24" w:rsidRDefault="00690A24">
            <w:pPr>
              <w:pStyle w:val="ConsPlusNormal"/>
              <w:jc w:val="center"/>
            </w:pPr>
            <w:r>
              <w:t>медицинской помощи, оказанной в амбулаторных условиях</w:t>
            </w:r>
          </w:p>
        </w:tc>
      </w:tr>
      <w:tr w:rsidR="00690A24">
        <w:trPr>
          <w:trHeight w:val="450"/>
        </w:trPr>
        <w:tc>
          <w:tcPr>
            <w:tcW w:w="3458" w:type="dxa"/>
            <w:vMerge/>
          </w:tcPr>
          <w:p w:rsidR="00690A24" w:rsidRDefault="00690A24"/>
        </w:tc>
        <w:tc>
          <w:tcPr>
            <w:tcW w:w="510" w:type="dxa"/>
            <w:vMerge/>
          </w:tcPr>
          <w:p w:rsidR="00690A24" w:rsidRDefault="00690A24"/>
        </w:tc>
        <w:tc>
          <w:tcPr>
            <w:tcW w:w="3741" w:type="dxa"/>
            <w:gridSpan w:val="6"/>
            <w:vMerge/>
          </w:tcPr>
          <w:p w:rsidR="00690A24" w:rsidRDefault="00690A24"/>
        </w:tc>
        <w:tc>
          <w:tcPr>
            <w:tcW w:w="2494" w:type="dxa"/>
            <w:gridSpan w:val="4"/>
            <w:vMerge w:val="restart"/>
          </w:tcPr>
          <w:p w:rsidR="00690A24" w:rsidRDefault="00690A24">
            <w:pPr>
              <w:pStyle w:val="ConsPlusNormal"/>
              <w:jc w:val="center"/>
            </w:pPr>
            <w:r>
              <w:t>посещений с профилактическими и иными целями</w:t>
            </w:r>
          </w:p>
        </w:tc>
        <w:tc>
          <w:tcPr>
            <w:tcW w:w="2501" w:type="dxa"/>
            <w:gridSpan w:val="4"/>
            <w:vMerge w:val="restart"/>
          </w:tcPr>
          <w:p w:rsidR="00690A24" w:rsidRDefault="00690A24">
            <w:pPr>
              <w:pStyle w:val="ConsPlusNormal"/>
              <w:jc w:val="center"/>
            </w:pPr>
            <w:r>
              <w:t>посещений в неотложной форме</w:t>
            </w:r>
          </w:p>
        </w:tc>
        <w:tc>
          <w:tcPr>
            <w:tcW w:w="2494" w:type="dxa"/>
            <w:gridSpan w:val="4"/>
            <w:vMerge w:val="restart"/>
          </w:tcPr>
          <w:p w:rsidR="00690A24" w:rsidRDefault="00690A24">
            <w:pPr>
              <w:pStyle w:val="ConsPlusNormal"/>
              <w:jc w:val="center"/>
            </w:pPr>
            <w:r>
              <w:t>обращений в связи с заболеваниями</w:t>
            </w:r>
          </w:p>
        </w:tc>
      </w:tr>
      <w:tr w:rsidR="00690A24">
        <w:trPr>
          <w:trHeight w:val="450"/>
        </w:trPr>
        <w:tc>
          <w:tcPr>
            <w:tcW w:w="3458" w:type="dxa"/>
            <w:vMerge/>
          </w:tcPr>
          <w:p w:rsidR="00690A24" w:rsidRDefault="00690A24"/>
        </w:tc>
        <w:tc>
          <w:tcPr>
            <w:tcW w:w="510" w:type="dxa"/>
            <w:vMerge/>
          </w:tcPr>
          <w:p w:rsidR="00690A24" w:rsidRDefault="00690A24"/>
        </w:tc>
        <w:tc>
          <w:tcPr>
            <w:tcW w:w="1247" w:type="dxa"/>
            <w:gridSpan w:val="2"/>
            <w:vMerge w:val="restart"/>
          </w:tcPr>
          <w:p w:rsidR="00690A24" w:rsidRDefault="00690A24">
            <w:pPr>
              <w:pStyle w:val="ConsPlusNormal"/>
              <w:jc w:val="center"/>
            </w:pPr>
            <w:r>
              <w:t>вызовов, ед</w:t>
            </w:r>
          </w:p>
        </w:tc>
        <w:tc>
          <w:tcPr>
            <w:tcW w:w="1247" w:type="dxa"/>
            <w:gridSpan w:val="2"/>
            <w:vMerge w:val="restart"/>
          </w:tcPr>
          <w:p w:rsidR="00690A24" w:rsidRDefault="00690A24">
            <w:pPr>
              <w:pStyle w:val="ConsPlusNormal"/>
              <w:jc w:val="center"/>
            </w:pPr>
            <w:r>
              <w:t>лиц, которым оказана медицинская помощь, чел</w:t>
            </w:r>
          </w:p>
        </w:tc>
        <w:tc>
          <w:tcPr>
            <w:tcW w:w="1247" w:type="dxa"/>
            <w:gridSpan w:val="2"/>
            <w:vMerge w:val="restart"/>
          </w:tcPr>
          <w:p w:rsidR="00690A24" w:rsidRDefault="00690A24">
            <w:pPr>
              <w:pStyle w:val="ConsPlusNormal"/>
              <w:jc w:val="center"/>
            </w:pPr>
            <w:r>
              <w:t>руб</w:t>
            </w:r>
          </w:p>
        </w:tc>
        <w:tc>
          <w:tcPr>
            <w:tcW w:w="2494" w:type="dxa"/>
            <w:gridSpan w:val="4"/>
            <w:vMerge/>
          </w:tcPr>
          <w:p w:rsidR="00690A24" w:rsidRDefault="00690A24"/>
        </w:tc>
        <w:tc>
          <w:tcPr>
            <w:tcW w:w="2501" w:type="dxa"/>
            <w:gridSpan w:val="4"/>
            <w:vMerge/>
          </w:tcPr>
          <w:p w:rsidR="00690A24" w:rsidRDefault="00690A24"/>
        </w:tc>
        <w:tc>
          <w:tcPr>
            <w:tcW w:w="2494" w:type="dxa"/>
            <w:gridSpan w:val="4"/>
            <w:vMerge/>
          </w:tcPr>
          <w:p w:rsidR="00690A24" w:rsidRDefault="00690A24"/>
        </w:tc>
      </w:tr>
      <w:tr w:rsidR="00690A24">
        <w:tc>
          <w:tcPr>
            <w:tcW w:w="3458" w:type="dxa"/>
            <w:vMerge/>
          </w:tcPr>
          <w:p w:rsidR="00690A24" w:rsidRDefault="00690A24"/>
        </w:tc>
        <w:tc>
          <w:tcPr>
            <w:tcW w:w="510" w:type="dxa"/>
            <w:vMerge/>
          </w:tcPr>
          <w:p w:rsidR="00690A24" w:rsidRDefault="00690A24"/>
        </w:tc>
        <w:tc>
          <w:tcPr>
            <w:tcW w:w="1247" w:type="dxa"/>
            <w:gridSpan w:val="2"/>
            <w:vMerge/>
          </w:tcPr>
          <w:p w:rsidR="00690A24" w:rsidRDefault="00690A24"/>
        </w:tc>
        <w:tc>
          <w:tcPr>
            <w:tcW w:w="1247" w:type="dxa"/>
            <w:gridSpan w:val="2"/>
            <w:vMerge/>
          </w:tcPr>
          <w:p w:rsidR="00690A24" w:rsidRDefault="00690A24"/>
        </w:tc>
        <w:tc>
          <w:tcPr>
            <w:tcW w:w="1247" w:type="dxa"/>
            <w:gridSpan w:val="2"/>
            <w:vMerge/>
          </w:tcPr>
          <w:p w:rsidR="00690A24" w:rsidRDefault="00690A24"/>
        </w:tc>
        <w:tc>
          <w:tcPr>
            <w:tcW w:w="1247" w:type="dxa"/>
            <w:gridSpan w:val="2"/>
          </w:tcPr>
          <w:p w:rsidR="00690A24" w:rsidRDefault="00690A24">
            <w:pPr>
              <w:pStyle w:val="ConsPlusNormal"/>
              <w:jc w:val="center"/>
            </w:pPr>
            <w:r>
              <w:t>ед</w:t>
            </w:r>
          </w:p>
        </w:tc>
        <w:tc>
          <w:tcPr>
            <w:tcW w:w="1247" w:type="dxa"/>
            <w:gridSpan w:val="2"/>
          </w:tcPr>
          <w:p w:rsidR="00690A24" w:rsidRDefault="00690A24">
            <w:pPr>
              <w:pStyle w:val="ConsPlusNormal"/>
              <w:jc w:val="center"/>
            </w:pPr>
            <w:r>
              <w:t>руб</w:t>
            </w:r>
          </w:p>
        </w:tc>
        <w:tc>
          <w:tcPr>
            <w:tcW w:w="1247" w:type="dxa"/>
            <w:gridSpan w:val="2"/>
          </w:tcPr>
          <w:p w:rsidR="00690A24" w:rsidRDefault="00690A24">
            <w:pPr>
              <w:pStyle w:val="ConsPlusNormal"/>
              <w:jc w:val="center"/>
            </w:pPr>
            <w:r>
              <w:t>ед</w:t>
            </w:r>
          </w:p>
        </w:tc>
        <w:tc>
          <w:tcPr>
            <w:tcW w:w="1254" w:type="dxa"/>
            <w:gridSpan w:val="2"/>
          </w:tcPr>
          <w:p w:rsidR="00690A24" w:rsidRDefault="00690A24">
            <w:pPr>
              <w:pStyle w:val="ConsPlusNormal"/>
              <w:jc w:val="center"/>
            </w:pPr>
            <w:r>
              <w:t>руб</w:t>
            </w:r>
          </w:p>
        </w:tc>
        <w:tc>
          <w:tcPr>
            <w:tcW w:w="1247" w:type="dxa"/>
            <w:gridSpan w:val="2"/>
          </w:tcPr>
          <w:p w:rsidR="00690A24" w:rsidRDefault="00690A24">
            <w:pPr>
              <w:pStyle w:val="ConsPlusNormal"/>
              <w:jc w:val="center"/>
            </w:pPr>
            <w:r>
              <w:t>ед</w:t>
            </w:r>
          </w:p>
        </w:tc>
        <w:tc>
          <w:tcPr>
            <w:tcW w:w="1247" w:type="dxa"/>
            <w:gridSpan w:val="2"/>
          </w:tcPr>
          <w:p w:rsidR="00690A24" w:rsidRDefault="00690A24">
            <w:pPr>
              <w:pStyle w:val="ConsPlusNormal"/>
              <w:jc w:val="center"/>
            </w:pPr>
            <w:r>
              <w:t>руб</w:t>
            </w:r>
          </w:p>
        </w:tc>
      </w:tr>
      <w:tr w:rsidR="00690A24">
        <w:tc>
          <w:tcPr>
            <w:tcW w:w="3458" w:type="dxa"/>
            <w:vMerge/>
          </w:tcPr>
          <w:p w:rsidR="00690A24" w:rsidRDefault="00690A24"/>
        </w:tc>
        <w:tc>
          <w:tcPr>
            <w:tcW w:w="510" w:type="dxa"/>
            <w:vMerge/>
          </w:tcPr>
          <w:p w:rsidR="00690A24" w:rsidRDefault="00690A24"/>
        </w:tc>
        <w:tc>
          <w:tcPr>
            <w:tcW w:w="567"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c>
          <w:tcPr>
            <w:tcW w:w="567"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c>
          <w:tcPr>
            <w:tcW w:w="567"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c>
          <w:tcPr>
            <w:tcW w:w="567"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c>
          <w:tcPr>
            <w:tcW w:w="567"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c>
          <w:tcPr>
            <w:tcW w:w="567"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c>
          <w:tcPr>
            <w:tcW w:w="574"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c>
          <w:tcPr>
            <w:tcW w:w="567"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c>
          <w:tcPr>
            <w:tcW w:w="567"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r>
      <w:tr w:rsidR="00690A24">
        <w:tc>
          <w:tcPr>
            <w:tcW w:w="3458" w:type="dxa"/>
          </w:tcPr>
          <w:p w:rsidR="00690A24" w:rsidRDefault="00690A24">
            <w:pPr>
              <w:pStyle w:val="ConsPlusNormal"/>
              <w:jc w:val="center"/>
            </w:pPr>
            <w:r>
              <w:t>1</w:t>
            </w:r>
          </w:p>
        </w:tc>
        <w:tc>
          <w:tcPr>
            <w:tcW w:w="510" w:type="dxa"/>
          </w:tcPr>
          <w:p w:rsidR="00690A24" w:rsidRDefault="00690A24">
            <w:pPr>
              <w:pStyle w:val="ConsPlusNormal"/>
              <w:jc w:val="center"/>
            </w:pPr>
            <w:r>
              <w:t>2</w:t>
            </w:r>
          </w:p>
        </w:tc>
        <w:tc>
          <w:tcPr>
            <w:tcW w:w="567" w:type="dxa"/>
          </w:tcPr>
          <w:p w:rsidR="00690A24" w:rsidRDefault="00690A24">
            <w:pPr>
              <w:pStyle w:val="ConsPlusNormal"/>
              <w:jc w:val="center"/>
            </w:pPr>
            <w:r>
              <w:t>3</w:t>
            </w:r>
          </w:p>
        </w:tc>
        <w:tc>
          <w:tcPr>
            <w:tcW w:w="680" w:type="dxa"/>
          </w:tcPr>
          <w:p w:rsidR="00690A24" w:rsidRDefault="00690A24">
            <w:pPr>
              <w:pStyle w:val="ConsPlusNormal"/>
              <w:jc w:val="center"/>
            </w:pPr>
            <w:r>
              <w:t>4</w:t>
            </w:r>
          </w:p>
        </w:tc>
        <w:tc>
          <w:tcPr>
            <w:tcW w:w="567" w:type="dxa"/>
          </w:tcPr>
          <w:p w:rsidR="00690A24" w:rsidRDefault="00690A24">
            <w:pPr>
              <w:pStyle w:val="ConsPlusNormal"/>
              <w:jc w:val="center"/>
            </w:pPr>
            <w:r>
              <w:t>5</w:t>
            </w:r>
          </w:p>
        </w:tc>
        <w:tc>
          <w:tcPr>
            <w:tcW w:w="680" w:type="dxa"/>
          </w:tcPr>
          <w:p w:rsidR="00690A24" w:rsidRDefault="00690A24">
            <w:pPr>
              <w:pStyle w:val="ConsPlusNormal"/>
              <w:jc w:val="center"/>
            </w:pPr>
            <w:r>
              <w:t>6</w:t>
            </w:r>
          </w:p>
        </w:tc>
        <w:tc>
          <w:tcPr>
            <w:tcW w:w="567" w:type="dxa"/>
          </w:tcPr>
          <w:p w:rsidR="00690A24" w:rsidRDefault="00690A24">
            <w:pPr>
              <w:pStyle w:val="ConsPlusNormal"/>
              <w:jc w:val="center"/>
            </w:pPr>
            <w:bookmarkStart w:id="443" w:name="P12104"/>
            <w:bookmarkEnd w:id="443"/>
            <w:r>
              <w:t>7</w:t>
            </w:r>
          </w:p>
        </w:tc>
        <w:tc>
          <w:tcPr>
            <w:tcW w:w="680" w:type="dxa"/>
          </w:tcPr>
          <w:p w:rsidR="00690A24" w:rsidRDefault="00690A24">
            <w:pPr>
              <w:pStyle w:val="ConsPlusNormal"/>
              <w:jc w:val="center"/>
            </w:pPr>
            <w:bookmarkStart w:id="444" w:name="P12105"/>
            <w:bookmarkEnd w:id="444"/>
            <w:r>
              <w:t>8</w:t>
            </w:r>
          </w:p>
        </w:tc>
        <w:tc>
          <w:tcPr>
            <w:tcW w:w="567" w:type="dxa"/>
          </w:tcPr>
          <w:p w:rsidR="00690A24" w:rsidRDefault="00690A24">
            <w:pPr>
              <w:pStyle w:val="ConsPlusNormal"/>
              <w:jc w:val="center"/>
            </w:pPr>
            <w:r>
              <w:t>9</w:t>
            </w:r>
          </w:p>
        </w:tc>
        <w:tc>
          <w:tcPr>
            <w:tcW w:w="680" w:type="dxa"/>
          </w:tcPr>
          <w:p w:rsidR="00690A24" w:rsidRDefault="00690A24">
            <w:pPr>
              <w:pStyle w:val="ConsPlusNormal"/>
              <w:jc w:val="center"/>
            </w:pPr>
            <w:r>
              <w:t>10</w:t>
            </w:r>
          </w:p>
        </w:tc>
        <w:tc>
          <w:tcPr>
            <w:tcW w:w="567" w:type="dxa"/>
          </w:tcPr>
          <w:p w:rsidR="00690A24" w:rsidRDefault="00690A24">
            <w:pPr>
              <w:pStyle w:val="ConsPlusNormal"/>
              <w:jc w:val="center"/>
            </w:pPr>
            <w:bookmarkStart w:id="445" w:name="P12108"/>
            <w:bookmarkEnd w:id="445"/>
            <w:r>
              <w:t>11</w:t>
            </w:r>
          </w:p>
        </w:tc>
        <w:tc>
          <w:tcPr>
            <w:tcW w:w="680" w:type="dxa"/>
          </w:tcPr>
          <w:p w:rsidR="00690A24" w:rsidRDefault="00690A24">
            <w:pPr>
              <w:pStyle w:val="ConsPlusNormal"/>
              <w:jc w:val="center"/>
            </w:pPr>
            <w:bookmarkStart w:id="446" w:name="P12109"/>
            <w:bookmarkEnd w:id="446"/>
            <w:r>
              <w:t>12</w:t>
            </w:r>
          </w:p>
        </w:tc>
        <w:tc>
          <w:tcPr>
            <w:tcW w:w="567" w:type="dxa"/>
          </w:tcPr>
          <w:p w:rsidR="00690A24" w:rsidRDefault="00690A24">
            <w:pPr>
              <w:pStyle w:val="ConsPlusNormal"/>
              <w:jc w:val="center"/>
            </w:pPr>
            <w:r>
              <w:t>13</w:t>
            </w:r>
          </w:p>
        </w:tc>
        <w:tc>
          <w:tcPr>
            <w:tcW w:w="680" w:type="dxa"/>
          </w:tcPr>
          <w:p w:rsidR="00690A24" w:rsidRDefault="00690A24">
            <w:pPr>
              <w:pStyle w:val="ConsPlusNormal"/>
              <w:jc w:val="center"/>
            </w:pPr>
            <w:r>
              <w:t>14</w:t>
            </w:r>
          </w:p>
        </w:tc>
        <w:tc>
          <w:tcPr>
            <w:tcW w:w="574" w:type="dxa"/>
          </w:tcPr>
          <w:p w:rsidR="00690A24" w:rsidRDefault="00690A24">
            <w:pPr>
              <w:pStyle w:val="ConsPlusNormal"/>
              <w:jc w:val="center"/>
            </w:pPr>
            <w:bookmarkStart w:id="447" w:name="P12112"/>
            <w:bookmarkEnd w:id="447"/>
            <w:r>
              <w:t>15</w:t>
            </w:r>
          </w:p>
        </w:tc>
        <w:tc>
          <w:tcPr>
            <w:tcW w:w="680" w:type="dxa"/>
          </w:tcPr>
          <w:p w:rsidR="00690A24" w:rsidRDefault="00690A24">
            <w:pPr>
              <w:pStyle w:val="ConsPlusNormal"/>
              <w:jc w:val="center"/>
            </w:pPr>
            <w:bookmarkStart w:id="448" w:name="P12113"/>
            <w:bookmarkEnd w:id="448"/>
            <w:r>
              <w:t>16</w:t>
            </w:r>
          </w:p>
        </w:tc>
        <w:tc>
          <w:tcPr>
            <w:tcW w:w="567" w:type="dxa"/>
          </w:tcPr>
          <w:p w:rsidR="00690A24" w:rsidRDefault="00690A24">
            <w:pPr>
              <w:pStyle w:val="ConsPlusNormal"/>
              <w:jc w:val="center"/>
            </w:pPr>
            <w:r>
              <w:t>17</w:t>
            </w:r>
          </w:p>
        </w:tc>
        <w:tc>
          <w:tcPr>
            <w:tcW w:w="680" w:type="dxa"/>
          </w:tcPr>
          <w:p w:rsidR="00690A24" w:rsidRDefault="00690A24">
            <w:pPr>
              <w:pStyle w:val="ConsPlusNormal"/>
              <w:jc w:val="center"/>
            </w:pPr>
            <w:r>
              <w:t>18</w:t>
            </w:r>
          </w:p>
        </w:tc>
        <w:tc>
          <w:tcPr>
            <w:tcW w:w="567" w:type="dxa"/>
          </w:tcPr>
          <w:p w:rsidR="00690A24" w:rsidRDefault="00690A24">
            <w:pPr>
              <w:pStyle w:val="ConsPlusNormal"/>
              <w:jc w:val="center"/>
            </w:pPr>
            <w:bookmarkStart w:id="449" w:name="P12116"/>
            <w:bookmarkEnd w:id="449"/>
            <w:r>
              <w:t>19</w:t>
            </w:r>
          </w:p>
        </w:tc>
        <w:tc>
          <w:tcPr>
            <w:tcW w:w="680" w:type="dxa"/>
          </w:tcPr>
          <w:p w:rsidR="00690A24" w:rsidRDefault="00690A24">
            <w:pPr>
              <w:pStyle w:val="ConsPlusNormal"/>
              <w:jc w:val="center"/>
            </w:pPr>
            <w:bookmarkStart w:id="450" w:name="P12117"/>
            <w:bookmarkEnd w:id="450"/>
            <w:r>
              <w:t>20</w:t>
            </w:r>
          </w:p>
        </w:tc>
      </w:tr>
      <w:tr w:rsidR="00690A24">
        <w:tc>
          <w:tcPr>
            <w:tcW w:w="3458" w:type="dxa"/>
            <w:vAlign w:val="center"/>
          </w:tcPr>
          <w:p w:rsidR="00690A24" w:rsidRDefault="00690A24">
            <w:pPr>
              <w:pStyle w:val="ConsPlusNormal"/>
            </w:pPr>
            <w:r>
              <w:t xml:space="preserve">ВСЕГО по всем видам медицинской помощи (сумма </w:t>
            </w:r>
            <w:hyperlink w:anchor="P12140" w:history="1">
              <w:r>
                <w:rPr>
                  <w:color w:val="0000FF"/>
                </w:rPr>
                <w:t>строк 02</w:t>
              </w:r>
            </w:hyperlink>
            <w:r>
              <w:t xml:space="preserve"> + </w:t>
            </w:r>
            <w:hyperlink w:anchor="P12282" w:history="1">
              <w:r>
                <w:rPr>
                  <w:color w:val="0000FF"/>
                </w:rPr>
                <w:t>09</w:t>
              </w:r>
            </w:hyperlink>
            <w:r>
              <w:t xml:space="preserve"> + </w:t>
            </w:r>
            <w:hyperlink w:anchor="P12302" w:history="1">
              <w:r>
                <w:rPr>
                  <w:color w:val="0000FF"/>
                </w:rPr>
                <w:t>10</w:t>
              </w:r>
            </w:hyperlink>
            <w:r>
              <w:t xml:space="preserve"> + </w:t>
            </w:r>
            <w:hyperlink w:anchor="P12322" w:history="1">
              <w:r>
                <w:rPr>
                  <w:color w:val="0000FF"/>
                </w:rPr>
                <w:t>11</w:t>
              </w:r>
            </w:hyperlink>
            <w:r>
              <w:t xml:space="preserve"> + </w:t>
            </w:r>
            <w:hyperlink w:anchor="P12422" w:history="1">
              <w:r>
                <w:rPr>
                  <w:color w:val="0000FF"/>
                </w:rPr>
                <w:t>16</w:t>
              </w:r>
            </w:hyperlink>
            <w:r>
              <w:t xml:space="preserve"> + </w:t>
            </w:r>
            <w:hyperlink w:anchor="P12522" w:history="1">
              <w:r>
                <w:rPr>
                  <w:color w:val="0000FF"/>
                </w:rPr>
                <w:t>21</w:t>
              </w:r>
            </w:hyperlink>
            <w:r>
              <w:t>)</w:t>
            </w:r>
          </w:p>
        </w:tc>
        <w:tc>
          <w:tcPr>
            <w:tcW w:w="510" w:type="dxa"/>
            <w:vAlign w:val="center"/>
          </w:tcPr>
          <w:p w:rsidR="00690A24" w:rsidRDefault="00690A24">
            <w:pPr>
              <w:pStyle w:val="ConsPlusNormal"/>
              <w:jc w:val="center"/>
            </w:pPr>
            <w:r>
              <w:t>01</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7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58" w:type="dxa"/>
            <w:vAlign w:val="center"/>
          </w:tcPr>
          <w:p w:rsidR="00690A24" w:rsidRDefault="00690A24">
            <w:pPr>
              <w:pStyle w:val="ConsPlusNormal"/>
            </w:pPr>
            <w:r>
              <w:t>в том числе:</w:t>
            </w:r>
          </w:p>
          <w:p w:rsidR="00690A24" w:rsidRDefault="00690A24">
            <w:pPr>
              <w:pStyle w:val="ConsPlusNormal"/>
            </w:pPr>
            <w:r>
              <w:t>Скорая медицинская помощь</w:t>
            </w:r>
          </w:p>
        </w:tc>
        <w:tc>
          <w:tcPr>
            <w:tcW w:w="510" w:type="dxa"/>
            <w:vAlign w:val="center"/>
          </w:tcPr>
          <w:p w:rsidR="00690A24" w:rsidRDefault="00690A24">
            <w:pPr>
              <w:pStyle w:val="ConsPlusNormal"/>
              <w:jc w:val="center"/>
            </w:pPr>
            <w:bookmarkStart w:id="451" w:name="P12140"/>
            <w:bookmarkEnd w:id="451"/>
            <w:r>
              <w:t>02</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7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r>
      <w:tr w:rsidR="00690A24">
        <w:tc>
          <w:tcPr>
            <w:tcW w:w="3458" w:type="dxa"/>
            <w:vAlign w:val="center"/>
          </w:tcPr>
          <w:p w:rsidR="00690A24" w:rsidRDefault="00690A24">
            <w:pPr>
              <w:pStyle w:val="ConsPlusNormal"/>
              <w:ind w:left="283"/>
            </w:pPr>
            <w:r>
              <w:t>из них:</w:t>
            </w:r>
          </w:p>
          <w:p w:rsidR="00690A24" w:rsidRDefault="00690A24">
            <w:pPr>
              <w:pStyle w:val="ConsPlusNormal"/>
              <w:ind w:left="567"/>
            </w:pPr>
            <w:r>
              <w:t>скорая специализированная</w:t>
            </w:r>
          </w:p>
        </w:tc>
        <w:tc>
          <w:tcPr>
            <w:tcW w:w="510" w:type="dxa"/>
            <w:vAlign w:val="center"/>
          </w:tcPr>
          <w:p w:rsidR="00690A24" w:rsidRDefault="00690A24">
            <w:pPr>
              <w:pStyle w:val="ConsPlusNormal"/>
              <w:jc w:val="center"/>
            </w:pPr>
            <w:bookmarkStart w:id="452" w:name="P12161"/>
            <w:bookmarkEnd w:id="452"/>
            <w:r>
              <w:t>03</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74"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r>
      <w:tr w:rsidR="00690A24">
        <w:tc>
          <w:tcPr>
            <w:tcW w:w="3458" w:type="dxa"/>
            <w:vAlign w:val="center"/>
          </w:tcPr>
          <w:p w:rsidR="00690A24" w:rsidRDefault="00690A24">
            <w:pPr>
              <w:pStyle w:val="ConsPlusNormal"/>
              <w:ind w:left="567"/>
            </w:pPr>
            <w:r>
              <w:lastRenderedPageBreak/>
              <w:t xml:space="preserve">санитарно-авиационная эвакуация, осуществляемая воздушными судами (из </w:t>
            </w:r>
            <w:hyperlink w:anchor="P12161" w:history="1">
              <w:r>
                <w:rPr>
                  <w:color w:val="0000FF"/>
                </w:rPr>
                <w:t>стр. 03</w:t>
              </w:r>
            </w:hyperlink>
            <w:r>
              <w:t>)</w:t>
            </w:r>
          </w:p>
        </w:tc>
        <w:tc>
          <w:tcPr>
            <w:tcW w:w="510" w:type="dxa"/>
            <w:vAlign w:val="center"/>
          </w:tcPr>
          <w:p w:rsidR="00690A24" w:rsidRDefault="00690A24">
            <w:pPr>
              <w:pStyle w:val="ConsPlusNormal"/>
              <w:jc w:val="center"/>
            </w:pPr>
            <w:r>
              <w:t>04</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74"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r>
      <w:tr w:rsidR="00690A24">
        <w:tc>
          <w:tcPr>
            <w:tcW w:w="3458" w:type="dxa"/>
            <w:vAlign w:val="center"/>
          </w:tcPr>
          <w:p w:rsidR="00690A24" w:rsidRDefault="00690A24">
            <w:pPr>
              <w:pStyle w:val="ConsPlusNormal"/>
            </w:pPr>
            <w:r>
              <w:t xml:space="preserve">Первичная медико-санитарная помощь (сумма </w:t>
            </w:r>
            <w:hyperlink w:anchor="P12342" w:history="1">
              <w:r>
                <w:rPr>
                  <w:color w:val="0000FF"/>
                </w:rPr>
                <w:t>строк 12</w:t>
              </w:r>
            </w:hyperlink>
            <w:r>
              <w:t xml:space="preserve"> + </w:t>
            </w:r>
            <w:hyperlink w:anchor="P12442" w:history="1">
              <w:r>
                <w:rPr>
                  <w:color w:val="0000FF"/>
                </w:rPr>
                <w:t>17</w:t>
              </w:r>
            </w:hyperlink>
            <w:r>
              <w:t xml:space="preserve"> + </w:t>
            </w:r>
            <w:hyperlink w:anchor="P12542" w:history="1">
              <w:r>
                <w:rPr>
                  <w:color w:val="0000FF"/>
                </w:rPr>
                <w:t>22</w:t>
              </w:r>
            </w:hyperlink>
            <w:r>
              <w:t>)</w:t>
            </w:r>
          </w:p>
        </w:tc>
        <w:tc>
          <w:tcPr>
            <w:tcW w:w="510" w:type="dxa"/>
            <w:vAlign w:val="center"/>
          </w:tcPr>
          <w:p w:rsidR="00690A24" w:rsidRDefault="00690A24">
            <w:pPr>
              <w:pStyle w:val="ConsPlusNormal"/>
              <w:jc w:val="center"/>
            </w:pPr>
            <w:r>
              <w:t>05</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7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58" w:type="dxa"/>
            <w:vAlign w:val="center"/>
          </w:tcPr>
          <w:p w:rsidR="00690A24" w:rsidRDefault="00690A24">
            <w:pPr>
              <w:pStyle w:val="ConsPlusNormal"/>
              <w:ind w:left="567"/>
            </w:pPr>
            <w:r>
              <w:t>из них в неотложной форме</w:t>
            </w:r>
          </w:p>
          <w:p w:rsidR="00690A24" w:rsidRDefault="00690A24">
            <w:pPr>
              <w:pStyle w:val="ConsPlusNormal"/>
              <w:ind w:left="567"/>
            </w:pPr>
            <w:r>
              <w:t xml:space="preserve">(сумма </w:t>
            </w:r>
            <w:hyperlink w:anchor="P12362" w:history="1">
              <w:r>
                <w:rPr>
                  <w:color w:val="0000FF"/>
                </w:rPr>
                <w:t>строк 13</w:t>
              </w:r>
            </w:hyperlink>
            <w:r>
              <w:t xml:space="preserve"> + </w:t>
            </w:r>
            <w:hyperlink w:anchor="P12462" w:history="1">
              <w:r>
                <w:rPr>
                  <w:color w:val="0000FF"/>
                </w:rPr>
                <w:t>18</w:t>
              </w:r>
            </w:hyperlink>
            <w:r>
              <w:t xml:space="preserve"> + </w:t>
            </w:r>
            <w:hyperlink w:anchor="P12562" w:history="1">
              <w:r>
                <w:rPr>
                  <w:color w:val="0000FF"/>
                </w:rPr>
                <w:t>23</w:t>
              </w:r>
            </w:hyperlink>
            <w:r>
              <w:t>)</w:t>
            </w:r>
          </w:p>
        </w:tc>
        <w:tc>
          <w:tcPr>
            <w:tcW w:w="510" w:type="dxa"/>
            <w:vAlign w:val="center"/>
          </w:tcPr>
          <w:p w:rsidR="00690A24" w:rsidRDefault="00690A24">
            <w:pPr>
              <w:pStyle w:val="ConsPlusNormal"/>
              <w:jc w:val="center"/>
            </w:pPr>
            <w:r>
              <w:t>06</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7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r>
      <w:tr w:rsidR="00690A24">
        <w:tc>
          <w:tcPr>
            <w:tcW w:w="3458" w:type="dxa"/>
            <w:vAlign w:val="center"/>
          </w:tcPr>
          <w:p w:rsidR="00690A24" w:rsidRDefault="00690A24">
            <w:pPr>
              <w:pStyle w:val="ConsPlusNormal"/>
            </w:pPr>
            <w:r>
              <w:t xml:space="preserve">Специализированная медицинская помощь (сумма </w:t>
            </w:r>
            <w:hyperlink w:anchor="P12382" w:history="1">
              <w:r>
                <w:rPr>
                  <w:color w:val="0000FF"/>
                </w:rPr>
                <w:t>строк 14</w:t>
              </w:r>
            </w:hyperlink>
            <w:r>
              <w:t xml:space="preserve"> + </w:t>
            </w:r>
            <w:hyperlink w:anchor="P12482" w:history="1">
              <w:r>
                <w:rPr>
                  <w:color w:val="0000FF"/>
                </w:rPr>
                <w:t>19</w:t>
              </w:r>
            </w:hyperlink>
            <w:r>
              <w:t xml:space="preserve"> + </w:t>
            </w:r>
            <w:hyperlink w:anchor="P12582" w:history="1">
              <w:r>
                <w:rPr>
                  <w:color w:val="0000FF"/>
                </w:rPr>
                <w:t>24</w:t>
              </w:r>
            </w:hyperlink>
            <w:r>
              <w:t>)</w:t>
            </w:r>
          </w:p>
        </w:tc>
        <w:tc>
          <w:tcPr>
            <w:tcW w:w="510" w:type="dxa"/>
            <w:vAlign w:val="center"/>
          </w:tcPr>
          <w:p w:rsidR="00690A24" w:rsidRDefault="00690A24">
            <w:pPr>
              <w:pStyle w:val="ConsPlusNormal"/>
              <w:jc w:val="center"/>
            </w:pPr>
            <w:r>
              <w:t>07</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74"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r>
      <w:tr w:rsidR="00690A24">
        <w:tc>
          <w:tcPr>
            <w:tcW w:w="3458" w:type="dxa"/>
            <w:vAlign w:val="center"/>
          </w:tcPr>
          <w:p w:rsidR="00690A24" w:rsidRDefault="00690A24">
            <w:pPr>
              <w:pStyle w:val="ConsPlusNormal"/>
              <w:ind w:left="567"/>
            </w:pPr>
            <w:r>
              <w:t>из них медицинская реабилитация в стационарных условиях</w:t>
            </w:r>
          </w:p>
        </w:tc>
        <w:tc>
          <w:tcPr>
            <w:tcW w:w="510" w:type="dxa"/>
            <w:vAlign w:val="center"/>
          </w:tcPr>
          <w:p w:rsidR="00690A24" w:rsidRDefault="00690A24">
            <w:pPr>
              <w:pStyle w:val="ConsPlusNormal"/>
              <w:jc w:val="center"/>
            </w:pPr>
            <w:r>
              <w:t>08</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74"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r>
      <w:tr w:rsidR="00690A24">
        <w:tc>
          <w:tcPr>
            <w:tcW w:w="3458" w:type="dxa"/>
            <w:vAlign w:val="center"/>
          </w:tcPr>
          <w:p w:rsidR="00690A24" w:rsidRDefault="00690A24">
            <w:pPr>
              <w:pStyle w:val="ConsPlusNormal"/>
            </w:pPr>
            <w:r>
              <w:t>Паллиативная медицинская помощь</w:t>
            </w:r>
          </w:p>
        </w:tc>
        <w:tc>
          <w:tcPr>
            <w:tcW w:w="510" w:type="dxa"/>
            <w:vAlign w:val="center"/>
          </w:tcPr>
          <w:p w:rsidR="00690A24" w:rsidRDefault="00690A24">
            <w:pPr>
              <w:pStyle w:val="ConsPlusNormal"/>
              <w:jc w:val="center"/>
            </w:pPr>
            <w:bookmarkStart w:id="453" w:name="P12282"/>
            <w:bookmarkEnd w:id="453"/>
            <w:r>
              <w:t>09</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74"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r>
      <w:tr w:rsidR="00690A24">
        <w:tc>
          <w:tcPr>
            <w:tcW w:w="3458" w:type="dxa"/>
            <w:vAlign w:val="center"/>
          </w:tcPr>
          <w:p w:rsidR="00690A24" w:rsidRDefault="00690A24">
            <w:pPr>
              <w:pStyle w:val="ConsPlusNormal"/>
            </w:pPr>
            <w:r>
              <w:t>Прочие виды медицинских и иных услуг</w:t>
            </w:r>
          </w:p>
        </w:tc>
        <w:tc>
          <w:tcPr>
            <w:tcW w:w="510" w:type="dxa"/>
            <w:vAlign w:val="center"/>
          </w:tcPr>
          <w:p w:rsidR="00690A24" w:rsidRDefault="00690A24">
            <w:pPr>
              <w:pStyle w:val="ConsPlusNormal"/>
              <w:jc w:val="center"/>
            </w:pPr>
            <w:bookmarkStart w:id="454" w:name="P12302"/>
            <w:bookmarkEnd w:id="454"/>
            <w:r>
              <w:t>10</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74"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r>
      <w:tr w:rsidR="00690A24">
        <w:tc>
          <w:tcPr>
            <w:tcW w:w="3458" w:type="dxa"/>
            <w:vAlign w:val="center"/>
          </w:tcPr>
          <w:p w:rsidR="00690A24" w:rsidRDefault="00690A24">
            <w:pPr>
              <w:pStyle w:val="ConsPlusNormal"/>
            </w:pPr>
            <w:r>
              <w:t xml:space="preserve">1-ый уровень - всего (сумма </w:t>
            </w:r>
            <w:hyperlink w:anchor="P12342" w:history="1">
              <w:r>
                <w:rPr>
                  <w:color w:val="0000FF"/>
                </w:rPr>
                <w:t>строк 12</w:t>
              </w:r>
            </w:hyperlink>
            <w:r>
              <w:t xml:space="preserve"> + </w:t>
            </w:r>
            <w:hyperlink w:anchor="P12382" w:history="1">
              <w:r>
                <w:rPr>
                  <w:color w:val="0000FF"/>
                </w:rPr>
                <w:t>14</w:t>
              </w:r>
            </w:hyperlink>
            <w:r>
              <w:t xml:space="preserve"> + </w:t>
            </w:r>
            <w:hyperlink w:anchor="P12402" w:history="1">
              <w:r>
                <w:rPr>
                  <w:color w:val="0000FF"/>
                </w:rPr>
                <w:t>15</w:t>
              </w:r>
            </w:hyperlink>
            <w:r>
              <w:t>)</w:t>
            </w:r>
          </w:p>
        </w:tc>
        <w:tc>
          <w:tcPr>
            <w:tcW w:w="510" w:type="dxa"/>
            <w:vAlign w:val="center"/>
          </w:tcPr>
          <w:p w:rsidR="00690A24" w:rsidRDefault="00690A24">
            <w:pPr>
              <w:pStyle w:val="ConsPlusNormal"/>
              <w:jc w:val="center"/>
            </w:pPr>
            <w:bookmarkStart w:id="455" w:name="P12322"/>
            <w:bookmarkEnd w:id="455"/>
            <w:r>
              <w:t>11</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7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58" w:type="dxa"/>
            <w:vAlign w:val="center"/>
          </w:tcPr>
          <w:p w:rsidR="00690A24" w:rsidRDefault="00690A24">
            <w:pPr>
              <w:pStyle w:val="ConsPlusNormal"/>
              <w:ind w:left="170"/>
            </w:pPr>
            <w:r>
              <w:t>первичная медико-санитарная помощь</w:t>
            </w:r>
          </w:p>
        </w:tc>
        <w:tc>
          <w:tcPr>
            <w:tcW w:w="510" w:type="dxa"/>
            <w:vAlign w:val="center"/>
          </w:tcPr>
          <w:p w:rsidR="00690A24" w:rsidRDefault="00690A24">
            <w:pPr>
              <w:pStyle w:val="ConsPlusNormal"/>
              <w:jc w:val="center"/>
            </w:pPr>
            <w:bookmarkStart w:id="456" w:name="P12342"/>
            <w:bookmarkEnd w:id="456"/>
            <w:r>
              <w:t>12</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7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58" w:type="dxa"/>
            <w:vAlign w:val="center"/>
          </w:tcPr>
          <w:p w:rsidR="00690A24" w:rsidRDefault="00690A24">
            <w:pPr>
              <w:pStyle w:val="ConsPlusNormal"/>
              <w:ind w:left="567"/>
            </w:pPr>
            <w:r>
              <w:t>из них в неотложной форме</w:t>
            </w:r>
          </w:p>
        </w:tc>
        <w:tc>
          <w:tcPr>
            <w:tcW w:w="510" w:type="dxa"/>
            <w:vAlign w:val="center"/>
          </w:tcPr>
          <w:p w:rsidR="00690A24" w:rsidRDefault="00690A24">
            <w:pPr>
              <w:pStyle w:val="ConsPlusNormal"/>
              <w:jc w:val="center"/>
            </w:pPr>
            <w:bookmarkStart w:id="457" w:name="P12362"/>
            <w:bookmarkEnd w:id="457"/>
            <w:r>
              <w:t>13</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7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r>
      <w:tr w:rsidR="00690A24">
        <w:tc>
          <w:tcPr>
            <w:tcW w:w="3458" w:type="dxa"/>
            <w:vAlign w:val="center"/>
          </w:tcPr>
          <w:p w:rsidR="00690A24" w:rsidRDefault="00690A24">
            <w:pPr>
              <w:pStyle w:val="ConsPlusNormal"/>
              <w:ind w:left="170"/>
            </w:pPr>
            <w:r>
              <w:t>специализированная медицинская помощь</w:t>
            </w:r>
          </w:p>
        </w:tc>
        <w:tc>
          <w:tcPr>
            <w:tcW w:w="510" w:type="dxa"/>
            <w:vAlign w:val="center"/>
          </w:tcPr>
          <w:p w:rsidR="00690A24" w:rsidRDefault="00690A24">
            <w:pPr>
              <w:pStyle w:val="ConsPlusNormal"/>
              <w:jc w:val="center"/>
            </w:pPr>
            <w:bookmarkStart w:id="458" w:name="P12382"/>
            <w:bookmarkEnd w:id="458"/>
            <w:r>
              <w:t>14</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74"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r>
      <w:tr w:rsidR="00690A24">
        <w:tc>
          <w:tcPr>
            <w:tcW w:w="3458" w:type="dxa"/>
            <w:vAlign w:val="center"/>
          </w:tcPr>
          <w:p w:rsidR="00690A24" w:rsidRDefault="00690A24">
            <w:pPr>
              <w:pStyle w:val="ConsPlusNormal"/>
              <w:ind w:left="170"/>
            </w:pPr>
            <w:r>
              <w:t xml:space="preserve">прочие услуги медицинских </w:t>
            </w:r>
            <w:r>
              <w:lastRenderedPageBreak/>
              <w:t>организаций 1-го уровня</w:t>
            </w:r>
          </w:p>
        </w:tc>
        <w:tc>
          <w:tcPr>
            <w:tcW w:w="510" w:type="dxa"/>
            <w:vAlign w:val="center"/>
          </w:tcPr>
          <w:p w:rsidR="00690A24" w:rsidRDefault="00690A24">
            <w:pPr>
              <w:pStyle w:val="ConsPlusNormal"/>
              <w:jc w:val="center"/>
            </w:pPr>
            <w:bookmarkStart w:id="459" w:name="P12402"/>
            <w:bookmarkEnd w:id="459"/>
            <w:r>
              <w:lastRenderedPageBreak/>
              <w:t>15</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74"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r>
      <w:tr w:rsidR="00690A24">
        <w:tc>
          <w:tcPr>
            <w:tcW w:w="3458" w:type="dxa"/>
            <w:vAlign w:val="center"/>
          </w:tcPr>
          <w:p w:rsidR="00690A24" w:rsidRDefault="00690A24">
            <w:pPr>
              <w:pStyle w:val="ConsPlusNormal"/>
            </w:pPr>
            <w:r>
              <w:lastRenderedPageBreak/>
              <w:t xml:space="preserve">2-ой уровень - всего (сумма </w:t>
            </w:r>
            <w:hyperlink w:anchor="P12442" w:history="1">
              <w:r>
                <w:rPr>
                  <w:color w:val="0000FF"/>
                </w:rPr>
                <w:t>строк 17</w:t>
              </w:r>
            </w:hyperlink>
            <w:r>
              <w:t xml:space="preserve"> + </w:t>
            </w:r>
            <w:hyperlink w:anchor="P12482" w:history="1">
              <w:r>
                <w:rPr>
                  <w:color w:val="0000FF"/>
                </w:rPr>
                <w:t>19</w:t>
              </w:r>
            </w:hyperlink>
            <w:r>
              <w:t xml:space="preserve"> + </w:t>
            </w:r>
            <w:hyperlink w:anchor="P12502" w:history="1">
              <w:r>
                <w:rPr>
                  <w:color w:val="0000FF"/>
                </w:rPr>
                <w:t>20</w:t>
              </w:r>
            </w:hyperlink>
            <w:r>
              <w:t>)</w:t>
            </w:r>
          </w:p>
        </w:tc>
        <w:tc>
          <w:tcPr>
            <w:tcW w:w="510" w:type="dxa"/>
            <w:vAlign w:val="center"/>
          </w:tcPr>
          <w:p w:rsidR="00690A24" w:rsidRDefault="00690A24">
            <w:pPr>
              <w:pStyle w:val="ConsPlusNormal"/>
              <w:jc w:val="center"/>
            </w:pPr>
            <w:bookmarkStart w:id="460" w:name="P12422"/>
            <w:bookmarkEnd w:id="460"/>
            <w:r>
              <w:t>16</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7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58" w:type="dxa"/>
            <w:vAlign w:val="center"/>
          </w:tcPr>
          <w:p w:rsidR="00690A24" w:rsidRDefault="00690A24">
            <w:pPr>
              <w:pStyle w:val="ConsPlusNormal"/>
              <w:ind w:left="170"/>
            </w:pPr>
            <w:r>
              <w:t>первичная медико-санитарная помощь</w:t>
            </w:r>
          </w:p>
        </w:tc>
        <w:tc>
          <w:tcPr>
            <w:tcW w:w="510" w:type="dxa"/>
            <w:vAlign w:val="center"/>
          </w:tcPr>
          <w:p w:rsidR="00690A24" w:rsidRDefault="00690A24">
            <w:pPr>
              <w:pStyle w:val="ConsPlusNormal"/>
              <w:jc w:val="center"/>
            </w:pPr>
            <w:bookmarkStart w:id="461" w:name="P12442"/>
            <w:bookmarkEnd w:id="461"/>
            <w:r>
              <w:t>17</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7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58" w:type="dxa"/>
            <w:vAlign w:val="center"/>
          </w:tcPr>
          <w:p w:rsidR="00690A24" w:rsidRDefault="00690A24">
            <w:pPr>
              <w:pStyle w:val="ConsPlusNormal"/>
              <w:ind w:left="567"/>
            </w:pPr>
            <w:r>
              <w:t>из них в неотложной форме</w:t>
            </w:r>
          </w:p>
        </w:tc>
        <w:tc>
          <w:tcPr>
            <w:tcW w:w="510" w:type="dxa"/>
            <w:vAlign w:val="center"/>
          </w:tcPr>
          <w:p w:rsidR="00690A24" w:rsidRDefault="00690A24">
            <w:pPr>
              <w:pStyle w:val="ConsPlusNormal"/>
              <w:jc w:val="center"/>
            </w:pPr>
            <w:bookmarkStart w:id="462" w:name="P12462"/>
            <w:bookmarkEnd w:id="462"/>
            <w:r>
              <w:t>18</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7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r>
      <w:tr w:rsidR="00690A24">
        <w:tc>
          <w:tcPr>
            <w:tcW w:w="3458" w:type="dxa"/>
            <w:vAlign w:val="center"/>
          </w:tcPr>
          <w:p w:rsidR="00690A24" w:rsidRDefault="00690A24">
            <w:pPr>
              <w:pStyle w:val="ConsPlusNormal"/>
              <w:ind w:left="170"/>
            </w:pPr>
            <w:r>
              <w:t>специализированная медицинская помощь</w:t>
            </w:r>
          </w:p>
        </w:tc>
        <w:tc>
          <w:tcPr>
            <w:tcW w:w="510" w:type="dxa"/>
            <w:vAlign w:val="center"/>
          </w:tcPr>
          <w:p w:rsidR="00690A24" w:rsidRDefault="00690A24">
            <w:pPr>
              <w:pStyle w:val="ConsPlusNormal"/>
              <w:jc w:val="center"/>
            </w:pPr>
            <w:bookmarkStart w:id="463" w:name="P12482"/>
            <w:bookmarkEnd w:id="463"/>
            <w:r>
              <w:t>19</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74"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r>
      <w:tr w:rsidR="00690A24">
        <w:tc>
          <w:tcPr>
            <w:tcW w:w="3458" w:type="dxa"/>
            <w:vAlign w:val="center"/>
          </w:tcPr>
          <w:p w:rsidR="00690A24" w:rsidRDefault="00690A24">
            <w:pPr>
              <w:pStyle w:val="ConsPlusNormal"/>
              <w:ind w:left="170"/>
            </w:pPr>
            <w:r>
              <w:t>прочие услуги медицинских организаций 2-го уровня</w:t>
            </w:r>
          </w:p>
        </w:tc>
        <w:tc>
          <w:tcPr>
            <w:tcW w:w="510" w:type="dxa"/>
            <w:vAlign w:val="center"/>
          </w:tcPr>
          <w:p w:rsidR="00690A24" w:rsidRDefault="00690A24">
            <w:pPr>
              <w:pStyle w:val="ConsPlusNormal"/>
              <w:jc w:val="center"/>
            </w:pPr>
            <w:bookmarkStart w:id="464" w:name="P12502"/>
            <w:bookmarkEnd w:id="464"/>
            <w:r>
              <w:t>20</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74"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r>
      <w:tr w:rsidR="00690A24">
        <w:tc>
          <w:tcPr>
            <w:tcW w:w="3458" w:type="dxa"/>
            <w:vAlign w:val="center"/>
          </w:tcPr>
          <w:p w:rsidR="00690A24" w:rsidRDefault="00690A24">
            <w:pPr>
              <w:pStyle w:val="ConsPlusNormal"/>
            </w:pPr>
            <w:r>
              <w:t xml:space="preserve">3-ий уровень - всего (сумма </w:t>
            </w:r>
            <w:hyperlink w:anchor="P12542" w:history="1">
              <w:r>
                <w:rPr>
                  <w:color w:val="0000FF"/>
                </w:rPr>
                <w:t>строк 22</w:t>
              </w:r>
            </w:hyperlink>
            <w:r>
              <w:t xml:space="preserve"> + </w:t>
            </w:r>
            <w:hyperlink w:anchor="P12582" w:history="1">
              <w:r>
                <w:rPr>
                  <w:color w:val="0000FF"/>
                </w:rPr>
                <w:t>24</w:t>
              </w:r>
            </w:hyperlink>
            <w:r>
              <w:t xml:space="preserve"> + </w:t>
            </w:r>
            <w:hyperlink w:anchor="P12602" w:history="1">
              <w:r>
                <w:rPr>
                  <w:color w:val="0000FF"/>
                </w:rPr>
                <w:t>25</w:t>
              </w:r>
            </w:hyperlink>
            <w:r>
              <w:t>)</w:t>
            </w:r>
          </w:p>
        </w:tc>
        <w:tc>
          <w:tcPr>
            <w:tcW w:w="510" w:type="dxa"/>
            <w:vAlign w:val="center"/>
          </w:tcPr>
          <w:p w:rsidR="00690A24" w:rsidRDefault="00690A24">
            <w:pPr>
              <w:pStyle w:val="ConsPlusNormal"/>
              <w:jc w:val="center"/>
            </w:pPr>
            <w:bookmarkStart w:id="465" w:name="P12522"/>
            <w:bookmarkEnd w:id="465"/>
            <w:r>
              <w:t>21</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7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58" w:type="dxa"/>
            <w:vAlign w:val="center"/>
          </w:tcPr>
          <w:p w:rsidR="00690A24" w:rsidRDefault="00690A24">
            <w:pPr>
              <w:pStyle w:val="ConsPlusNormal"/>
              <w:ind w:left="170"/>
            </w:pPr>
            <w:r>
              <w:t>первичная медико-санитарная помощь</w:t>
            </w:r>
          </w:p>
        </w:tc>
        <w:tc>
          <w:tcPr>
            <w:tcW w:w="510" w:type="dxa"/>
            <w:vAlign w:val="center"/>
          </w:tcPr>
          <w:p w:rsidR="00690A24" w:rsidRDefault="00690A24">
            <w:pPr>
              <w:pStyle w:val="ConsPlusNormal"/>
              <w:jc w:val="center"/>
            </w:pPr>
            <w:bookmarkStart w:id="466" w:name="P12542"/>
            <w:bookmarkEnd w:id="466"/>
            <w:r>
              <w:t>22</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7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58" w:type="dxa"/>
            <w:vAlign w:val="center"/>
          </w:tcPr>
          <w:p w:rsidR="00690A24" w:rsidRDefault="00690A24">
            <w:pPr>
              <w:pStyle w:val="ConsPlusNormal"/>
              <w:ind w:left="567"/>
            </w:pPr>
            <w:r>
              <w:t>из них в неотложной форме</w:t>
            </w:r>
          </w:p>
        </w:tc>
        <w:tc>
          <w:tcPr>
            <w:tcW w:w="510" w:type="dxa"/>
            <w:vAlign w:val="center"/>
          </w:tcPr>
          <w:p w:rsidR="00690A24" w:rsidRDefault="00690A24">
            <w:pPr>
              <w:pStyle w:val="ConsPlusNormal"/>
              <w:jc w:val="center"/>
            </w:pPr>
            <w:bookmarkStart w:id="467" w:name="P12562"/>
            <w:bookmarkEnd w:id="467"/>
            <w:r>
              <w:t>23</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7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r>
      <w:tr w:rsidR="00690A24">
        <w:tc>
          <w:tcPr>
            <w:tcW w:w="3458" w:type="dxa"/>
            <w:vAlign w:val="center"/>
          </w:tcPr>
          <w:p w:rsidR="00690A24" w:rsidRDefault="00690A24">
            <w:pPr>
              <w:pStyle w:val="ConsPlusNormal"/>
              <w:ind w:left="170"/>
            </w:pPr>
            <w:r>
              <w:t>специализированная медицинская помощь</w:t>
            </w:r>
          </w:p>
        </w:tc>
        <w:tc>
          <w:tcPr>
            <w:tcW w:w="510" w:type="dxa"/>
            <w:vAlign w:val="center"/>
          </w:tcPr>
          <w:p w:rsidR="00690A24" w:rsidRDefault="00690A24">
            <w:pPr>
              <w:pStyle w:val="ConsPlusNormal"/>
              <w:jc w:val="center"/>
            </w:pPr>
            <w:bookmarkStart w:id="468" w:name="P12582"/>
            <w:bookmarkEnd w:id="468"/>
            <w:r>
              <w:t>24</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74"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r>
      <w:tr w:rsidR="00690A24">
        <w:tc>
          <w:tcPr>
            <w:tcW w:w="3458" w:type="dxa"/>
            <w:vAlign w:val="center"/>
          </w:tcPr>
          <w:p w:rsidR="00690A24" w:rsidRDefault="00690A24">
            <w:pPr>
              <w:pStyle w:val="ConsPlusNormal"/>
              <w:ind w:left="170"/>
            </w:pPr>
            <w:r>
              <w:t>прочие услуги медицинских организаций 3-го уровня</w:t>
            </w:r>
          </w:p>
        </w:tc>
        <w:tc>
          <w:tcPr>
            <w:tcW w:w="510" w:type="dxa"/>
            <w:vAlign w:val="center"/>
          </w:tcPr>
          <w:p w:rsidR="00690A24" w:rsidRDefault="00690A24">
            <w:pPr>
              <w:pStyle w:val="ConsPlusNormal"/>
              <w:jc w:val="center"/>
            </w:pPr>
            <w:bookmarkStart w:id="469" w:name="P12602"/>
            <w:bookmarkEnd w:id="469"/>
            <w:r>
              <w:t>25</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74"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r>
    </w:tbl>
    <w:p w:rsidR="00690A24" w:rsidRDefault="00690A24">
      <w:pPr>
        <w:pStyle w:val="ConsPlusNormal"/>
        <w:jc w:val="both"/>
      </w:pPr>
    </w:p>
    <w:p w:rsidR="00690A24" w:rsidRDefault="00690A24">
      <w:pPr>
        <w:pStyle w:val="ConsPlusNonformat"/>
        <w:jc w:val="both"/>
      </w:pPr>
      <w:r>
        <w:t>(5000)                                                          Продолжение</w:t>
      </w:r>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10"/>
        <w:gridCol w:w="567"/>
        <w:gridCol w:w="680"/>
        <w:gridCol w:w="567"/>
        <w:gridCol w:w="680"/>
        <w:gridCol w:w="567"/>
        <w:gridCol w:w="680"/>
        <w:gridCol w:w="567"/>
        <w:gridCol w:w="680"/>
        <w:gridCol w:w="567"/>
        <w:gridCol w:w="680"/>
        <w:gridCol w:w="567"/>
        <w:gridCol w:w="680"/>
      </w:tblGrid>
      <w:tr w:rsidR="00690A24">
        <w:tc>
          <w:tcPr>
            <w:tcW w:w="3458" w:type="dxa"/>
            <w:vMerge w:val="restart"/>
          </w:tcPr>
          <w:p w:rsidR="00690A24" w:rsidRDefault="00690A24">
            <w:pPr>
              <w:pStyle w:val="ConsPlusNormal"/>
              <w:jc w:val="center"/>
            </w:pPr>
            <w:r>
              <w:t>Виды медицинской помощи</w:t>
            </w:r>
          </w:p>
        </w:tc>
        <w:tc>
          <w:tcPr>
            <w:tcW w:w="510" w:type="dxa"/>
            <w:vMerge w:val="restart"/>
          </w:tcPr>
          <w:p w:rsidR="00690A24" w:rsidRDefault="00690A24">
            <w:pPr>
              <w:pStyle w:val="ConsPlusNormal"/>
              <w:jc w:val="center"/>
            </w:pPr>
            <w:r>
              <w:t>N стр</w:t>
            </w:r>
            <w:r>
              <w:lastRenderedPageBreak/>
              <w:t>оки</w:t>
            </w:r>
          </w:p>
        </w:tc>
        <w:tc>
          <w:tcPr>
            <w:tcW w:w="7482" w:type="dxa"/>
            <w:gridSpan w:val="12"/>
          </w:tcPr>
          <w:p w:rsidR="00690A24" w:rsidRDefault="00690A24">
            <w:pPr>
              <w:pStyle w:val="ConsPlusNormal"/>
              <w:jc w:val="center"/>
            </w:pPr>
            <w:r>
              <w:lastRenderedPageBreak/>
              <w:t>Объемы оказания и финансирования:</w:t>
            </w:r>
          </w:p>
        </w:tc>
      </w:tr>
      <w:tr w:rsidR="00690A24">
        <w:tc>
          <w:tcPr>
            <w:tcW w:w="3458" w:type="dxa"/>
            <w:vMerge/>
          </w:tcPr>
          <w:p w:rsidR="00690A24" w:rsidRDefault="00690A24"/>
        </w:tc>
        <w:tc>
          <w:tcPr>
            <w:tcW w:w="510" w:type="dxa"/>
            <w:vMerge/>
          </w:tcPr>
          <w:p w:rsidR="00690A24" w:rsidRDefault="00690A24"/>
        </w:tc>
        <w:tc>
          <w:tcPr>
            <w:tcW w:w="3741" w:type="dxa"/>
            <w:gridSpan w:val="6"/>
          </w:tcPr>
          <w:p w:rsidR="00690A24" w:rsidRDefault="00690A24">
            <w:pPr>
              <w:pStyle w:val="ConsPlusNormal"/>
              <w:jc w:val="center"/>
            </w:pPr>
            <w:r>
              <w:t xml:space="preserve">специализированной медицинской </w:t>
            </w:r>
            <w:r>
              <w:lastRenderedPageBreak/>
              <w:t>помощи, оказанной в стационарных условиях</w:t>
            </w:r>
          </w:p>
        </w:tc>
        <w:tc>
          <w:tcPr>
            <w:tcW w:w="3741" w:type="dxa"/>
            <w:gridSpan w:val="6"/>
          </w:tcPr>
          <w:p w:rsidR="00690A24" w:rsidRDefault="00690A24">
            <w:pPr>
              <w:pStyle w:val="ConsPlusNormal"/>
              <w:jc w:val="center"/>
            </w:pPr>
            <w:r>
              <w:lastRenderedPageBreak/>
              <w:t xml:space="preserve">медицинской помощи в условиях </w:t>
            </w:r>
            <w:r>
              <w:lastRenderedPageBreak/>
              <w:t>дневного стационара</w:t>
            </w:r>
          </w:p>
        </w:tc>
      </w:tr>
      <w:tr w:rsidR="00690A24">
        <w:tc>
          <w:tcPr>
            <w:tcW w:w="3458" w:type="dxa"/>
            <w:vMerge/>
          </w:tcPr>
          <w:p w:rsidR="00690A24" w:rsidRDefault="00690A24"/>
        </w:tc>
        <w:tc>
          <w:tcPr>
            <w:tcW w:w="510" w:type="dxa"/>
            <w:vMerge/>
          </w:tcPr>
          <w:p w:rsidR="00690A24" w:rsidRDefault="00690A24"/>
        </w:tc>
        <w:tc>
          <w:tcPr>
            <w:tcW w:w="1247" w:type="dxa"/>
            <w:gridSpan w:val="2"/>
          </w:tcPr>
          <w:p w:rsidR="00690A24" w:rsidRDefault="00690A24">
            <w:pPr>
              <w:pStyle w:val="ConsPlusNormal"/>
              <w:jc w:val="center"/>
            </w:pPr>
            <w:r>
              <w:t>койко-дней, ед</w:t>
            </w:r>
          </w:p>
        </w:tc>
        <w:tc>
          <w:tcPr>
            <w:tcW w:w="1247" w:type="dxa"/>
            <w:gridSpan w:val="2"/>
          </w:tcPr>
          <w:p w:rsidR="00690A24" w:rsidRDefault="00690A24">
            <w:pPr>
              <w:pStyle w:val="ConsPlusNormal"/>
              <w:jc w:val="center"/>
            </w:pPr>
            <w:r>
              <w:t>случаев госпитализации, ед</w:t>
            </w:r>
          </w:p>
        </w:tc>
        <w:tc>
          <w:tcPr>
            <w:tcW w:w="1247" w:type="dxa"/>
            <w:gridSpan w:val="2"/>
          </w:tcPr>
          <w:p w:rsidR="00690A24" w:rsidRDefault="00690A24">
            <w:pPr>
              <w:pStyle w:val="ConsPlusNormal"/>
              <w:jc w:val="center"/>
            </w:pPr>
            <w:r>
              <w:t>руб</w:t>
            </w:r>
          </w:p>
        </w:tc>
        <w:tc>
          <w:tcPr>
            <w:tcW w:w="1247" w:type="dxa"/>
            <w:gridSpan w:val="2"/>
          </w:tcPr>
          <w:p w:rsidR="00690A24" w:rsidRDefault="00690A24">
            <w:pPr>
              <w:pStyle w:val="ConsPlusNormal"/>
              <w:jc w:val="center"/>
            </w:pPr>
            <w:r>
              <w:t>пациенто-дней, ед</w:t>
            </w:r>
          </w:p>
        </w:tc>
        <w:tc>
          <w:tcPr>
            <w:tcW w:w="1247" w:type="dxa"/>
            <w:gridSpan w:val="2"/>
          </w:tcPr>
          <w:p w:rsidR="00690A24" w:rsidRDefault="00690A24">
            <w:pPr>
              <w:pStyle w:val="ConsPlusNormal"/>
              <w:jc w:val="center"/>
            </w:pPr>
            <w:r>
              <w:t>случаев лечения, ед.</w:t>
            </w:r>
          </w:p>
        </w:tc>
        <w:tc>
          <w:tcPr>
            <w:tcW w:w="1247" w:type="dxa"/>
            <w:gridSpan w:val="2"/>
          </w:tcPr>
          <w:p w:rsidR="00690A24" w:rsidRDefault="00690A24">
            <w:pPr>
              <w:pStyle w:val="ConsPlusNormal"/>
              <w:jc w:val="center"/>
            </w:pPr>
            <w:r>
              <w:t>руб</w:t>
            </w:r>
          </w:p>
        </w:tc>
      </w:tr>
      <w:tr w:rsidR="00690A24">
        <w:tc>
          <w:tcPr>
            <w:tcW w:w="3458" w:type="dxa"/>
            <w:vMerge/>
          </w:tcPr>
          <w:p w:rsidR="00690A24" w:rsidRDefault="00690A24"/>
        </w:tc>
        <w:tc>
          <w:tcPr>
            <w:tcW w:w="510" w:type="dxa"/>
            <w:vMerge/>
          </w:tcPr>
          <w:p w:rsidR="00690A24" w:rsidRDefault="00690A24"/>
        </w:tc>
        <w:tc>
          <w:tcPr>
            <w:tcW w:w="567"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c>
          <w:tcPr>
            <w:tcW w:w="567"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c>
          <w:tcPr>
            <w:tcW w:w="567"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c>
          <w:tcPr>
            <w:tcW w:w="567"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c>
          <w:tcPr>
            <w:tcW w:w="567"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c>
          <w:tcPr>
            <w:tcW w:w="567"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r>
      <w:tr w:rsidR="00690A24">
        <w:tc>
          <w:tcPr>
            <w:tcW w:w="3458" w:type="dxa"/>
          </w:tcPr>
          <w:p w:rsidR="00690A24" w:rsidRDefault="00690A24">
            <w:pPr>
              <w:pStyle w:val="ConsPlusNormal"/>
              <w:jc w:val="center"/>
            </w:pPr>
            <w:r>
              <w:t>1</w:t>
            </w:r>
          </w:p>
        </w:tc>
        <w:tc>
          <w:tcPr>
            <w:tcW w:w="510" w:type="dxa"/>
          </w:tcPr>
          <w:p w:rsidR="00690A24" w:rsidRDefault="00690A24">
            <w:pPr>
              <w:pStyle w:val="ConsPlusNormal"/>
              <w:jc w:val="center"/>
            </w:pPr>
            <w:r>
              <w:t>2</w:t>
            </w:r>
          </w:p>
        </w:tc>
        <w:tc>
          <w:tcPr>
            <w:tcW w:w="567" w:type="dxa"/>
          </w:tcPr>
          <w:p w:rsidR="00690A24" w:rsidRDefault="00690A24">
            <w:pPr>
              <w:pStyle w:val="ConsPlusNormal"/>
              <w:jc w:val="center"/>
            </w:pPr>
            <w:r>
              <w:t>21</w:t>
            </w:r>
          </w:p>
        </w:tc>
        <w:tc>
          <w:tcPr>
            <w:tcW w:w="680" w:type="dxa"/>
          </w:tcPr>
          <w:p w:rsidR="00690A24" w:rsidRDefault="00690A24">
            <w:pPr>
              <w:pStyle w:val="ConsPlusNormal"/>
              <w:jc w:val="center"/>
            </w:pPr>
            <w:r>
              <w:t>22</w:t>
            </w:r>
          </w:p>
        </w:tc>
        <w:tc>
          <w:tcPr>
            <w:tcW w:w="567" w:type="dxa"/>
          </w:tcPr>
          <w:p w:rsidR="00690A24" w:rsidRDefault="00690A24">
            <w:pPr>
              <w:pStyle w:val="ConsPlusNormal"/>
              <w:jc w:val="center"/>
            </w:pPr>
            <w:r>
              <w:t>23</w:t>
            </w:r>
          </w:p>
        </w:tc>
        <w:tc>
          <w:tcPr>
            <w:tcW w:w="680" w:type="dxa"/>
          </w:tcPr>
          <w:p w:rsidR="00690A24" w:rsidRDefault="00690A24">
            <w:pPr>
              <w:pStyle w:val="ConsPlusNormal"/>
              <w:jc w:val="center"/>
            </w:pPr>
            <w:r>
              <w:t>24</w:t>
            </w:r>
          </w:p>
        </w:tc>
        <w:tc>
          <w:tcPr>
            <w:tcW w:w="567" w:type="dxa"/>
          </w:tcPr>
          <w:p w:rsidR="00690A24" w:rsidRDefault="00690A24">
            <w:pPr>
              <w:pStyle w:val="ConsPlusNormal"/>
              <w:jc w:val="center"/>
            </w:pPr>
            <w:bookmarkStart w:id="470" w:name="P12652"/>
            <w:bookmarkEnd w:id="470"/>
            <w:r>
              <w:t>25</w:t>
            </w:r>
          </w:p>
        </w:tc>
        <w:tc>
          <w:tcPr>
            <w:tcW w:w="680" w:type="dxa"/>
          </w:tcPr>
          <w:p w:rsidR="00690A24" w:rsidRDefault="00690A24">
            <w:pPr>
              <w:pStyle w:val="ConsPlusNormal"/>
              <w:jc w:val="center"/>
            </w:pPr>
            <w:bookmarkStart w:id="471" w:name="P12653"/>
            <w:bookmarkEnd w:id="471"/>
            <w:r>
              <w:t>26</w:t>
            </w:r>
          </w:p>
        </w:tc>
        <w:tc>
          <w:tcPr>
            <w:tcW w:w="567" w:type="dxa"/>
          </w:tcPr>
          <w:p w:rsidR="00690A24" w:rsidRDefault="00690A24">
            <w:pPr>
              <w:pStyle w:val="ConsPlusNormal"/>
              <w:jc w:val="center"/>
            </w:pPr>
            <w:r>
              <w:t>27</w:t>
            </w:r>
          </w:p>
        </w:tc>
        <w:tc>
          <w:tcPr>
            <w:tcW w:w="680" w:type="dxa"/>
          </w:tcPr>
          <w:p w:rsidR="00690A24" w:rsidRDefault="00690A24">
            <w:pPr>
              <w:pStyle w:val="ConsPlusNormal"/>
              <w:jc w:val="center"/>
            </w:pPr>
            <w:r>
              <w:t>28</w:t>
            </w:r>
          </w:p>
        </w:tc>
        <w:tc>
          <w:tcPr>
            <w:tcW w:w="567" w:type="dxa"/>
          </w:tcPr>
          <w:p w:rsidR="00690A24" w:rsidRDefault="00690A24">
            <w:pPr>
              <w:pStyle w:val="ConsPlusNormal"/>
              <w:jc w:val="center"/>
            </w:pPr>
            <w:r>
              <w:t>29</w:t>
            </w:r>
          </w:p>
        </w:tc>
        <w:tc>
          <w:tcPr>
            <w:tcW w:w="680" w:type="dxa"/>
          </w:tcPr>
          <w:p w:rsidR="00690A24" w:rsidRDefault="00690A24">
            <w:pPr>
              <w:pStyle w:val="ConsPlusNormal"/>
              <w:jc w:val="center"/>
            </w:pPr>
            <w:r>
              <w:t>30</w:t>
            </w:r>
          </w:p>
        </w:tc>
        <w:tc>
          <w:tcPr>
            <w:tcW w:w="567" w:type="dxa"/>
          </w:tcPr>
          <w:p w:rsidR="00690A24" w:rsidRDefault="00690A24">
            <w:pPr>
              <w:pStyle w:val="ConsPlusNormal"/>
              <w:jc w:val="center"/>
            </w:pPr>
            <w:bookmarkStart w:id="472" w:name="P12658"/>
            <w:bookmarkEnd w:id="472"/>
            <w:r>
              <w:t>31</w:t>
            </w:r>
          </w:p>
        </w:tc>
        <w:tc>
          <w:tcPr>
            <w:tcW w:w="680" w:type="dxa"/>
          </w:tcPr>
          <w:p w:rsidR="00690A24" w:rsidRDefault="00690A24">
            <w:pPr>
              <w:pStyle w:val="ConsPlusNormal"/>
              <w:jc w:val="center"/>
            </w:pPr>
            <w:bookmarkStart w:id="473" w:name="P12659"/>
            <w:bookmarkEnd w:id="473"/>
            <w:r>
              <w:t>32</w:t>
            </w:r>
          </w:p>
        </w:tc>
      </w:tr>
      <w:tr w:rsidR="00690A24">
        <w:tc>
          <w:tcPr>
            <w:tcW w:w="3458" w:type="dxa"/>
          </w:tcPr>
          <w:p w:rsidR="00690A24" w:rsidRDefault="00690A24">
            <w:pPr>
              <w:pStyle w:val="ConsPlusNormal"/>
            </w:pPr>
            <w:r>
              <w:t xml:space="preserve">ВСЕГО по всем видам медицинской помощи (сумма </w:t>
            </w:r>
            <w:hyperlink w:anchor="P12676" w:history="1">
              <w:r>
                <w:rPr>
                  <w:color w:val="0000FF"/>
                </w:rPr>
                <w:t>строк 02</w:t>
              </w:r>
            </w:hyperlink>
            <w:r>
              <w:t xml:space="preserve"> + </w:t>
            </w:r>
            <w:hyperlink w:anchor="P12775" w:history="1">
              <w:r>
                <w:rPr>
                  <w:color w:val="0000FF"/>
                </w:rPr>
                <w:t>09</w:t>
              </w:r>
            </w:hyperlink>
            <w:r>
              <w:t xml:space="preserve"> + </w:t>
            </w:r>
            <w:hyperlink w:anchor="P12789" w:history="1">
              <w:r>
                <w:rPr>
                  <w:color w:val="0000FF"/>
                </w:rPr>
                <w:t>10</w:t>
              </w:r>
            </w:hyperlink>
            <w:r>
              <w:t xml:space="preserve"> + </w:t>
            </w:r>
            <w:hyperlink w:anchor="P12803" w:history="1">
              <w:r>
                <w:rPr>
                  <w:color w:val="0000FF"/>
                </w:rPr>
                <w:t>11</w:t>
              </w:r>
            </w:hyperlink>
            <w:r>
              <w:t xml:space="preserve"> + </w:t>
            </w:r>
            <w:hyperlink w:anchor="P12873" w:history="1">
              <w:r>
                <w:rPr>
                  <w:color w:val="0000FF"/>
                </w:rPr>
                <w:t>16</w:t>
              </w:r>
            </w:hyperlink>
            <w:r>
              <w:t xml:space="preserve"> + </w:t>
            </w:r>
            <w:hyperlink w:anchor="P12943" w:history="1">
              <w:r>
                <w:rPr>
                  <w:color w:val="0000FF"/>
                </w:rPr>
                <w:t>21</w:t>
              </w:r>
            </w:hyperlink>
            <w:r>
              <w:t>)</w:t>
            </w:r>
          </w:p>
        </w:tc>
        <w:tc>
          <w:tcPr>
            <w:tcW w:w="510" w:type="dxa"/>
            <w:vAlign w:val="center"/>
          </w:tcPr>
          <w:p w:rsidR="00690A24" w:rsidRDefault="00690A24">
            <w:pPr>
              <w:pStyle w:val="ConsPlusNormal"/>
              <w:jc w:val="center"/>
            </w:pPr>
            <w:r>
              <w:t>01</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58" w:type="dxa"/>
          </w:tcPr>
          <w:p w:rsidR="00690A24" w:rsidRDefault="00690A24">
            <w:pPr>
              <w:pStyle w:val="ConsPlusNormal"/>
            </w:pPr>
            <w:r>
              <w:t>в том числе:</w:t>
            </w:r>
          </w:p>
          <w:p w:rsidR="00690A24" w:rsidRDefault="00690A24">
            <w:pPr>
              <w:pStyle w:val="ConsPlusNormal"/>
            </w:pPr>
            <w:r>
              <w:t>Скорая медицинская помощь</w:t>
            </w:r>
          </w:p>
        </w:tc>
        <w:tc>
          <w:tcPr>
            <w:tcW w:w="510" w:type="dxa"/>
            <w:vAlign w:val="center"/>
          </w:tcPr>
          <w:p w:rsidR="00690A24" w:rsidRDefault="00690A24">
            <w:pPr>
              <w:pStyle w:val="ConsPlusNormal"/>
              <w:jc w:val="center"/>
            </w:pPr>
            <w:bookmarkStart w:id="474" w:name="P12676"/>
            <w:bookmarkEnd w:id="474"/>
            <w:r>
              <w:t>02</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r>
      <w:tr w:rsidR="00690A24">
        <w:tc>
          <w:tcPr>
            <w:tcW w:w="3458" w:type="dxa"/>
          </w:tcPr>
          <w:p w:rsidR="00690A24" w:rsidRDefault="00690A24">
            <w:pPr>
              <w:pStyle w:val="ConsPlusNormal"/>
              <w:ind w:left="283"/>
            </w:pPr>
            <w:r>
              <w:t>из них:</w:t>
            </w:r>
          </w:p>
          <w:p w:rsidR="00690A24" w:rsidRDefault="00690A24">
            <w:pPr>
              <w:pStyle w:val="ConsPlusNormal"/>
              <w:ind w:left="567"/>
            </w:pPr>
            <w:r>
              <w:t>скорая специализированная</w:t>
            </w:r>
          </w:p>
        </w:tc>
        <w:tc>
          <w:tcPr>
            <w:tcW w:w="510" w:type="dxa"/>
            <w:vAlign w:val="center"/>
          </w:tcPr>
          <w:p w:rsidR="00690A24" w:rsidRDefault="00690A24">
            <w:pPr>
              <w:pStyle w:val="ConsPlusNormal"/>
              <w:jc w:val="center"/>
            </w:pPr>
            <w:bookmarkStart w:id="475" w:name="P12691"/>
            <w:bookmarkEnd w:id="475"/>
            <w:r>
              <w:t>03</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r>
      <w:tr w:rsidR="00690A24">
        <w:tc>
          <w:tcPr>
            <w:tcW w:w="3458" w:type="dxa"/>
          </w:tcPr>
          <w:p w:rsidR="00690A24" w:rsidRDefault="00690A24">
            <w:pPr>
              <w:pStyle w:val="ConsPlusNormal"/>
              <w:ind w:left="567"/>
            </w:pPr>
            <w:r>
              <w:t xml:space="preserve">санитарно-авиационная эвакуация, осуществляемая воздушными судами (из </w:t>
            </w:r>
            <w:hyperlink w:anchor="P12691" w:history="1">
              <w:r>
                <w:rPr>
                  <w:color w:val="0000FF"/>
                </w:rPr>
                <w:t>стр. 03</w:t>
              </w:r>
            </w:hyperlink>
            <w:r>
              <w:t>)</w:t>
            </w:r>
          </w:p>
        </w:tc>
        <w:tc>
          <w:tcPr>
            <w:tcW w:w="510" w:type="dxa"/>
            <w:vAlign w:val="center"/>
          </w:tcPr>
          <w:p w:rsidR="00690A24" w:rsidRDefault="00690A24">
            <w:pPr>
              <w:pStyle w:val="ConsPlusNormal"/>
              <w:jc w:val="center"/>
            </w:pPr>
            <w:r>
              <w:t>04</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r>
      <w:tr w:rsidR="00690A24">
        <w:tc>
          <w:tcPr>
            <w:tcW w:w="3458" w:type="dxa"/>
          </w:tcPr>
          <w:p w:rsidR="00690A24" w:rsidRDefault="00690A24">
            <w:pPr>
              <w:pStyle w:val="ConsPlusNormal"/>
            </w:pPr>
            <w:r>
              <w:t xml:space="preserve">Первичная медико-санитарная помощь (сумма </w:t>
            </w:r>
            <w:hyperlink w:anchor="P12817" w:history="1">
              <w:r>
                <w:rPr>
                  <w:color w:val="0000FF"/>
                </w:rPr>
                <w:t>строк 12</w:t>
              </w:r>
            </w:hyperlink>
            <w:r>
              <w:t xml:space="preserve"> + </w:t>
            </w:r>
            <w:hyperlink w:anchor="P12887" w:history="1">
              <w:r>
                <w:rPr>
                  <w:color w:val="0000FF"/>
                </w:rPr>
                <w:t>17</w:t>
              </w:r>
            </w:hyperlink>
            <w:r>
              <w:t xml:space="preserve"> + </w:t>
            </w:r>
            <w:hyperlink w:anchor="P12957" w:history="1">
              <w:r>
                <w:rPr>
                  <w:color w:val="0000FF"/>
                </w:rPr>
                <w:t>22</w:t>
              </w:r>
            </w:hyperlink>
            <w:r>
              <w:t>)</w:t>
            </w:r>
          </w:p>
        </w:tc>
        <w:tc>
          <w:tcPr>
            <w:tcW w:w="510" w:type="dxa"/>
            <w:vAlign w:val="center"/>
          </w:tcPr>
          <w:p w:rsidR="00690A24" w:rsidRDefault="00690A24">
            <w:pPr>
              <w:pStyle w:val="ConsPlusNormal"/>
              <w:jc w:val="center"/>
            </w:pPr>
            <w:r>
              <w:t>05</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58" w:type="dxa"/>
          </w:tcPr>
          <w:p w:rsidR="00690A24" w:rsidRDefault="00690A24">
            <w:pPr>
              <w:pStyle w:val="ConsPlusNormal"/>
              <w:ind w:left="567"/>
            </w:pPr>
            <w:r>
              <w:t xml:space="preserve">из них в неотложной форме (сумма </w:t>
            </w:r>
            <w:hyperlink w:anchor="P12831" w:history="1">
              <w:r>
                <w:rPr>
                  <w:color w:val="0000FF"/>
                </w:rPr>
                <w:t>строк 13</w:t>
              </w:r>
            </w:hyperlink>
            <w:r>
              <w:t xml:space="preserve"> + </w:t>
            </w:r>
            <w:hyperlink w:anchor="P12901" w:history="1">
              <w:r>
                <w:rPr>
                  <w:color w:val="0000FF"/>
                </w:rPr>
                <w:t>18</w:t>
              </w:r>
            </w:hyperlink>
            <w:r>
              <w:t xml:space="preserve"> + </w:t>
            </w:r>
            <w:hyperlink w:anchor="P12971" w:history="1">
              <w:r>
                <w:rPr>
                  <w:color w:val="0000FF"/>
                </w:rPr>
                <w:t>23</w:t>
              </w:r>
            </w:hyperlink>
            <w:r>
              <w:t>)</w:t>
            </w:r>
          </w:p>
        </w:tc>
        <w:tc>
          <w:tcPr>
            <w:tcW w:w="510" w:type="dxa"/>
            <w:vAlign w:val="center"/>
          </w:tcPr>
          <w:p w:rsidR="00690A24" w:rsidRDefault="00690A24">
            <w:pPr>
              <w:pStyle w:val="ConsPlusNormal"/>
              <w:jc w:val="center"/>
            </w:pPr>
            <w:r>
              <w:t>06</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r>
      <w:tr w:rsidR="00690A24">
        <w:tc>
          <w:tcPr>
            <w:tcW w:w="3458" w:type="dxa"/>
          </w:tcPr>
          <w:p w:rsidR="00690A24" w:rsidRDefault="00690A24">
            <w:pPr>
              <w:pStyle w:val="ConsPlusNormal"/>
            </w:pPr>
            <w:r>
              <w:t xml:space="preserve">Специализированная медицинская помощь (сумма </w:t>
            </w:r>
            <w:hyperlink w:anchor="P12845" w:history="1">
              <w:r>
                <w:rPr>
                  <w:color w:val="0000FF"/>
                </w:rPr>
                <w:t>строк 14</w:t>
              </w:r>
            </w:hyperlink>
            <w:r>
              <w:t xml:space="preserve"> + </w:t>
            </w:r>
            <w:hyperlink w:anchor="P12915" w:history="1">
              <w:r>
                <w:rPr>
                  <w:color w:val="0000FF"/>
                </w:rPr>
                <w:t>19</w:t>
              </w:r>
            </w:hyperlink>
            <w:r>
              <w:t xml:space="preserve"> + </w:t>
            </w:r>
            <w:hyperlink w:anchor="P12985" w:history="1">
              <w:r>
                <w:rPr>
                  <w:color w:val="0000FF"/>
                </w:rPr>
                <w:t>24</w:t>
              </w:r>
            </w:hyperlink>
            <w:r>
              <w:t>)</w:t>
            </w:r>
          </w:p>
        </w:tc>
        <w:tc>
          <w:tcPr>
            <w:tcW w:w="510" w:type="dxa"/>
            <w:vAlign w:val="center"/>
          </w:tcPr>
          <w:p w:rsidR="00690A24" w:rsidRDefault="00690A24">
            <w:pPr>
              <w:pStyle w:val="ConsPlusNormal"/>
              <w:jc w:val="center"/>
            </w:pPr>
            <w:r>
              <w:t>07</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58" w:type="dxa"/>
          </w:tcPr>
          <w:p w:rsidR="00690A24" w:rsidRDefault="00690A24">
            <w:pPr>
              <w:pStyle w:val="ConsPlusNormal"/>
              <w:ind w:left="567"/>
            </w:pPr>
            <w:r>
              <w:lastRenderedPageBreak/>
              <w:t>из них медицинская реабилитация в стационарных условиях</w:t>
            </w:r>
          </w:p>
        </w:tc>
        <w:tc>
          <w:tcPr>
            <w:tcW w:w="510" w:type="dxa"/>
            <w:vAlign w:val="center"/>
          </w:tcPr>
          <w:p w:rsidR="00690A24" w:rsidRDefault="00690A24">
            <w:pPr>
              <w:pStyle w:val="ConsPlusNormal"/>
              <w:jc w:val="center"/>
            </w:pPr>
            <w:r>
              <w:t>08</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58" w:type="dxa"/>
          </w:tcPr>
          <w:p w:rsidR="00690A24" w:rsidRDefault="00690A24">
            <w:pPr>
              <w:pStyle w:val="ConsPlusNormal"/>
            </w:pPr>
            <w:r>
              <w:t>Паллиативная медицинская помощь</w:t>
            </w:r>
          </w:p>
        </w:tc>
        <w:tc>
          <w:tcPr>
            <w:tcW w:w="510" w:type="dxa"/>
            <w:vAlign w:val="center"/>
          </w:tcPr>
          <w:p w:rsidR="00690A24" w:rsidRDefault="00690A24">
            <w:pPr>
              <w:pStyle w:val="ConsPlusNormal"/>
              <w:jc w:val="center"/>
            </w:pPr>
            <w:bookmarkStart w:id="476" w:name="P12775"/>
            <w:bookmarkEnd w:id="476"/>
            <w:r>
              <w:t>09</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58" w:type="dxa"/>
          </w:tcPr>
          <w:p w:rsidR="00690A24" w:rsidRDefault="00690A24">
            <w:pPr>
              <w:pStyle w:val="ConsPlusNormal"/>
            </w:pPr>
            <w:r>
              <w:t>Прочие виды медицинских и иных услуг</w:t>
            </w:r>
          </w:p>
        </w:tc>
        <w:tc>
          <w:tcPr>
            <w:tcW w:w="510" w:type="dxa"/>
            <w:vAlign w:val="center"/>
          </w:tcPr>
          <w:p w:rsidR="00690A24" w:rsidRDefault="00690A24">
            <w:pPr>
              <w:pStyle w:val="ConsPlusNormal"/>
              <w:jc w:val="center"/>
            </w:pPr>
            <w:bookmarkStart w:id="477" w:name="P12789"/>
            <w:bookmarkEnd w:id="477"/>
            <w:r>
              <w:t>10</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r>
      <w:tr w:rsidR="00690A24">
        <w:tc>
          <w:tcPr>
            <w:tcW w:w="3458" w:type="dxa"/>
          </w:tcPr>
          <w:p w:rsidR="00690A24" w:rsidRDefault="00690A24">
            <w:pPr>
              <w:pStyle w:val="ConsPlusNormal"/>
            </w:pPr>
            <w:r>
              <w:t xml:space="preserve">1-ый уровень - всего (сумма </w:t>
            </w:r>
            <w:hyperlink w:anchor="P12817" w:history="1">
              <w:r>
                <w:rPr>
                  <w:color w:val="0000FF"/>
                </w:rPr>
                <w:t>строк 12</w:t>
              </w:r>
            </w:hyperlink>
            <w:r>
              <w:t xml:space="preserve"> + </w:t>
            </w:r>
            <w:hyperlink w:anchor="P12845" w:history="1">
              <w:r>
                <w:rPr>
                  <w:color w:val="0000FF"/>
                </w:rPr>
                <w:t>14</w:t>
              </w:r>
            </w:hyperlink>
            <w:r>
              <w:t xml:space="preserve"> + </w:t>
            </w:r>
            <w:hyperlink w:anchor="P12859" w:history="1">
              <w:r>
                <w:rPr>
                  <w:color w:val="0000FF"/>
                </w:rPr>
                <w:t>15</w:t>
              </w:r>
            </w:hyperlink>
            <w:r>
              <w:t>)</w:t>
            </w:r>
          </w:p>
        </w:tc>
        <w:tc>
          <w:tcPr>
            <w:tcW w:w="510" w:type="dxa"/>
            <w:vAlign w:val="center"/>
          </w:tcPr>
          <w:p w:rsidR="00690A24" w:rsidRDefault="00690A24">
            <w:pPr>
              <w:pStyle w:val="ConsPlusNormal"/>
              <w:jc w:val="center"/>
            </w:pPr>
            <w:bookmarkStart w:id="478" w:name="P12803"/>
            <w:bookmarkEnd w:id="478"/>
            <w:r>
              <w:t>11</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58" w:type="dxa"/>
          </w:tcPr>
          <w:p w:rsidR="00690A24" w:rsidRDefault="00690A24">
            <w:pPr>
              <w:pStyle w:val="ConsPlusNormal"/>
              <w:ind w:left="170"/>
            </w:pPr>
            <w:r>
              <w:t>первичная медико-санитарная помощь</w:t>
            </w:r>
          </w:p>
        </w:tc>
        <w:tc>
          <w:tcPr>
            <w:tcW w:w="510" w:type="dxa"/>
            <w:vAlign w:val="center"/>
          </w:tcPr>
          <w:p w:rsidR="00690A24" w:rsidRDefault="00690A24">
            <w:pPr>
              <w:pStyle w:val="ConsPlusNormal"/>
              <w:jc w:val="center"/>
            </w:pPr>
            <w:bookmarkStart w:id="479" w:name="P12817"/>
            <w:bookmarkEnd w:id="479"/>
            <w:r>
              <w:t>12</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58" w:type="dxa"/>
          </w:tcPr>
          <w:p w:rsidR="00690A24" w:rsidRDefault="00690A24">
            <w:pPr>
              <w:pStyle w:val="ConsPlusNormal"/>
              <w:ind w:left="283" w:firstLine="284"/>
            </w:pPr>
            <w:r>
              <w:t>из них в неотложной форме</w:t>
            </w:r>
          </w:p>
        </w:tc>
        <w:tc>
          <w:tcPr>
            <w:tcW w:w="510" w:type="dxa"/>
            <w:vAlign w:val="center"/>
          </w:tcPr>
          <w:p w:rsidR="00690A24" w:rsidRDefault="00690A24">
            <w:pPr>
              <w:pStyle w:val="ConsPlusNormal"/>
              <w:jc w:val="center"/>
            </w:pPr>
            <w:bookmarkStart w:id="480" w:name="P12831"/>
            <w:bookmarkEnd w:id="480"/>
            <w:r>
              <w:t>13</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r>
      <w:tr w:rsidR="00690A24">
        <w:tc>
          <w:tcPr>
            <w:tcW w:w="3458" w:type="dxa"/>
          </w:tcPr>
          <w:p w:rsidR="00690A24" w:rsidRDefault="00690A24">
            <w:pPr>
              <w:pStyle w:val="ConsPlusNormal"/>
              <w:ind w:left="170"/>
            </w:pPr>
            <w:r>
              <w:t>специализированная медицинская помощь</w:t>
            </w:r>
          </w:p>
        </w:tc>
        <w:tc>
          <w:tcPr>
            <w:tcW w:w="510" w:type="dxa"/>
            <w:vAlign w:val="center"/>
          </w:tcPr>
          <w:p w:rsidR="00690A24" w:rsidRDefault="00690A24">
            <w:pPr>
              <w:pStyle w:val="ConsPlusNormal"/>
              <w:jc w:val="center"/>
            </w:pPr>
            <w:bookmarkStart w:id="481" w:name="P12845"/>
            <w:bookmarkEnd w:id="481"/>
            <w:r>
              <w:t>14</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58" w:type="dxa"/>
          </w:tcPr>
          <w:p w:rsidR="00690A24" w:rsidRDefault="00690A24">
            <w:pPr>
              <w:pStyle w:val="ConsPlusNormal"/>
              <w:ind w:left="170"/>
            </w:pPr>
            <w:r>
              <w:t>прочие услуги медицинских организаций 1-го уровня</w:t>
            </w:r>
          </w:p>
        </w:tc>
        <w:tc>
          <w:tcPr>
            <w:tcW w:w="510" w:type="dxa"/>
            <w:vAlign w:val="center"/>
          </w:tcPr>
          <w:p w:rsidR="00690A24" w:rsidRDefault="00690A24">
            <w:pPr>
              <w:pStyle w:val="ConsPlusNormal"/>
              <w:jc w:val="center"/>
            </w:pPr>
            <w:bookmarkStart w:id="482" w:name="P12859"/>
            <w:bookmarkEnd w:id="482"/>
            <w:r>
              <w:t>15</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r>
      <w:tr w:rsidR="00690A24">
        <w:tc>
          <w:tcPr>
            <w:tcW w:w="3458" w:type="dxa"/>
          </w:tcPr>
          <w:p w:rsidR="00690A24" w:rsidRDefault="00690A24">
            <w:pPr>
              <w:pStyle w:val="ConsPlusNormal"/>
            </w:pPr>
            <w:r>
              <w:t xml:space="preserve">2-ой уровень - всего (сумма </w:t>
            </w:r>
            <w:hyperlink w:anchor="P12887" w:history="1">
              <w:r>
                <w:rPr>
                  <w:color w:val="0000FF"/>
                </w:rPr>
                <w:t>строк 17</w:t>
              </w:r>
            </w:hyperlink>
            <w:r>
              <w:t xml:space="preserve"> + </w:t>
            </w:r>
            <w:hyperlink w:anchor="P12915" w:history="1">
              <w:r>
                <w:rPr>
                  <w:color w:val="0000FF"/>
                </w:rPr>
                <w:t>19</w:t>
              </w:r>
            </w:hyperlink>
            <w:r>
              <w:t xml:space="preserve"> + </w:t>
            </w:r>
            <w:hyperlink w:anchor="P12929" w:history="1">
              <w:r>
                <w:rPr>
                  <w:color w:val="0000FF"/>
                </w:rPr>
                <w:t>20</w:t>
              </w:r>
            </w:hyperlink>
            <w:r>
              <w:t>)</w:t>
            </w:r>
          </w:p>
        </w:tc>
        <w:tc>
          <w:tcPr>
            <w:tcW w:w="510" w:type="dxa"/>
            <w:vAlign w:val="center"/>
          </w:tcPr>
          <w:p w:rsidR="00690A24" w:rsidRDefault="00690A24">
            <w:pPr>
              <w:pStyle w:val="ConsPlusNormal"/>
              <w:jc w:val="center"/>
            </w:pPr>
            <w:bookmarkStart w:id="483" w:name="P12873"/>
            <w:bookmarkEnd w:id="483"/>
            <w:r>
              <w:t>16</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58" w:type="dxa"/>
          </w:tcPr>
          <w:p w:rsidR="00690A24" w:rsidRDefault="00690A24">
            <w:pPr>
              <w:pStyle w:val="ConsPlusNormal"/>
              <w:ind w:left="170"/>
            </w:pPr>
            <w:r>
              <w:t>первичная медико-санитарная помощь</w:t>
            </w:r>
          </w:p>
        </w:tc>
        <w:tc>
          <w:tcPr>
            <w:tcW w:w="510" w:type="dxa"/>
            <w:vAlign w:val="center"/>
          </w:tcPr>
          <w:p w:rsidR="00690A24" w:rsidRDefault="00690A24">
            <w:pPr>
              <w:pStyle w:val="ConsPlusNormal"/>
              <w:jc w:val="center"/>
            </w:pPr>
            <w:bookmarkStart w:id="484" w:name="P12887"/>
            <w:bookmarkEnd w:id="484"/>
            <w:r>
              <w:t>17</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58" w:type="dxa"/>
          </w:tcPr>
          <w:p w:rsidR="00690A24" w:rsidRDefault="00690A24">
            <w:pPr>
              <w:pStyle w:val="ConsPlusNormal"/>
              <w:ind w:left="567"/>
            </w:pPr>
            <w:r>
              <w:t>из них в неотложной форме</w:t>
            </w:r>
          </w:p>
        </w:tc>
        <w:tc>
          <w:tcPr>
            <w:tcW w:w="510" w:type="dxa"/>
            <w:vAlign w:val="center"/>
          </w:tcPr>
          <w:p w:rsidR="00690A24" w:rsidRDefault="00690A24">
            <w:pPr>
              <w:pStyle w:val="ConsPlusNormal"/>
              <w:jc w:val="center"/>
            </w:pPr>
            <w:bookmarkStart w:id="485" w:name="P12901"/>
            <w:bookmarkEnd w:id="485"/>
            <w:r>
              <w:t>18</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r>
      <w:tr w:rsidR="00690A24">
        <w:tc>
          <w:tcPr>
            <w:tcW w:w="3458" w:type="dxa"/>
          </w:tcPr>
          <w:p w:rsidR="00690A24" w:rsidRDefault="00690A24">
            <w:pPr>
              <w:pStyle w:val="ConsPlusNormal"/>
              <w:ind w:left="170"/>
            </w:pPr>
            <w:r>
              <w:t>специализированная медицинская помощь</w:t>
            </w:r>
          </w:p>
        </w:tc>
        <w:tc>
          <w:tcPr>
            <w:tcW w:w="510" w:type="dxa"/>
            <w:vAlign w:val="center"/>
          </w:tcPr>
          <w:p w:rsidR="00690A24" w:rsidRDefault="00690A24">
            <w:pPr>
              <w:pStyle w:val="ConsPlusNormal"/>
              <w:jc w:val="center"/>
            </w:pPr>
            <w:bookmarkStart w:id="486" w:name="P12915"/>
            <w:bookmarkEnd w:id="486"/>
            <w:r>
              <w:t>19</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58" w:type="dxa"/>
          </w:tcPr>
          <w:p w:rsidR="00690A24" w:rsidRDefault="00690A24">
            <w:pPr>
              <w:pStyle w:val="ConsPlusNormal"/>
              <w:ind w:left="170"/>
            </w:pPr>
            <w:r>
              <w:t xml:space="preserve">прочие услуги медицинских </w:t>
            </w:r>
            <w:r>
              <w:lastRenderedPageBreak/>
              <w:t>организаций 2-го уровня</w:t>
            </w:r>
          </w:p>
        </w:tc>
        <w:tc>
          <w:tcPr>
            <w:tcW w:w="510" w:type="dxa"/>
            <w:vAlign w:val="center"/>
          </w:tcPr>
          <w:p w:rsidR="00690A24" w:rsidRDefault="00690A24">
            <w:pPr>
              <w:pStyle w:val="ConsPlusNormal"/>
              <w:jc w:val="center"/>
            </w:pPr>
            <w:bookmarkStart w:id="487" w:name="P12929"/>
            <w:bookmarkEnd w:id="487"/>
            <w:r>
              <w:lastRenderedPageBreak/>
              <w:t>20</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r>
      <w:tr w:rsidR="00690A24">
        <w:tc>
          <w:tcPr>
            <w:tcW w:w="3458" w:type="dxa"/>
          </w:tcPr>
          <w:p w:rsidR="00690A24" w:rsidRDefault="00690A24">
            <w:pPr>
              <w:pStyle w:val="ConsPlusNormal"/>
            </w:pPr>
            <w:r>
              <w:lastRenderedPageBreak/>
              <w:t xml:space="preserve">3-ий уровень - всего (сумма </w:t>
            </w:r>
            <w:hyperlink w:anchor="P12957" w:history="1">
              <w:r>
                <w:rPr>
                  <w:color w:val="0000FF"/>
                </w:rPr>
                <w:t>строк 22</w:t>
              </w:r>
            </w:hyperlink>
            <w:r>
              <w:t xml:space="preserve"> + </w:t>
            </w:r>
            <w:hyperlink w:anchor="P12985" w:history="1">
              <w:r>
                <w:rPr>
                  <w:color w:val="0000FF"/>
                </w:rPr>
                <w:t>24</w:t>
              </w:r>
            </w:hyperlink>
            <w:r>
              <w:t xml:space="preserve"> + </w:t>
            </w:r>
            <w:hyperlink w:anchor="P12999" w:history="1">
              <w:r>
                <w:rPr>
                  <w:color w:val="0000FF"/>
                </w:rPr>
                <w:t>25</w:t>
              </w:r>
            </w:hyperlink>
            <w:r>
              <w:t>)</w:t>
            </w:r>
          </w:p>
        </w:tc>
        <w:tc>
          <w:tcPr>
            <w:tcW w:w="510" w:type="dxa"/>
            <w:vAlign w:val="center"/>
          </w:tcPr>
          <w:p w:rsidR="00690A24" w:rsidRDefault="00690A24">
            <w:pPr>
              <w:pStyle w:val="ConsPlusNormal"/>
              <w:jc w:val="center"/>
            </w:pPr>
            <w:bookmarkStart w:id="488" w:name="P12943"/>
            <w:bookmarkEnd w:id="488"/>
            <w:r>
              <w:t>21</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58" w:type="dxa"/>
          </w:tcPr>
          <w:p w:rsidR="00690A24" w:rsidRDefault="00690A24">
            <w:pPr>
              <w:pStyle w:val="ConsPlusNormal"/>
              <w:ind w:left="170"/>
            </w:pPr>
            <w:r>
              <w:t>первичная медико-санитарная помощь</w:t>
            </w:r>
          </w:p>
        </w:tc>
        <w:tc>
          <w:tcPr>
            <w:tcW w:w="510" w:type="dxa"/>
            <w:vAlign w:val="center"/>
          </w:tcPr>
          <w:p w:rsidR="00690A24" w:rsidRDefault="00690A24">
            <w:pPr>
              <w:pStyle w:val="ConsPlusNormal"/>
              <w:jc w:val="center"/>
            </w:pPr>
            <w:bookmarkStart w:id="489" w:name="P12957"/>
            <w:bookmarkEnd w:id="489"/>
            <w:r>
              <w:t>22</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58" w:type="dxa"/>
          </w:tcPr>
          <w:p w:rsidR="00690A24" w:rsidRDefault="00690A24">
            <w:pPr>
              <w:pStyle w:val="ConsPlusNormal"/>
              <w:ind w:left="567"/>
            </w:pPr>
            <w:r>
              <w:t>из них в неотложной форме</w:t>
            </w:r>
          </w:p>
        </w:tc>
        <w:tc>
          <w:tcPr>
            <w:tcW w:w="510" w:type="dxa"/>
            <w:vAlign w:val="center"/>
          </w:tcPr>
          <w:p w:rsidR="00690A24" w:rsidRDefault="00690A24">
            <w:pPr>
              <w:pStyle w:val="ConsPlusNormal"/>
              <w:jc w:val="center"/>
            </w:pPr>
            <w:bookmarkStart w:id="490" w:name="P12971"/>
            <w:bookmarkEnd w:id="490"/>
            <w:r>
              <w:t>23</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r>
      <w:tr w:rsidR="00690A24">
        <w:tc>
          <w:tcPr>
            <w:tcW w:w="3458" w:type="dxa"/>
          </w:tcPr>
          <w:p w:rsidR="00690A24" w:rsidRDefault="00690A24">
            <w:pPr>
              <w:pStyle w:val="ConsPlusNormal"/>
              <w:ind w:left="170"/>
            </w:pPr>
            <w:r>
              <w:t>специализированная медицинская помощь</w:t>
            </w:r>
          </w:p>
        </w:tc>
        <w:tc>
          <w:tcPr>
            <w:tcW w:w="510" w:type="dxa"/>
            <w:vAlign w:val="center"/>
          </w:tcPr>
          <w:p w:rsidR="00690A24" w:rsidRDefault="00690A24">
            <w:pPr>
              <w:pStyle w:val="ConsPlusNormal"/>
              <w:jc w:val="center"/>
            </w:pPr>
            <w:bookmarkStart w:id="491" w:name="P12985"/>
            <w:bookmarkEnd w:id="491"/>
            <w:r>
              <w:t>24</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58" w:type="dxa"/>
          </w:tcPr>
          <w:p w:rsidR="00690A24" w:rsidRDefault="00690A24">
            <w:pPr>
              <w:pStyle w:val="ConsPlusNormal"/>
              <w:ind w:left="170"/>
            </w:pPr>
            <w:r>
              <w:t>прочие услуги медицинских организаций 3-го уровня</w:t>
            </w:r>
          </w:p>
        </w:tc>
        <w:tc>
          <w:tcPr>
            <w:tcW w:w="510" w:type="dxa"/>
            <w:vAlign w:val="center"/>
          </w:tcPr>
          <w:p w:rsidR="00690A24" w:rsidRDefault="00690A24">
            <w:pPr>
              <w:pStyle w:val="ConsPlusNormal"/>
              <w:jc w:val="center"/>
            </w:pPr>
            <w:bookmarkStart w:id="492" w:name="P12999"/>
            <w:bookmarkEnd w:id="492"/>
            <w:r>
              <w:t>25</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r>
    </w:tbl>
    <w:p w:rsidR="00690A24" w:rsidRDefault="00690A24">
      <w:pPr>
        <w:sectPr w:rsidR="00690A24">
          <w:pgSz w:w="16838" w:h="11905" w:orient="landscape"/>
          <w:pgMar w:top="1701" w:right="1134" w:bottom="850" w:left="1134" w:header="0" w:footer="0" w:gutter="0"/>
          <w:cols w:space="720"/>
        </w:sectPr>
      </w:pPr>
    </w:p>
    <w:p w:rsidR="00690A24" w:rsidRDefault="00690A24">
      <w:pPr>
        <w:pStyle w:val="ConsPlusNormal"/>
        <w:jc w:val="both"/>
      </w:pPr>
    </w:p>
    <w:p w:rsidR="00690A24" w:rsidRDefault="00690A24">
      <w:pPr>
        <w:pStyle w:val="ConsPlusNonformat"/>
        <w:jc w:val="both"/>
      </w:pPr>
      <w:r>
        <w:t xml:space="preserve">    (5000)                                                      Продолжение</w:t>
      </w:r>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510"/>
        <w:gridCol w:w="1020"/>
        <w:gridCol w:w="1134"/>
        <w:gridCol w:w="964"/>
        <w:gridCol w:w="964"/>
        <w:gridCol w:w="907"/>
      </w:tblGrid>
      <w:tr w:rsidR="00690A24">
        <w:tc>
          <w:tcPr>
            <w:tcW w:w="3572" w:type="dxa"/>
            <w:vMerge w:val="restart"/>
          </w:tcPr>
          <w:p w:rsidR="00690A24" w:rsidRDefault="00690A24">
            <w:pPr>
              <w:pStyle w:val="ConsPlusNormal"/>
              <w:jc w:val="center"/>
            </w:pPr>
            <w:r>
              <w:t>Виды медицинской помощи</w:t>
            </w:r>
          </w:p>
        </w:tc>
        <w:tc>
          <w:tcPr>
            <w:tcW w:w="510" w:type="dxa"/>
            <w:vMerge w:val="restart"/>
          </w:tcPr>
          <w:p w:rsidR="00690A24" w:rsidRDefault="00690A24">
            <w:pPr>
              <w:pStyle w:val="ConsPlusNormal"/>
              <w:jc w:val="center"/>
            </w:pPr>
            <w:r>
              <w:t>N строки</w:t>
            </w:r>
          </w:p>
        </w:tc>
        <w:tc>
          <w:tcPr>
            <w:tcW w:w="2154" w:type="dxa"/>
            <w:gridSpan w:val="2"/>
          </w:tcPr>
          <w:p w:rsidR="00690A24" w:rsidRDefault="00690A24">
            <w:pPr>
              <w:pStyle w:val="ConsPlusNormal"/>
              <w:jc w:val="center"/>
            </w:pPr>
            <w:r>
              <w:t>Объемы оказания и финансирования:</w:t>
            </w:r>
          </w:p>
          <w:p w:rsidR="00690A24" w:rsidRDefault="00690A24">
            <w:pPr>
              <w:pStyle w:val="ConsPlusNormal"/>
              <w:jc w:val="center"/>
            </w:pPr>
            <w:r>
              <w:t>прочих видов медицинских и иных услуг, руб</w:t>
            </w:r>
          </w:p>
        </w:tc>
        <w:tc>
          <w:tcPr>
            <w:tcW w:w="2835" w:type="dxa"/>
            <w:gridSpan w:val="3"/>
          </w:tcPr>
          <w:p w:rsidR="00690A24" w:rsidRDefault="00690A24">
            <w:pPr>
              <w:pStyle w:val="ConsPlusNormal"/>
              <w:jc w:val="center"/>
            </w:pPr>
            <w:r>
              <w:t>Всего, руб</w:t>
            </w:r>
          </w:p>
        </w:tc>
      </w:tr>
      <w:tr w:rsidR="00690A24">
        <w:tc>
          <w:tcPr>
            <w:tcW w:w="3572" w:type="dxa"/>
            <w:vMerge/>
          </w:tcPr>
          <w:p w:rsidR="00690A24" w:rsidRDefault="00690A24"/>
        </w:tc>
        <w:tc>
          <w:tcPr>
            <w:tcW w:w="510" w:type="dxa"/>
            <w:vMerge/>
          </w:tcPr>
          <w:p w:rsidR="00690A24" w:rsidRDefault="00690A24"/>
        </w:tc>
        <w:tc>
          <w:tcPr>
            <w:tcW w:w="1020" w:type="dxa"/>
          </w:tcPr>
          <w:p w:rsidR="00690A24" w:rsidRDefault="00690A24">
            <w:pPr>
              <w:pStyle w:val="ConsPlusNormal"/>
              <w:jc w:val="center"/>
            </w:pPr>
            <w:r>
              <w:t>бюджет</w:t>
            </w:r>
          </w:p>
        </w:tc>
        <w:tc>
          <w:tcPr>
            <w:tcW w:w="1134" w:type="dxa"/>
          </w:tcPr>
          <w:p w:rsidR="00690A24" w:rsidRDefault="00690A24">
            <w:pPr>
              <w:pStyle w:val="ConsPlusNormal"/>
              <w:jc w:val="center"/>
            </w:pPr>
            <w:r>
              <w:t>ОМС</w:t>
            </w:r>
          </w:p>
        </w:tc>
        <w:tc>
          <w:tcPr>
            <w:tcW w:w="964" w:type="dxa"/>
          </w:tcPr>
          <w:p w:rsidR="00690A24" w:rsidRDefault="00690A24">
            <w:pPr>
              <w:pStyle w:val="ConsPlusNormal"/>
              <w:jc w:val="center"/>
            </w:pPr>
            <w:r>
              <w:t>бюджет</w:t>
            </w:r>
          </w:p>
          <w:p w:rsidR="00690A24" w:rsidRDefault="00690A24">
            <w:pPr>
              <w:pStyle w:val="ConsPlusNormal"/>
              <w:jc w:val="center"/>
            </w:pPr>
            <w:r>
              <w:t>(</w:t>
            </w:r>
            <w:hyperlink w:anchor="P12104" w:history="1">
              <w:r>
                <w:rPr>
                  <w:color w:val="0000FF"/>
                </w:rPr>
                <w:t>гр. 7</w:t>
              </w:r>
            </w:hyperlink>
            <w:r>
              <w:t xml:space="preserve"> + </w:t>
            </w:r>
            <w:hyperlink w:anchor="P12108" w:history="1">
              <w:r>
                <w:rPr>
                  <w:color w:val="0000FF"/>
                </w:rPr>
                <w:t>11</w:t>
              </w:r>
            </w:hyperlink>
            <w:r>
              <w:t xml:space="preserve"> + </w:t>
            </w:r>
            <w:hyperlink w:anchor="P12112" w:history="1">
              <w:r>
                <w:rPr>
                  <w:color w:val="0000FF"/>
                </w:rPr>
                <w:t>15</w:t>
              </w:r>
            </w:hyperlink>
            <w:r>
              <w:t xml:space="preserve"> + </w:t>
            </w:r>
            <w:hyperlink w:anchor="P12116" w:history="1">
              <w:r>
                <w:rPr>
                  <w:color w:val="0000FF"/>
                </w:rPr>
                <w:t>19</w:t>
              </w:r>
            </w:hyperlink>
            <w:r>
              <w:t xml:space="preserve"> + </w:t>
            </w:r>
            <w:hyperlink w:anchor="P12652" w:history="1">
              <w:r>
                <w:rPr>
                  <w:color w:val="0000FF"/>
                </w:rPr>
                <w:t>25</w:t>
              </w:r>
            </w:hyperlink>
            <w:r>
              <w:t xml:space="preserve"> + </w:t>
            </w:r>
            <w:hyperlink w:anchor="P12658" w:history="1">
              <w:r>
                <w:rPr>
                  <w:color w:val="0000FF"/>
                </w:rPr>
                <w:t>31</w:t>
              </w:r>
            </w:hyperlink>
            <w:r>
              <w:t xml:space="preserve"> + </w:t>
            </w:r>
            <w:hyperlink w:anchor="P13028" w:history="1">
              <w:r>
                <w:rPr>
                  <w:color w:val="0000FF"/>
                </w:rPr>
                <w:t>33</w:t>
              </w:r>
            </w:hyperlink>
            <w:r>
              <w:t>)</w:t>
            </w:r>
          </w:p>
        </w:tc>
        <w:tc>
          <w:tcPr>
            <w:tcW w:w="964" w:type="dxa"/>
          </w:tcPr>
          <w:p w:rsidR="00690A24" w:rsidRDefault="00690A24">
            <w:pPr>
              <w:pStyle w:val="ConsPlusNormal"/>
              <w:jc w:val="center"/>
            </w:pPr>
            <w:r>
              <w:t>ОМС</w:t>
            </w:r>
          </w:p>
          <w:p w:rsidR="00690A24" w:rsidRDefault="00690A24">
            <w:pPr>
              <w:pStyle w:val="ConsPlusNormal"/>
              <w:jc w:val="center"/>
            </w:pPr>
            <w:r>
              <w:t>(</w:t>
            </w:r>
            <w:hyperlink w:anchor="P12105" w:history="1">
              <w:r>
                <w:rPr>
                  <w:color w:val="0000FF"/>
                </w:rPr>
                <w:t>гр. 8</w:t>
              </w:r>
            </w:hyperlink>
            <w:r>
              <w:t xml:space="preserve"> + </w:t>
            </w:r>
            <w:hyperlink w:anchor="P12109" w:history="1">
              <w:r>
                <w:rPr>
                  <w:color w:val="0000FF"/>
                </w:rPr>
                <w:t>12</w:t>
              </w:r>
            </w:hyperlink>
            <w:r>
              <w:t xml:space="preserve"> + </w:t>
            </w:r>
            <w:hyperlink w:anchor="P12113" w:history="1">
              <w:r>
                <w:rPr>
                  <w:color w:val="0000FF"/>
                </w:rPr>
                <w:t>16</w:t>
              </w:r>
            </w:hyperlink>
            <w:r>
              <w:t xml:space="preserve"> + </w:t>
            </w:r>
            <w:hyperlink w:anchor="P12117" w:history="1">
              <w:r>
                <w:rPr>
                  <w:color w:val="0000FF"/>
                </w:rPr>
                <w:t>20</w:t>
              </w:r>
            </w:hyperlink>
            <w:r>
              <w:t xml:space="preserve"> + </w:t>
            </w:r>
            <w:hyperlink w:anchor="P12653" w:history="1">
              <w:r>
                <w:rPr>
                  <w:color w:val="0000FF"/>
                </w:rPr>
                <w:t>26</w:t>
              </w:r>
            </w:hyperlink>
            <w:r>
              <w:t xml:space="preserve"> + </w:t>
            </w:r>
            <w:hyperlink w:anchor="P12659" w:history="1">
              <w:r>
                <w:rPr>
                  <w:color w:val="0000FF"/>
                </w:rPr>
                <w:t>32</w:t>
              </w:r>
            </w:hyperlink>
            <w:r>
              <w:t xml:space="preserve"> + </w:t>
            </w:r>
            <w:hyperlink w:anchor="P13029" w:history="1">
              <w:r>
                <w:rPr>
                  <w:color w:val="0000FF"/>
                </w:rPr>
                <w:t>34</w:t>
              </w:r>
            </w:hyperlink>
            <w:r>
              <w:t>)</w:t>
            </w:r>
          </w:p>
        </w:tc>
        <w:tc>
          <w:tcPr>
            <w:tcW w:w="907" w:type="dxa"/>
          </w:tcPr>
          <w:p w:rsidR="00690A24" w:rsidRDefault="00690A24">
            <w:pPr>
              <w:pStyle w:val="ConsPlusNormal"/>
              <w:jc w:val="center"/>
            </w:pPr>
            <w:r>
              <w:t>ИТОГО (гр. 35 + 36)</w:t>
            </w:r>
          </w:p>
        </w:tc>
      </w:tr>
      <w:tr w:rsidR="00690A24">
        <w:tc>
          <w:tcPr>
            <w:tcW w:w="3572" w:type="dxa"/>
          </w:tcPr>
          <w:p w:rsidR="00690A24" w:rsidRDefault="00690A24">
            <w:pPr>
              <w:pStyle w:val="ConsPlusNormal"/>
              <w:jc w:val="center"/>
            </w:pPr>
            <w:r>
              <w:t>1</w:t>
            </w:r>
          </w:p>
        </w:tc>
        <w:tc>
          <w:tcPr>
            <w:tcW w:w="510" w:type="dxa"/>
          </w:tcPr>
          <w:p w:rsidR="00690A24" w:rsidRDefault="00690A24">
            <w:pPr>
              <w:pStyle w:val="ConsPlusNormal"/>
              <w:jc w:val="center"/>
            </w:pPr>
            <w:r>
              <w:t>2</w:t>
            </w:r>
          </w:p>
        </w:tc>
        <w:tc>
          <w:tcPr>
            <w:tcW w:w="1020" w:type="dxa"/>
          </w:tcPr>
          <w:p w:rsidR="00690A24" w:rsidRDefault="00690A24">
            <w:pPr>
              <w:pStyle w:val="ConsPlusNormal"/>
              <w:jc w:val="center"/>
            </w:pPr>
            <w:bookmarkStart w:id="493" w:name="P13028"/>
            <w:bookmarkEnd w:id="493"/>
            <w:r>
              <w:t>33</w:t>
            </w:r>
          </w:p>
        </w:tc>
        <w:tc>
          <w:tcPr>
            <w:tcW w:w="1134" w:type="dxa"/>
          </w:tcPr>
          <w:p w:rsidR="00690A24" w:rsidRDefault="00690A24">
            <w:pPr>
              <w:pStyle w:val="ConsPlusNormal"/>
              <w:jc w:val="center"/>
            </w:pPr>
            <w:bookmarkStart w:id="494" w:name="P13029"/>
            <w:bookmarkEnd w:id="494"/>
            <w:r>
              <w:t>34</w:t>
            </w:r>
          </w:p>
        </w:tc>
        <w:tc>
          <w:tcPr>
            <w:tcW w:w="964" w:type="dxa"/>
          </w:tcPr>
          <w:p w:rsidR="00690A24" w:rsidRDefault="00690A24">
            <w:pPr>
              <w:pStyle w:val="ConsPlusNormal"/>
              <w:jc w:val="center"/>
            </w:pPr>
            <w:r>
              <w:t>35</w:t>
            </w:r>
          </w:p>
        </w:tc>
        <w:tc>
          <w:tcPr>
            <w:tcW w:w="964" w:type="dxa"/>
          </w:tcPr>
          <w:p w:rsidR="00690A24" w:rsidRDefault="00690A24">
            <w:pPr>
              <w:pStyle w:val="ConsPlusNormal"/>
              <w:jc w:val="center"/>
            </w:pPr>
            <w:r>
              <w:t>36</w:t>
            </w:r>
          </w:p>
        </w:tc>
        <w:tc>
          <w:tcPr>
            <w:tcW w:w="907" w:type="dxa"/>
          </w:tcPr>
          <w:p w:rsidR="00690A24" w:rsidRDefault="00690A24">
            <w:pPr>
              <w:pStyle w:val="ConsPlusNormal"/>
              <w:jc w:val="center"/>
            </w:pPr>
            <w:r>
              <w:t>37</w:t>
            </w:r>
          </w:p>
        </w:tc>
      </w:tr>
      <w:tr w:rsidR="00690A24">
        <w:tc>
          <w:tcPr>
            <w:tcW w:w="3572" w:type="dxa"/>
          </w:tcPr>
          <w:p w:rsidR="00690A24" w:rsidRDefault="00690A24">
            <w:pPr>
              <w:pStyle w:val="ConsPlusNormal"/>
            </w:pPr>
            <w:r>
              <w:t>ВСЕГО по всем видам медицинской помощи</w:t>
            </w:r>
          </w:p>
          <w:p w:rsidR="00690A24" w:rsidRDefault="00690A24">
            <w:pPr>
              <w:pStyle w:val="ConsPlusNormal"/>
            </w:pPr>
            <w:r>
              <w:t xml:space="preserve">(сумма </w:t>
            </w:r>
            <w:hyperlink w:anchor="P13043" w:history="1">
              <w:r>
                <w:rPr>
                  <w:color w:val="0000FF"/>
                </w:rPr>
                <w:t>строк 02</w:t>
              </w:r>
            </w:hyperlink>
            <w:r>
              <w:t xml:space="preserve"> + </w:t>
            </w:r>
            <w:hyperlink w:anchor="P13093" w:history="1">
              <w:r>
                <w:rPr>
                  <w:color w:val="0000FF"/>
                </w:rPr>
                <w:t>09</w:t>
              </w:r>
            </w:hyperlink>
            <w:r>
              <w:t xml:space="preserve"> + </w:t>
            </w:r>
            <w:hyperlink w:anchor="P13100" w:history="1">
              <w:r>
                <w:rPr>
                  <w:color w:val="0000FF"/>
                </w:rPr>
                <w:t>10</w:t>
              </w:r>
            </w:hyperlink>
            <w:r>
              <w:t xml:space="preserve"> + </w:t>
            </w:r>
            <w:hyperlink w:anchor="P13107" w:history="1">
              <w:r>
                <w:rPr>
                  <w:color w:val="0000FF"/>
                </w:rPr>
                <w:t>11</w:t>
              </w:r>
            </w:hyperlink>
            <w:r>
              <w:t xml:space="preserve"> + </w:t>
            </w:r>
            <w:hyperlink w:anchor="P13142" w:history="1">
              <w:r>
                <w:rPr>
                  <w:color w:val="0000FF"/>
                </w:rPr>
                <w:t>16</w:t>
              </w:r>
            </w:hyperlink>
            <w:r>
              <w:t xml:space="preserve"> + </w:t>
            </w:r>
            <w:hyperlink w:anchor="P13177" w:history="1">
              <w:r>
                <w:rPr>
                  <w:color w:val="0000FF"/>
                </w:rPr>
                <w:t>21</w:t>
              </w:r>
            </w:hyperlink>
            <w:r>
              <w:t>)</w:t>
            </w:r>
          </w:p>
        </w:tc>
        <w:tc>
          <w:tcPr>
            <w:tcW w:w="510" w:type="dxa"/>
            <w:vAlign w:val="center"/>
          </w:tcPr>
          <w:p w:rsidR="00690A24" w:rsidRDefault="00690A24">
            <w:pPr>
              <w:pStyle w:val="ConsPlusNormal"/>
              <w:jc w:val="center"/>
            </w:pPr>
            <w:r>
              <w:t>01</w:t>
            </w:r>
          </w:p>
        </w:tc>
        <w:tc>
          <w:tcPr>
            <w:tcW w:w="1020" w:type="dxa"/>
            <w:vAlign w:val="center"/>
          </w:tcPr>
          <w:p w:rsidR="00690A24" w:rsidRDefault="00690A24">
            <w:pPr>
              <w:pStyle w:val="ConsPlusNormal"/>
            </w:pPr>
          </w:p>
        </w:tc>
        <w:tc>
          <w:tcPr>
            <w:tcW w:w="1134" w:type="dxa"/>
            <w:vAlign w:val="center"/>
          </w:tcPr>
          <w:p w:rsidR="00690A24" w:rsidRDefault="00690A24">
            <w:pPr>
              <w:pStyle w:val="ConsPlusNormal"/>
            </w:pP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572" w:type="dxa"/>
          </w:tcPr>
          <w:p w:rsidR="00690A24" w:rsidRDefault="00690A24">
            <w:pPr>
              <w:pStyle w:val="ConsPlusNormal"/>
            </w:pPr>
            <w:r>
              <w:t>в том числе:</w:t>
            </w:r>
          </w:p>
          <w:p w:rsidR="00690A24" w:rsidRDefault="00690A24">
            <w:pPr>
              <w:pStyle w:val="ConsPlusNormal"/>
            </w:pPr>
            <w:r>
              <w:t>Скорая медицинская помощь</w:t>
            </w:r>
          </w:p>
        </w:tc>
        <w:tc>
          <w:tcPr>
            <w:tcW w:w="510" w:type="dxa"/>
            <w:vAlign w:val="center"/>
          </w:tcPr>
          <w:p w:rsidR="00690A24" w:rsidRDefault="00690A24">
            <w:pPr>
              <w:pStyle w:val="ConsPlusNormal"/>
              <w:jc w:val="center"/>
            </w:pPr>
            <w:bookmarkStart w:id="495" w:name="P13043"/>
            <w:bookmarkEnd w:id="495"/>
            <w:r>
              <w:t>02</w:t>
            </w:r>
          </w:p>
        </w:tc>
        <w:tc>
          <w:tcPr>
            <w:tcW w:w="1020" w:type="dxa"/>
            <w:vAlign w:val="center"/>
          </w:tcPr>
          <w:p w:rsidR="00690A24" w:rsidRDefault="00690A24">
            <w:pPr>
              <w:pStyle w:val="ConsPlusNormal"/>
              <w:jc w:val="center"/>
            </w:pPr>
            <w:r>
              <w:t>X</w:t>
            </w:r>
          </w:p>
        </w:tc>
        <w:tc>
          <w:tcPr>
            <w:tcW w:w="1134" w:type="dxa"/>
            <w:vAlign w:val="center"/>
          </w:tcPr>
          <w:p w:rsidR="00690A24" w:rsidRDefault="00690A24">
            <w:pPr>
              <w:pStyle w:val="ConsPlusNormal"/>
              <w:jc w:val="center"/>
            </w:pPr>
            <w:r>
              <w:t>X</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572" w:type="dxa"/>
          </w:tcPr>
          <w:p w:rsidR="00690A24" w:rsidRDefault="00690A24">
            <w:pPr>
              <w:pStyle w:val="ConsPlusNormal"/>
              <w:ind w:left="283"/>
            </w:pPr>
            <w:r>
              <w:t>из них:</w:t>
            </w:r>
          </w:p>
          <w:p w:rsidR="00690A24" w:rsidRDefault="00690A24">
            <w:pPr>
              <w:pStyle w:val="ConsPlusNormal"/>
              <w:ind w:left="567"/>
            </w:pPr>
            <w:r>
              <w:t>скорая специализированная</w:t>
            </w:r>
          </w:p>
        </w:tc>
        <w:tc>
          <w:tcPr>
            <w:tcW w:w="510" w:type="dxa"/>
            <w:vAlign w:val="center"/>
          </w:tcPr>
          <w:p w:rsidR="00690A24" w:rsidRDefault="00690A24">
            <w:pPr>
              <w:pStyle w:val="ConsPlusNormal"/>
              <w:jc w:val="center"/>
            </w:pPr>
            <w:bookmarkStart w:id="496" w:name="P13051"/>
            <w:bookmarkEnd w:id="496"/>
            <w:r>
              <w:t>03</w:t>
            </w:r>
          </w:p>
        </w:tc>
        <w:tc>
          <w:tcPr>
            <w:tcW w:w="1020" w:type="dxa"/>
            <w:vAlign w:val="center"/>
          </w:tcPr>
          <w:p w:rsidR="00690A24" w:rsidRDefault="00690A24">
            <w:pPr>
              <w:pStyle w:val="ConsPlusNormal"/>
              <w:jc w:val="center"/>
            </w:pPr>
            <w:r>
              <w:t>X</w:t>
            </w:r>
          </w:p>
        </w:tc>
        <w:tc>
          <w:tcPr>
            <w:tcW w:w="1134" w:type="dxa"/>
            <w:vAlign w:val="center"/>
          </w:tcPr>
          <w:p w:rsidR="00690A24" w:rsidRDefault="00690A24">
            <w:pPr>
              <w:pStyle w:val="ConsPlusNormal"/>
              <w:jc w:val="center"/>
            </w:pPr>
            <w:r>
              <w:t>X</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572" w:type="dxa"/>
          </w:tcPr>
          <w:p w:rsidR="00690A24" w:rsidRDefault="00690A24">
            <w:pPr>
              <w:pStyle w:val="ConsPlusNormal"/>
              <w:ind w:left="567"/>
            </w:pPr>
            <w:r>
              <w:t xml:space="preserve">санитарно-авиационная эвакуация, осуществляемая воздушными судами (из </w:t>
            </w:r>
            <w:hyperlink w:anchor="P13051" w:history="1">
              <w:r>
                <w:rPr>
                  <w:color w:val="0000FF"/>
                </w:rPr>
                <w:t>стр. 03</w:t>
              </w:r>
            </w:hyperlink>
            <w:r>
              <w:t>)</w:t>
            </w:r>
          </w:p>
        </w:tc>
        <w:tc>
          <w:tcPr>
            <w:tcW w:w="510" w:type="dxa"/>
            <w:vAlign w:val="center"/>
          </w:tcPr>
          <w:p w:rsidR="00690A24" w:rsidRDefault="00690A24">
            <w:pPr>
              <w:pStyle w:val="ConsPlusNormal"/>
              <w:jc w:val="center"/>
            </w:pPr>
            <w:r>
              <w:t>04</w:t>
            </w:r>
          </w:p>
        </w:tc>
        <w:tc>
          <w:tcPr>
            <w:tcW w:w="1020" w:type="dxa"/>
            <w:vAlign w:val="center"/>
          </w:tcPr>
          <w:p w:rsidR="00690A24" w:rsidRDefault="00690A24">
            <w:pPr>
              <w:pStyle w:val="ConsPlusNormal"/>
              <w:jc w:val="center"/>
            </w:pPr>
            <w:r>
              <w:t>X</w:t>
            </w:r>
          </w:p>
        </w:tc>
        <w:tc>
          <w:tcPr>
            <w:tcW w:w="1134" w:type="dxa"/>
            <w:vAlign w:val="center"/>
          </w:tcPr>
          <w:p w:rsidR="00690A24" w:rsidRDefault="00690A24">
            <w:pPr>
              <w:pStyle w:val="ConsPlusNormal"/>
              <w:jc w:val="center"/>
            </w:pPr>
            <w:r>
              <w:t>X</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572" w:type="dxa"/>
          </w:tcPr>
          <w:p w:rsidR="00690A24" w:rsidRDefault="00690A24">
            <w:pPr>
              <w:pStyle w:val="ConsPlusNormal"/>
            </w:pPr>
            <w:r>
              <w:t xml:space="preserve">Первичная медико-санитарная помощь (сумма </w:t>
            </w:r>
            <w:hyperlink w:anchor="P13114" w:history="1">
              <w:r>
                <w:rPr>
                  <w:color w:val="0000FF"/>
                </w:rPr>
                <w:t>строк 12</w:t>
              </w:r>
            </w:hyperlink>
            <w:r>
              <w:t xml:space="preserve"> + </w:t>
            </w:r>
            <w:hyperlink w:anchor="P13149" w:history="1">
              <w:r>
                <w:rPr>
                  <w:color w:val="0000FF"/>
                </w:rPr>
                <w:t>17</w:t>
              </w:r>
            </w:hyperlink>
            <w:r>
              <w:t xml:space="preserve"> + </w:t>
            </w:r>
            <w:hyperlink w:anchor="P13184" w:history="1">
              <w:r>
                <w:rPr>
                  <w:color w:val="0000FF"/>
                </w:rPr>
                <w:t>22</w:t>
              </w:r>
            </w:hyperlink>
            <w:r>
              <w:t>)</w:t>
            </w:r>
          </w:p>
        </w:tc>
        <w:tc>
          <w:tcPr>
            <w:tcW w:w="510" w:type="dxa"/>
            <w:vAlign w:val="center"/>
          </w:tcPr>
          <w:p w:rsidR="00690A24" w:rsidRDefault="00690A24">
            <w:pPr>
              <w:pStyle w:val="ConsPlusNormal"/>
              <w:jc w:val="center"/>
            </w:pPr>
            <w:r>
              <w:t>05</w:t>
            </w:r>
          </w:p>
        </w:tc>
        <w:tc>
          <w:tcPr>
            <w:tcW w:w="1020" w:type="dxa"/>
            <w:vAlign w:val="center"/>
          </w:tcPr>
          <w:p w:rsidR="00690A24" w:rsidRDefault="00690A24">
            <w:pPr>
              <w:pStyle w:val="ConsPlusNormal"/>
              <w:jc w:val="center"/>
            </w:pPr>
            <w:r>
              <w:t>X</w:t>
            </w:r>
          </w:p>
        </w:tc>
        <w:tc>
          <w:tcPr>
            <w:tcW w:w="1134" w:type="dxa"/>
            <w:vAlign w:val="center"/>
          </w:tcPr>
          <w:p w:rsidR="00690A24" w:rsidRDefault="00690A24">
            <w:pPr>
              <w:pStyle w:val="ConsPlusNormal"/>
              <w:jc w:val="center"/>
            </w:pPr>
            <w:r>
              <w:t>X</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572" w:type="dxa"/>
          </w:tcPr>
          <w:p w:rsidR="00690A24" w:rsidRDefault="00690A24">
            <w:pPr>
              <w:pStyle w:val="ConsPlusNormal"/>
              <w:ind w:left="567"/>
            </w:pPr>
            <w:r>
              <w:t xml:space="preserve">из них в неотложной форме (сумма </w:t>
            </w:r>
            <w:hyperlink w:anchor="P13121" w:history="1">
              <w:r>
                <w:rPr>
                  <w:color w:val="0000FF"/>
                </w:rPr>
                <w:t>строк 13</w:t>
              </w:r>
            </w:hyperlink>
            <w:r>
              <w:t xml:space="preserve"> + </w:t>
            </w:r>
            <w:hyperlink w:anchor="P13156" w:history="1">
              <w:r>
                <w:rPr>
                  <w:color w:val="0000FF"/>
                </w:rPr>
                <w:t>18</w:t>
              </w:r>
            </w:hyperlink>
            <w:r>
              <w:t xml:space="preserve"> + </w:t>
            </w:r>
            <w:hyperlink w:anchor="P13191" w:history="1">
              <w:r>
                <w:rPr>
                  <w:color w:val="0000FF"/>
                </w:rPr>
                <w:t>23</w:t>
              </w:r>
            </w:hyperlink>
            <w:r>
              <w:t>)</w:t>
            </w:r>
          </w:p>
        </w:tc>
        <w:tc>
          <w:tcPr>
            <w:tcW w:w="510" w:type="dxa"/>
            <w:vAlign w:val="center"/>
          </w:tcPr>
          <w:p w:rsidR="00690A24" w:rsidRDefault="00690A24">
            <w:pPr>
              <w:pStyle w:val="ConsPlusNormal"/>
              <w:jc w:val="center"/>
            </w:pPr>
            <w:r>
              <w:t>06</w:t>
            </w:r>
          </w:p>
        </w:tc>
        <w:tc>
          <w:tcPr>
            <w:tcW w:w="1020" w:type="dxa"/>
            <w:vAlign w:val="center"/>
          </w:tcPr>
          <w:p w:rsidR="00690A24" w:rsidRDefault="00690A24">
            <w:pPr>
              <w:pStyle w:val="ConsPlusNormal"/>
              <w:jc w:val="center"/>
            </w:pPr>
            <w:r>
              <w:t>X</w:t>
            </w:r>
          </w:p>
        </w:tc>
        <w:tc>
          <w:tcPr>
            <w:tcW w:w="1134" w:type="dxa"/>
            <w:vAlign w:val="center"/>
          </w:tcPr>
          <w:p w:rsidR="00690A24" w:rsidRDefault="00690A24">
            <w:pPr>
              <w:pStyle w:val="ConsPlusNormal"/>
              <w:jc w:val="center"/>
            </w:pPr>
            <w:r>
              <w:t>X</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572" w:type="dxa"/>
          </w:tcPr>
          <w:p w:rsidR="00690A24" w:rsidRDefault="00690A24">
            <w:pPr>
              <w:pStyle w:val="ConsPlusNormal"/>
            </w:pPr>
            <w:r>
              <w:t xml:space="preserve">Специализированная медицинская помощь (сумма </w:t>
            </w:r>
            <w:hyperlink w:anchor="P13128" w:history="1">
              <w:r>
                <w:rPr>
                  <w:color w:val="0000FF"/>
                </w:rPr>
                <w:t>строк 14</w:t>
              </w:r>
            </w:hyperlink>
            <w:r>
              <w:t xml:space="preserve"> + </w:t>
            </w:r>
            <w:hyperlink w:anchor="P13163" w:history="1">
              <w:r>
                <w:rPr>
                  <w:color w:val="0000FF"/>
                </w:rPr>
                <w:t>19</w:t>
              </w:r>
            </w:hyperlink>
            <w:r>
              <w:t xml:space="preserve"> + </w:t>
            </w:r>
            <w:hyperlink w:anchor="P13198" w:history="1">
              <w:r>
                <w:rPr>
                  <w:color w:val="0000FF"/>
                </w:rPr>
                <w:t>24</w:t>
              </w:r>
            </w:hyperlink>
            <w:r>
              <w:t>)</w:t>
            </w:r>
          </w:p>
        </w:tc>
        <w:tc>
          <w:tcPr>
            <w:tcW w:w="510" w:type="dxa"/>
            <w:vAlign w:val="center"/>
          </w:tcPr>
          <w:p w:rsidR="00690A24" w:rsidRDefault="00690A24">
            <w:pPr>
              <w:pStyle w:val="ConsPlusNormal"/>
              <w:jc w:val="center"/>
            </w:pPr>
            <w:r>
              <w:t>07</w:t>
            </w:r>
          </w:p>
        </w:tc>
        <w:tc>
          <w:tcPr>
            <w:tcW w:w="1020" w:type="dxa"/>
            <w:vAlign w:val="center"/>
          </w:tcPr>
          <w:p w:rsidR="00690A24" w:rsidRDefault="00690A24">
            <w:pPr>
              <w:pStyle w:val="ConsPlusNormal"/>
              <w:jc w:val="center"/>
            </w:pPr>
            <w:r>
              <w:t>X</w:t>
            </w:r>
          </w:p>
        </w:tc>
        <w:tc>
          <w:tcPr>
            <w:tcW w:w="1134" w:type="dxa"/>
            <w:vAlign w:val="center"/>
          </w:tcPr>
          <w:p w:rsidR="00690A24" w:rsidRDefault="00690A24">
            <w:pPr>
              <w:pStyle w:val="ConsPlusNormal"/>
              <w:jc w:val="center"/>
            </w:pPr>
            <w:r>
              <w:t>X</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572" w:type="dxa"/>
          </w:tcPr>
          <w:p w:rsidR="00690A24" w:rsidRDefault="00690A24">
            <w:pPr>
              <w:pStyle w:val="ConsPlusNormal"/>
              <w:ind w:left="567"/>
            </w:pPr>
            <w:r>
              <w:t>из них медицинская реабилитация в стационарных условиях</w:t>
            </w:r>
          </w:p>
        </w:tc>
        <w:tc>
          <w:tcPr>
            <w:tcW w:w="510" w:type="dxa"/>
            <w:vAlign w:val="center"/>
          </w:tcPr>
          <w:p w:rsidR="00690A24" w:rsidRDefault="00690A24">
            <w:pPr>
              <w:pStyle w:val="ConsPlusNormal"/>
              <w:jc w:val="center"/>
            </w:pPr>
            <w:r>
              <w:t>08</w:t>
            </w:r>
          </w:p>
        </w:tc>
        <w:tc>
          <w:tcPr>
            <w:tcW w:w="1020" w:type="dxa"/>
            <w:vAlign w:val="center"/>
          </w:tcPr>
          <w:p w:rsidR="00690A24" w:rsidRDefault="00690A24">
            <w:pPr>
              <w:pStyle w:val="ConsPlusNormal"/>
              <w:jc w:val="center"/>
            </w:pPr>
            <w:r>
              <w:t>X</w:t>
            </w:r>
          </w:p>
        </w:tc>
        <w:tc>
          <w:tcPr>
            <w:tcW w:w="1134" w:type="dxa"/>
            <w:vAlign w:val="center"/>
          </w:tcPr>
          <w:p w:rsidR="00690A24" w:rsidRDefault="00690A24">
            <w:pPr>
              <w:pStyle w:val="ConsPlusNormal"/>
              <w:jc w:val="center"/>
            </w:pPr>
            <w:r>
              <w:t>X</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572" w:type="dxa"/>
          </w:tcPr>
          <w:p w:rsidR="00690A24" w:rsidRDefault="00690A24">
            <w:pPr>
              <w:pStyle w:val="ConsPlusNormal"/>
            </w:pPr>
            <w:r>
              <w:t>Паллиативная медицинская помощь</w:t>
            </w:r>
          </w:p>
        </w:tc>
        <w:tc>
          <w:tcPr>
            <w:tcW w:w="510" w:type="dxa"/>
            <w:vAlign w:val="center"/>
          </w:tcPr>
          <w:p w:rsidR="00690A24" w:rsidRDefault="00690A24">
            <w:pPr>
              <w:pStyle w:val="ConsPlusNormal"/>
              <w:jc w:val="center"/>
            </w:pPr>
            <w:bookmarkStart w:id="497" w:name="P13093"/>
            <w:bookmarkEnd w:id="497"/>
            <w:r>
              <w:t>09</w:t>
            </w:r>
          </w:p>
        </w:tc>
        <w:tc>
          <w:tcPr>
            <w:tcW w:w="1020" w:type="dxa"/>
            <w:vAlign w:val="center"/>
          </w:tcPr>
          <w:p w:rsidR="00690A24" w:rsidRDefault="00690A24">
            <w:pPr>
              <w:pStyle w:val="ConsPlusNormal"/>
              <w:jc w:val="center"/>
            </w:pPr>
            <w:r>
              <w:t>X</w:t>
            </w:r>
          </w:p>
        </w:tc>
        <w:tc>
          <w:tcPr>
            <w:tcW w:w="1134" w:type="dxa"/>
            <w:vAlign w:val="center"/>
          </w:tcPr>
          <w:p w:rsidR="00690A24" w:rsidRDefault="00690A24">
            <w:pPr>
              <w:pStyle w:val="ConsPlusNormal"/>
              <w:jc w:val="center"/>
            </w:pPr>
            <w:r>
              <w:t>X</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572" w:type="dxa"/>
          </w:tcPr>
          <w:p w:rsidR="00690A24" w:rsidRDefault="00690A24">
            <w:pPr>
              <w:pStyle w:val="ConsPlusNormal"/>
            </w:pPr>
            <w:r>
              <w:t>Прочие виды медицинских и иных</w:t>
            </w:r>
          </w:p>
        </w:tc>
        <w:tc>
          <w:tcPr>
            <w:tcW w:w="510" w:type="dxa"/>
            <w:vAlign w:val="center"/>
          </w:tcPr>
          <w:p w:rsidR="00690A24" w:rsidRDefault="00690A24">
            <w:pPr>
              <w:pStyle w:val="ConsPlusNormal"/>
              <w:jc w:val="center"/>
            </w:pPr>
            <w:bookmarkStart w:id="498" w:name="P13100"/>
            <w:bookmarkEnd w:id="498"/>
            <w:r>
              <w:t>10</w:t>
            </w:r>
          </w:p>
        </w:tc>
        <w:tc>
          <w:tcPr>
            <w:tcW w:w="1020" w:type="dxa"/>
            <w:vAlign w:val="center"/>
          </w:tcPr>
          <w:p w:rsidR="00690A24" w:rsidRDefault="00690A24">
            <w:pPr>
              <w:pStyle w:val="ConsPlusNormal"/>
            </w:pPr>
          </w:p>
        </w:tc>
        <w:tc>
          <w:tcPr>
            <w:tcW w:w="1134" w:type="dxa"/>
            <w:vAlign w:val="center"/>
          </w:tcPr>
          <w:p w:rsidR="00690A24" w:rsidRDefault="00690A24">
            <w:pPr>
              <w:pStyle w:val="ConsPlusNormal"/>
            </w:pP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572" w:type="dxa"/>
          </w:tcPr>
          <w:p w:rsidR="00690A24" w:rsidRDefault="00690A24">
            <w:pPr>
              <w:pStyle w:val="ConsPlusNormal"/>
            </w:pPr>
            <w:r>
              <w:t xml:space="preserve">1-ый уровень - всего (сумма </w:t>
            </w:r>
            <w:hyperlink w:anchor="P13114" w:history="1">
              <w:r>
                <w:rPr>
                  <w:color w:val="0000FF"/>
                </w:rPr>
                <w:t>строк 12</w:t>
              </w:r>
            </w:hyperlink>
            <w:r>
              <w:t xml:space="preserve"> + </w:t>
            </w:r>
            <w:hyperlink w:anchor="P13128" w:history="1">
              <w:r>
                <w:rPr>
                  <w:color w:val="0000FF"/>
                </w:rPr>
                <w:t>14</w:t>
              </w:r>
            </w:hyperlink>
            <w:r>
              <w:t xml:space="preserve"> + </w:t>
            </w:r>
            <w:hyperlink w:anchor="P13135" w:history="1">
              <w:r>
                <w:rPr>
                  <w:color w:val="0000FF"/>
                </w:rPr>
                <w:t>15</w:t>
              </w:r>
            </w:hyperlink>
            <w:r>
              <w:t>)</w:t>
            </w:r>
          </w:p>
        </w:tc>
        <w:tc>
          <w:tcPr>
            <w:tcW w:w="510" w:type="dxa"/>
            <w:vAlign w:val="center"/>
          </w:tcPr>
          <w:p w:rsidR="00690A24" w:rsidRDefault="00690A24">
            <w:pPr>
              <w:pStyle w:val="ConsPlusNormal"/>
              <w:jc w:val="center"/>
            </w:pPr>
            <w:bookmarkStart w:id="499" w:name="P13107"/>
            <w:bookmarkEnd w:id="499"/>
            <w:r>
              <w:t>11</w:t>
            </w:r>
          </w:p>
        </w:tc>
        <w:tc>
          <w:tcPr>
            <w:tcW w:w="1020" w:type="dxa"/>
            <w:vAlign w:val="center"/>
          </w:tcPr>
          <w:p w:rsidR="00690A24" w:rsidRDefault="00690A24">
            <w:pPr>
              <w:pStyle w:val="ConsPlusNormal"/>
            </w:pPr>
          </w:p>
        </w:tc>
        <w:tc>
          <w:tcPr>
            <w:tcW w:w="1134" w:type="dxa"/>
            <w:vAlign w:val="center"/>
          </w:tcPr>
          <w:p w:rsidR="00690A24" w:rsidRDefault="00690A24">
            <w:pPr>
              <w:pStyle w:val="ConsPlusNormal"/>
            </w:pP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572" w:type="dxa"/>
          </w:tcPr>
          <w:p w:rsidR="00690A24" w:rsidRDefault="00690A24">
            <w:pPr>
              <w:pStyle w:val="ConsPlusNormal"/>
              <w:ind w:left="170"/>
            </w:pPr>
            <w:r>
              <w:t>первичная медико-санитарная помощь</w:t>
            </w:r>
          </w:p>
        </w:tc>
        <w:tc>
          <w:tcPr>
            <w:tcW w:w="510" w:type="dxa"/>
            <w:vAlign w:val="center"/>
          </w:tcPr>
          <w:p w:rsidR="00690A24" w:rsidRDefault="00690A24">
            <w:pPr>
              <w:pStyle w:val="ConsPlusNormal"/>
              <w:jc w:val="center"/>
            </w:pPr>
            <w:bookmarkStart w:id="500" w:name="P13114"/>
            <w:bookmarkEnd w:id="500"/>
            <w:r>
              <w:t>12</w:t>
            </w:r>
          </w:p>
        </w:tc>
        <w:tc>
          <w:tcPr>
            <w:tcW w:w="1020" w:type="dxa"/>
            <w:vAlign w:val="center"/>
          </w:tcPr>
          <w:p w:rsidR="00690A24" w:rsidRDefault="00690A24">
            <w:pPr>
              <w:pStyle w:val="ConsPlusNormal"/>
              <w:jc w:val="center"/>
            </w:pPr>
            <w:r>
              <w:t>X</w:t>
            </w:r>
          </w:p>
        </w:tc>
        <w:tc>
          <w:tcPr>
            <w:tcW w:w="1134" w:type="dxa"/>
            <w:vAlign w:val="center"/>
          </w:tcPr>
          <w:p w:rsidR="00690A24" w:rsidRDefault="00690A24">
            <w:pPr>
              <w:pStyle w:val="ConsPlusNormal"/>
              <w:jc w:val="center"/>
            </w:pPr>
            <w:r>
              <w:t>X</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572" w:type="dxa"/>
          </w:tcPr>
          <w:p w:rsidR="00690A24" w:rsidRDefault="00690A24">
            <w:pPr>
              <w:pStyle w:val="ConsPlusNormal"/>
              <w:ind w:left="567"/>
            </w:pPr>
            <w:r>
              <w:lastRenderedPageBreak/>
              <w:t>из них в неотложной форме</w:t>
            </w:r>
          </w:p>
        </w:tc>
        <w:tc>
          <w:tcPr>
            <w:tcW w:w="510" w:type="dxa"/>
            <w:vAlign w:val="center"/>
          </w:tcPr>
          <w:p w:rsidR="00690A24" w:rsidRDefault="00690A24">
            <w:pPr>
              <w:pStyle w:val="ConsPlusNormal"/>
              <w:jc w:val="center"/>
            </w:pPr>
            <w:bookmarkStart w:id="501" w:name="P13121"/>
            <w:bookmarkEnd w:id="501"/>
            <w:r>
              <w:t>13</w:t>
            </w:r>
          </w:p>
        </w:tc>
        <w:tc>
          <w:tcPr>
            <w:tcW w:w="1020" w:type="dxa"/>
            <w:vAlign w:val="center"/>
          </w:tcPr>
          <w:p w:rsidR="00690A24" w:rsidRDefault="00690A24">
            <w:pPr>
              <w:pStyle w:val="ConsPlusNormal"/>
              <w:jc w:val="center"/>
            </w:pPr>
            <w:r>
              <w:t>X</w:t>
            </w:r>
          </w:p>
        </w:tc>
        <w:tc>
          <w:tcPr>
            <w:tcW w:w="1134" w:type="dxa"/>
            <w:vAlign w:val="center"/>
          </w:tcPr>
          <w:p w:rsidR="00690A24" w:rsidRDefault="00690A24">
            <w:pPr>
              <w:pStyle w:val="ConsPlusNormal"/>
              <w:jc w:val="center"/>
            </w:pPr>
            <w:r>
              <w:t>X</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572" w:type="dxa"/>
          </w:tcPr>
          <w:p w:rsidR="00690A24" w:rsidRDefault="00690A24">
            <w:pPr>
              <w:pStyle w:val="ConsPlusNormal"/>
              <w:ind w:left="170"/>
            </w:pPr>
            <w:r>
              <w:t>специализированная медицинская помощь</w:t>
            </w:r>
          </w:p>
        </w:tc>
        <w:tc>
          <w:tcPr>
            <w:tcW w:w="510" w:type="dxa"/>
            <w:vAlign w:val="center"/>
          </w:tcPr>
          <w:p w:rsidR="00690A24" w:rsidRDefault="00690A24">
            <w:pPr>
              <w:pStyle w:val="ConsPlusNormal"/>
              <w:jc w:val="center"/>
            </w:pPr>
            <w:bookmarkStart w:id="502" w:name="P13128"/>
            <w:bookmarkEnd w:id="502"/>
            <w:r>
              <w:t>14</w:t>
            </w:r>
          </w:p>
        </w:tc>
        <w:tc>
          <w:tcPr>
            <w:tcW w:w="1020" w:type="dxa"/>
            <w:vAlign w:val="center"/>
          </w:tcPr>
          <w:p w:rsidR="00690A24" w:rsidRDefault="00690A24">
            <w:pPr>
              <w:pStyle w:val="ConsPlusNormal"/>
              <w:jc w:val="center"/>
            </w:pPr>
            <w:r>
              <w:t>X</w:t>
            </w:r>
          </w:p>
        </w:tc>
        <w:tc>
          <w:tcPr>
            <w:tcW w:w="1134" w:type="dxa"/>
            <w:vAlign w:val="center"/>
          </w:tcPr>
          <w:p w:rsidR="00690A24" w:rsidRDefault="00690A24">
            <w:pPr>
              <w:pStyle w:val="ConsPlusNormal"/>
              <w:jc w:val="center"/>
            </w:pPr>
            <w:r>
              <w:t>X</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572" w:type="dxa"/>
          </w:tcPr>
          <w:p w:rsidR="00690A24" w:rsidRDefault="00690A24">
            <w:pPr>
              <w:pStyle w:val="ConsPlusNormal"/>
              <w:ind w:left="170"/>
            </w:pPr>
            <w:r>
              <w:t>прочие услуги медицинских организаций 1-го уровня</w:t>
            </w:r>
          </w:p>
        </w:tc>
        <w:tc>
          <w:tcPr>
            <w:tcW w:w="510" w:type="dxa"/>
            <w:vAlign w:val="center"/>
          </w:tcPr>
          <w:p w:rsidR="00690A24" w:rsidRDefault="00690A24">
            <w:pPr>
              <w:pStyle w:val="ConsPlusNormal"/>
              <w:jc w:val="center"/>
            </w:pPr>
            <w:bookmarkStart w:id="503" w:name="P13135"/>
            <w:bookmarkEnd w:id="503"/>
            <w:r>
              <w:t>15</w:t>
            </w:r>
          </w:p>
        </w:tc>
        <w:tc>
          <w:tcPr>
            <w:tcW w:w="1020" w:type="dxa"/>
            <w:vAlign w:val="center"/>
          </w:tcPr>
          <w:p w:rsidR="00690A24" w:rsidRDefault="00690A24">
            <w:pPr>
              <w:pStyle w:val="ConsPlusNormal"/>
            </w:pPr>
          </w:p>
        </w:tc>
        <w:tc>
          <w:tcPr>
            <w:tcW w:w="1134" w:type="dxa"/>
            <w:vAlign w:val="center"/>
          </w:tcPr>
          <w:p w:rsidR="00690A24" w:rsidRDefault="00690A24">
            <w:pPr>
              <w:pStyle w:val="ConsPlusNormal"/>
            </w:pP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572" w:type="dxa"/>
          </w:tcPr>
          <w:p w:rsidR="00690A24" w:rsidRDefault="00690A24">
            <w:pPr>
              <w:pStyle w:val="ConsPlusNormal"/>
            </w:pPr>
            <w:r>
              <w:t xml:space="preserve">2-ой уровень - всего (сумма </w:t>
            </w:r>
            <w:hyperlink w:anchor="P13149" w:history="1">
              <w:r>
                <w:rPr>
                  <w:color w:val="0000FF"/>
                </w:rPr>
                <w:t>строк 17</w:t>
              </w:r>
            </w:hyperlink>
            <w:r>
              <w:t xml:space="preserve"> + </w:t>
            </w:r>
            <w:hyperlink w:anchor="P13163" w:history="1">
              <w:r>
                <w:rPr>
                  <w:color w:val="0000FF"/>
                </w:rPr>
                <w:t>19</w:t>
              </w:r>
            </w:hyperlink>
            <w:r>
              <w:t xml:space="preserve"> + </w:t>
            </w:r>
            <w:hyperlink w:anchor="P13170" w:history="1">
              <w:r>
                <w:rPr>
                  <w:color w:val="0000FF"/>
                </w:rPr>
                <w:t>20</w:t>
              </w:r>
            </w:hyperlink>
            <w:r>
              <w:t>)</w:t>
            </w:r>
          </w:p>
        </w:tc>
        <w:tc>
          <w:tcPr>
            <w:tcW w:w="510" w:type="dxa"/>
            <w:vAlign w:val="center"/>
          </w:tcPr>
          <w:p w:rsidR="00690A24" w:rsidRDefault="00690A24">
            <w:pPr>
              <w:pStyle w:val="ConsPlusNormal"/>
              <w:jc w:val="center"/>
            </w:pPr>
            <w:bookmarkStart w:id="504" w:name="P13142"/>
            <w:bookmarkEnd w:id="504"/>
            <w:r>
              <w:t>16</w:t>
            </w:r>
          </w:p>
        </w:tc>
        <w:tc>
          <w:tcPr>
            <w:tcW w:w="1020" w:type="dxa"/>
            <w:vAlign w:val="center"/>
          </w:tcPr>
          <w:p w:rsidR="00690A24" w:rsidRDefault="00690A24">
            <w:pPr>
              <w:pStyle w:val="ConsPlusNormal"/>
            </w:pPr>
          </w:p>
        </w:tc>
        <w:tc>
          <w:tcPr>
            <w:tcW w:w="1134" w:type="dxa"/>
            <w:vAlign w:val="center"/>
          </w:tcPr>
          <w:p w:rsidR="00690A24" w:rsidRDefault="00690A24">
            <w:pPr>
              <w:pStyle w:val="ConsPlusNormal"/>
            </w:pP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572" w:type="dxa"/>
          </w:tcPr>
          <w:p w:rsidR="00690A24" w:rsidRDefault="00690A24">
            <w:pPr>
              <w:pStyle w:val="ConsPlusNormal"/>
              <w:ind w:left="170"/>
            </w:pPr>
            <w:r>
              <w:t>первичная медико-санитарная помощь</w:t>
            </w:r>
          </w:p>
        </w:tc>
        <w:tc>
          <w:tcPr>
            <w:tcW w:w="510" w:type="dxa"/>
            <w:vAlign w:val="center"/>
          </w:tcPr>
          <w:p w:rsidR="00690A24" w:rsidRDefault="00690A24">
            <w:pPr>
              <w:pStyle w:val="ConsPlusNormal"/>
              <w:jc w:val="center"/>
            </w:pPr>
            <w:bookmarkStart w:id="505" w:name="P13149"/>
            <w:bookmarkEnd w:id="505"/>
            <w:r>
              <w:t>17</w:t>
            </w:r>
          </w:p>
        </w:tc>
        <w:tc>
          <w:tcPr>
            <w:tcW w:w="1020" w:type="dxa"/>
            <w:vAlign w:val="center"/>
          </w:tcPr>
          <w:p w:rsidR="00690A24" w:rsidRDefault="00690A24">
            <w:pPr>
              <w:pStyle w:val="ConsPlusNormal"/>
              <w:jc w:val="center"/>
            </w:pPr>
            <w:r>
              <w:t>X</w:t>
            </w:r>
          </w:p>
        </w:tc>
        <w:tc>
          <w:tcPr>
            <w:tcW w:w="1134" w:type="dxa"/>
            <w:vAlign w:val="center"/>
          </w:tcPr>
          <w:p w:rsidR="00690A24" w:rsidRDefault="00690A24">
            <w:pPr>
              <w:pStyle w:val="ConsPlusNormal"/>
              <w:jc w:val="center"/>
            </w:pPr>
            <w:r>
              <w:t>X</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572" w:type="dxa"/>
          </w:tcPr>
          <w:p w:rsidR="00690A24" w:rsidRDefault="00690A24">
            <w:pPr>
              <w:pStyle w:val="ConsPlusNormal"/>
              <w:ind w:left="567"/>
            </w:pPr>
            <w:r>
              <w:t>из них в неотложной форме</w:t>
            </w:r>
          </w:p>
        </w:tc>
        <w:tc>
          <w:tcPr>
            <w:tcW w:w="510" w:type="dxa"/>
            <w:vAlign w:val="center"/>
          </w:tcPr>
          <w:p w:rsidR="00690A24" w:rsidRDefault="00690A24">
            <w:pPr>
              <w:pStyle w:val="ConsPlusNormal"/>
              <w:jc w:val="center"/>
            </w:pPr>
            <w:bookmarkStart w:id="506" w:name="P13156"/>
            <w:bookmarkEnd w:id="506"/>
            <w:r>
              <w:t>18</w:t>
            </w:r>
          </w:p>
        </w:tc>
        <w:tc>
          <w:tcPr>
            <w:tcW w:w="1020" w:type="dxa"/>
            <w:vAlign w:val="center"/>
          </w:tcPr>
          <w:p w:rsidR="00690A24" w:rsidRDefault="00690A24">
            <w:pPr>
              <w:pStyle w:val="ConsPlusNormal"/>
              <w:jc w:val="center"/>
            </w:pPr>
            <w:r>
              <w:t>X</w:t>
            </w:r>
          </w:p>
        </w:tc>
        <w:tc>
          <w:tcPr>
            <w:tcW w:w="1134" w:type="dxa"/>
            <w:vAlign w:val="center"/>
          </w:tcPr>
          <w:p w:rsidR="00690A24" w:rsidRDefault="00690A24">
            <w:pPr>
              <w:pStyle w:val="ConsPlusNormal"/>
              <w:jc w:val="center"/>
            </w:pPr>
            <w:r>
              <w:t>X</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572" w:type="dxa"/>
          </w:tcPr>
          <w:p w:rsidR="00690A24" w:rsidRDefault="00690A24">
            <w:pPr>
              <w:pStyle w:val="ConsPlusNormal"/>
              <w:ind w:left="170"/>
            </w:pPr>
            <w:r>
              <w:t>специализированная медицинская помощь</w:t>
            </w:r>
          </w:p>
        </w:tc>
        <w:tc>
          <w:tcPr>
            <w:tcW w:w="510" w:type="dxa"/>
            <w:vAlign w:val="center"/>
          </w:tcPr>
          <w:p w:rsidR="00690A24" w:rsidRDefault="00690A24">
            <w:pPr>
              <w:pStyle w:val="ConsPlusNormal"/>
              <w:jc w:val="center"/>
            </w:pPr>
            <w:bookmarkStart w:id="507" w:name="P13163"/>
            <w:bookmarkEnd w:id="507"/>
            <w:r>
              <w:t>19</w:t>
            </w:r>
          </w:p>
        </w:tc>
        <w:tc>
          <w:tcPr>
            <w:tcW w:w="1020" w:type="dxa"/>
            <w:vAlign w:val="center"/>
          </w:tcPr>
          <w:p w:rsidR="00690A24" w:rsidRDefault="00690A24">
            <w:pPr>
              <w:pStyle w:val="ConsPlusNormal"/>
              <w:jc w:val="center"/>
            </w:pPr>
            <w:r>
              <w:t>X</w:t>
            </w:r>
          </w:p>
        </w:tc>
        <w:tc>
          <w:tcPr>
            <w:tcW w:w="1134" w:type="dxa"/>
            <w:vAlign w:val="center"/>
          </w:tcPr>
          <w:p w:rsidR="00690A24" w:rsidRDefault="00690A24">
            <w:pPr>
              <w:pStyle w:val="ConsPlusNormal"/>
              <w:jc w:val="center"/>
            </w:pPr>
            <w:r>
              <w:t>X</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572" w:type="dxa"/>
          </w:tcPr>
          <w:p w:rsidR="00690A24" w:rsidRDefault="00690A24">
            <w:pPr>
              <w:pStyle w:val="ConsPlusNormal"/>
              <w:ind w:left="170"/>
            </w:pPr>
            <w:r>
              <w:t>прочие услуги медицинских организаций 2-го уровня</w:t>
            </w:r>
          </w:p>
        </w:tc>
        <w:tc>
          <w:tcPr>
            <w:tcW w:w="510" w:type="dxa"/>
            <w:vAlign w:val="center"/>
          </w:tcPr>
          <w:p w:rsidR="00690A24" w:rsidRDefault="00690A24">
            <w:pPr>
              <w:pStyle w:val="ConsPlusNormal"/>
              <w:jc w:val="center"/>
            </w:pPr>
            <w:bookmarkStart w:id="508" w:name="P13170"/>
            <w:bookmarkEnd w:id="508"/>
            <w:r>
              <w:t>20</w:t>
            </w:r>
          </w:p>
        </w:tc>
        <w:tc>
          <w:tcPr>
            <w:tcW w:w="1020" w:type="dxa"/>
            <w:vAlign w:val="center"/>
          </w:tcPr>
          <w:p w:rsidR="00690A24" w:rsidRDefault="00690A24">
            <w:pPr>
              <w:pStyle w:val="ConsPlusNormal"/>
            </w:pPr>
          </w:p>
        </w:tc>
        <w:tc>
          <w:tcPr>
            <w:tcW w:w="1134" w:type="dxa"/>
            <w:vAlign w:val="center"/>
          </w:tcPr>
          <w:p w:rsidR="00690A24" w:rsidRDefault="00690A24">
            <w:pPr>
              <w:pStyle w:val="ConsPlusNormal"/>
            </w:pP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572" w:type="dxa"/>
          </w:tcPr>
          <w:p w:rsidR="00690A24" w:rsidRDefault="00690A24">
            <w:pPr>
              <w:pStyle w:val="ConsPlusNormal"/>
            </w:pPr>
            <w:r>
              <w:t xml:space="preserve">3-ий уровень - всего (сумма </w:t>
            </w:r>
            <w:hyperlink w:anchor="P13184" w:history="1">
              <w:r>
                <w:rPr>
                  <w:color w:val="0000FF"/>
                </w:rPr>
                <w:t>строк 22</w:t>
              </w:r>
            </w:hyperlink>
            <w:r>
              <w:t xml:space="preserve"> + </w:t>
            </w:r>
            <w:hyperlink w:anchor="P13198" w:history="1">
              <w:r>
                <w:rPr>
                  <w:color w:val="0000FF"/>
                </w:rPr>
                <w:t>24</w:t>
              </w:r>
            </w:hyperlink>
            <w:r>
              <w:t xml:space="preserve"> + </w:t>
            </w:r>
            <w:hyperlink w:anchor="P13205" w:history="1">
              <w:r>
                <w:rPr>
                  <w:color w:val="0000FF"/>
                </w:rPr>
                <w:t>25</w:t>
              </w:r>
            </w:hyperlink>
            <w:r>
              <w:t>)</w:t>
            </w:r>
          </w:p>
        </w:tc>
        <w:tc>
          <w:tcPr>
            <w:tcW w:w="510" w:type="dxa"/>
            <w:vAlign w:val="center"/>
          </w:tcPr>
          <w:p w:rsidR="00690A24" w:rsidRDefault="00690A24">
            <w:pPr>
              <w:pStyle w:val="ConsPlusNormal"/>
              <w:jc w:val="center"/>
            </w:pPr>
            <w:bookmarkStart w:id="509" w:name="P13177"/>
            <w:bookmarkEnd w:id="509"/>
            <w:r>
              <w:t>21</w:t>
            </w:r>
          </w:p>
        </w:tc>
        <w:tc>
          <w:tcPr>
            <w:tcW w:w="1020" w:type="dxa"/>
            <w:vAlign w:val="center"/>
          </w:tcPr>
          <w:p w:rsidR="00690A24" w:rsidRDefault="00690A24">
            <w:pPr>
              <w:pStyle w:val="ConsPlusNormal"/>
            </w:pPr>
          </w:p>
        </w:tc>
        <w:tc>
          <w:tcPr>
            <w:tcW w:w="1134" w:type="dxa"/>
            <w:vAlign w:val="center"/>
          </w:tcPr>
          <w:p w:rsidR="00690A24" w:rsidRDefault="00690A24">
            <w:pPr>
              <w:pStyle w:val="ConsPlusNormal"/>
            </w:pP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572" w:type="dxa"/>
          </w:tcPr>
          <w:p w:rsidR="00690A24" w:rsidRDefault="00690A24">
            <w:pPr>
              <w:pStyle w:val="ConsPlusNormal"/>
              <w:ind w:left="170"/>
            </w:pPr>
            <w:r>
              <w:t>первичная медико-санитарная помощь</w:t>
            </w:r>
          </w:p>
        </w:tc>
        <w:tc>
          <w:tcPr>
            <w:tcW w:w="510" w:type="dxa"/>
            <w:vAlign w:val="center"/>
          </w:tcPr>
          <w:p w:rsidR="00690A24" w:rsidRDefault="00690A24">
            <w:pPr>
              <w:pStyle w:val="ConsPlusNormal"/>
              <w:jc w:val="center"/>
            </w:pPr>
            <w:bookmarkStart w:id="510" w:name="P13184"/>
            <w:bookmarkEnd w:id="510"/>
            <w:r>
              <w:t>22</w:t>
            </w:r>
          </w:p>
        </w:tc>
        <w:tc>
          <w:tcPr>
            <w:tcW w:w="1020" w:type="dxa"/>
            <w:vAlign w:val="center"/>
          </w:tcPr>
          <w:p w:rsidR="00690A24" w:rsidRDefault="00690A24">
            <w:pPr>
              <w:pStyle w:val="ConsPlusNormal"/>
              <w:jc w:val="center"/>
            </w:pPr>
            <w:r>
              <w:t>X</w:t>
            </w:r>
          </w:p>
        </w:tc>
        <w:tc>
          <w:tcPr>
            <w:tcW w:w="1134" w:type="dxa"/>
            <w:vAlign w:val="center"/>
          </w:tcPr>
          <w:p w:rsidR="00690A24" w:rsidRDefault="00690A24">
            <w:pPr>
              <w:pStyle w:val="ConsPlusNormal"/>
              <w:jc w:val="center"/>
            </w:pPr>
            <w:r>
              <w:t>X</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572" w:type="dxa"/>
          </w:tcPr>
          <w:p w:rsidR="00690A24" w:rsidRDefault="00690A24">
            <w:pPr>
              <w:pStyle w:val="ConsPlusNormal"/>
              <w:ind w:left="567"/>
            </w:pPr>
            <w:r>
              <w:t>из них в неотложной форме</w:t>
            </w:r>
          </w:p>
        </w:tc>
        <w:tc>
          <w:tcPr>
            <w:tcW w:w="510" w:type="dxa"/>
            <w:vAlign w:val="center"/>
          </w:tcPr>
          <w:p w:rsidR="00690A24" w:rsidRDefault="00690A24">
            <w:pPr>
              <w:pStyle w:val="ConsPlusNormal"/>
              <w:jc w:val="center"/>
            </w:pPr>
            <w:bookmarkStart w:id="511" w:name="P13191"/>
            <w:bookmarkEnd w:id="511"/>
            <w:r>
              <w:t>23</w:t>
            </w:r>
          </w:p>
        </w:tc>
        <w:tc>
          <w:tcPr>
            <w:tcW w:w="1020" w:type="dxa"/>
            <w:vAlign w:val="center"/>
          </w:tcPr>
          <w:p w:rsidR="00690A24" w:rsidRDefault="00690A24">
            <w:pPr>
              <w:pStyle w:val="ConsPlusNormal"/>
              <w:jc w:val="center"/>
            </w:pPr>
            <w:r>
              <w:t>X</w:t>
            </w:r>
          </w:p>
        </w:tc>
        <w:tc>
          <w:tcPr>
            <w:tcW w:w="1134" w:type="dxa"/>
            <w:vAlign w:val="center"/>
          </w:tcPr>
          <w:p w:rsidR="00690A24" w:rsidRDefault="00690A24">
            <w:pPr>
              <w:pStyle w:val="ConsPlusNormal"/>
              <w:jc w:val="center"/>
            </w:pPr>
            <w:r>
              <w:t>X</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572" w:type="dxa"/>
          </w:tcPr>
          <w:p w:rsidR="00690A24" w:rsidRDefault="00690A24">
            <w:pPr>
              <w:pStyle w:val="ConsPlusNormal"/>
              <w:ind w:left="170"/>
            </w:pPr>
            <w:r>
              <w:t>специализированная медицинская помощь</w:t>
            </w:r>
          </w:p>
        </w:tc>
        <w:tc>
          <w:tcPr>
            <w:tcW w:w="510" w:type="dxa"/>
            <w:vAlign w:val="center"/>
          </w:tcPr>
          <w:p w:rsidR="00690A24" w:rsidRDefault="00690A24">
            <w:pPr>
              <w:pStyle w:val="ConsPlusNormal"/>
              <w:jc w:val="center"/>
            </w:pPr>
            <w:bookmarkStart w:id="512" w:name="P13198"/>
            <w:bookmarkEnd w:id="512"/>
            <w:r>
              <w:t>24</w:t>
            </w:r>
          </w:p>
        </w:tc>
        <w:tc>
          <w:tcPr>
            <w:tcW w:w="1020" w:type="dxa"/>
            <w:vAlign w:val="center"/>
          </w:tcPr>
          <w:p w:rsidR="00690A24" w:rsidRDefault="00690A24">
            <w:pPr>
              <w:pStyle w:val="ConsPlusNormal"/>
              <w:jc w:val="center"/>
            </w:pPr>
            <w:r>
              <w:t>X</w:t>
            </w:r>
          </w:p>
        </w:tc>
        <w:tc>
          <w:tcPr>
            <w:tcW w:w="1134" w:type="dxa"/>
            <w:vAlign w:val="center"/>
          </w:tcPr>
          <w:p w:rsidR="00690A24" w:rsidRDefault="00690A24">
            <w:pPr>
              <w:pStyle w:val="ConsPlusNormal"/>
              <w:jc w:val="center"/>
            </w:pPr>
            <w:r>
              <w:t>X</w:t>
            </w: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r w:rsidR="00690A24">
        <w:tc>
          <w:tcPr>
            <w:tcW w:w="3572" w:type="dxa"/>
          </w:tcPr>
          <w:p w:rsidR="00690A24" w:rsidRDefault="00690A24">
            <w:pPr>
              <w:pStyle w:val="ConsPlusNormal"/>
              <w:ind w:left="170"/>
            </w:pPr>
            <w:r>
              <w:t>прочие услуги медицинских организаций 3-го уровня</w:t>
            </w:r>
          </w:p>
        </w:tc>
        <w:tc>
          <w:tcPr>
            <w:tcW w:w="510" w:type="dxa"/>
            <w:vAlign w:val="center"/>
          </w:tcPr>
          <w:p w:rsidR="00690A24" w:rsidRDefault="00690A24">
            <w:pPr>
              <w:pStyle w:val="ConsPlusNormal"/>
              <w:jc w:val="center"/>
            </w:pPr>
            <w:bookmarkStart w:id="513" w:name="P13205"/>
            <w:bookmarkEnd w:id="513"/>
            <w:r>
              <w:t>25</w:t>
            </w:r>
          </w:p>
        </w:tc>
        <w:tc>
          <w:tcPr>
            <w:tcW w:w="1020" w:type="dxa"/>
            <w:vAlign w:val="center"/>
          </w:tcPr>
          <w:p w:rsidR="00690A24" w:rsidRDefault="00690A24">
            <w:pPr>
              <w:pStyle w:val="ConsPlusNormal"/>
            </w:pPr>
          </w:p>
        </w:tc>
        <w:tc>
          <w:tcPr>
            <w:tcW w:w="1134" w:type="dxa"/>
            <w:vAlign w:val="center"/>
          </w:tcPr>
          <w:p w:rsidR="00690A24" w:rsidRDefault="00690A24">
            <w:pPr>
              <w:pStyle w:val="ConsPlusNormal"/>
            </w:pPr>
          </w:p>
        </w:tc>
        <w:tc>
          <w:tcPr>
            <w:tcW w:w="964" w:type="dxa"/>
            <w:vAlign w:val="center"/>
          </w:tcPr>
          <w:p w:rsidR="00690A24" w:rsidRDefault="00690A24">
            <w:pPr>
              <w:pStyle w:val="ConsPlusNormal"/>
            </w:pPr>
          </w:p>
        </w:tc>
        <w:tc>
          <w:tcPr>
            <w:tcW w:w="964" w:type="dxa"/>
            <w:vAlign w:val="center"/>
          </w:tcPr>
          <w:p w:rsidR="00690A24" w:rsidRDefault="00690A24">
            <w:pPr>
              <w:pStyle w:val="ConsPlusNormal"/>
            </w:pPr>
          </w:p>
        </w:tc>
        <w:tc>
          <w:tcPr>
            <w:tcW w:w="907" w:type="dxa"/>
            <w:vAlign w:val="center"/>
          </w:tcPr>
          <w:p w:rsidR="00690A24" w:rsidRDefault="00690A24">
            <w:pPr>
              <w:pStyle w:val="ConsPlusNormal"/>
            </w:pPr>
          </w:p>
        </w:tc>
      </w:tr>
    </w:tbl>
    <w:p w:rsidR="00690A24" w:rsidRDefault="00690A24">
      <w:pPr>
        <w:pStyle w:val="ConsPlusNormal"/>
        <w:jc w:val="both"/>
      </w:pPr>
    </w:p>
    <w:p w:rsidR="00690A24" w:rsidRDefault="00690A24">
      <w:pPr>
        <w:pStyle w:val="ConsPlusNonformat"/>
        <w:jc w:val="both"/>
      </w:pPr>
      <w:bookmarkStart w:id="514" w:name="P13212"/>
      <w:bookmarkEnd w:id="514"/>
      <w:r>
        <w:t xml:space="preserve">           Раздел VI. Расчетные и фактические показатели объема</w:t>
      </w:r>
    </w:p>
    <w:p w:rsidR="00690A24" w:rsidRDefault="00690A24">
      <w:pPr>
        <w:pStyle w:val="ConsPlusNonformat"/>
        <w:jc w:val="both"/>
      </w:pPr>
      <w:r>
        <w:t xml:space="preserve">         и финансового обеспечения специализированной медицинской</w:t>
      </w:r>
    </w:p>
    <w:p w:rsidR="00690A24" w:rsidRDefault="00690A24">
      <w:pPr>
        <w:pStyle w:val="ConsPlusNonformat"/>
        <w:jc w:val="both"/>
      </w:pPr>
      <w:r>
        <w:t xml:space="preserve">          помощи, оказанной в стационарных условиях, по профилям</w:t>
      </w:r>
    </w:p>
    <w:p w:rsidR="00690A24" w:rsidRDefault="00690A24">
      <w:pPr>
        <w:pStyle w:val="ConsPlusNonformat"/>
        <w:jc w:val="both"/>
      </w:pPr>
      <w:r>
        <w:t xml:space="preserve">                            медицинской помощи</w:t>
      </w:r>
    </w:p>
    <w:p w:rsidR="00690A24" w:rsidRDefault="00690A24">
      <w:pPr>
        <w:pStyle w:val="ConsPlusNonformat"/>
        <w:jc w:val="both"/>
      </w:pPr>
    </w:p>
    <w:p w:rsidR="00690A24" w:rsidRDefault="00690A24">
      <w:pPr>
        <w:pStyle w:val="ConsPlusNonformat"/>
        <w:jc w:val="both"/>
      </w:pPr>
      <w:r>
        <w:t xml:space="preserve">    (6000)                         Коды по ОКЕИ: рубль - </w:t>
      </w:r>
      <w:hyperlink r:id="rId28" w:history="1">
        <w:r>
          <w:rPr>
            <w:color w:val="0000FF"/>
          </w:rPr>
          <w:t>383</w:t>
        </w:r>
      </w:hyperlink>
      <w:r>
        <w:t xml:space="preserve">, единица - </w:t>
      </w:r>
      <w:hyperlink r:id="rId29" w:history="1">
        <w:r>
          <w:rPr>
            <w:color w:val="0000FF"/>
          </w:rPr>
          <w:t>642</w:t>
        </w:r>
      </w:hyperlink>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7"/>
        <w:gridCol w:w="567"/>
        <w:gridCol w:w="680"/>
        <w:gridCol w:w="624"/>
        <w:gridCol w:w="680"/>
        <w:gridCol w:w="567"/>
        <w:gridCol w:w="680"/>
        <w:gridCol w:w="624"/>
        <w:gridCol w:w="680"/>
      </w:tblGrid>
      <w:tr w:rsidR="00690A24">
        <w:tc>
          <w:tcPr>
            <w:tcW w:w="3402" w:type="dxa"/>
            <w:vMerge w:val="restart"/>
          </w:tcPr>
          <w:p w:rsidR="00690A24" w:rsidRDefault="00690A24">
            <w:pPr>
              <w:pStyle w:val="ConsPlusNormal"/>
              <w:jc w:val="center"/>
            </w:pPr>
            <w:r>
              <w:t>Профиль медицинской помощи</w:t>
            </w:r>
          </w:p>
        </w:tc>
        <w:tc>
          <w:tcPr>
            <w:tcW w:w="567" w:type="dxa"/>
            <w:vMerge w:val="restart"/>
          </w:tcPr>
          <w:p w:rsidR="00690A24" w:rsidRDefault="00690A24">
            <w:pPr>
              <w:pStyle w:val="ConsPlusNormal"/>
              <w:jc w:val="center"/>
            </w:pPr>
            <w:r>
              <w:t>N строки</w:t>
            </w:r>
          </w:p>
        </w:tc>
        <w:tc>
          <w:tcPr>
            <w:tcW w:w="2551" w:type="dxa"/>
            <w:gridSpan w:val="4"/>
          </w:tcPr>
          <w:p w:rsidR="00690A24" w:rsidRDefault="00690A24">
            <w:pPr>
              <w:pStyle w:val="ConsPlusNormal"/>
              <w:jc w:val="center"/>
            </w:pPr>
            <w:r>
              <w:t>План</w:t>
            </w:r>
          </w:p>
        </w:tc>
        <w:tc>
          <w:tcPr>
            <w:tcW w:w="2551" w:type="dxa"/>
            <w:gridSpan w:val="4"/>
          </w:tcPr>
          <w:p w:rsidR="00690A24" w:rsidRDefault="00690A24">
            <w:pPr>
              <w:pStyle w:val="ConsPlusNormal"/>
              <w:jc w:val="center"/>
            </w:pPr>
            <w:r>
              <w:t>Факт</w:t>
            </w:r>
          </w:p>
        </w:tc>
      </w:tr>
      <w:tr w:rsidR="00690A24">
        <w:tc>
          <w:tcPr>
            <w:tcW w:w="3402" w:type="dxa"/>
            <w:vMerge/>
          </w:tcPr>
          <w:p w:rsidR="00690A24" w:rsidRDefault="00690A24"/>
        </w:tc>
        <w:tc>
          <w:tcPr>
            <w:tcW w:w="567" w:type="dxa"/>
            <w:vMerge/>
          </w:tcPr>
          <w:p w:rsidR="00690A24" w:rsidRDefault="00690A24"/>
        </w:tc>
        <w:tc>
          <w:tcPr>
            <w:tcW w:w="1247" w:type="dxa"/>
            <w:gridSpan w:val="2"/>
          </w:tcPr>
          <w:p w:rsidR="00690A24" w:rsidRDefault="00690A24">
            <w:pPr>
              <w:pStyle w:val="ConsPlusNormal"/>
              <w:jc w:val="center"/>
            </w:pPr>
            <w:r>
              <w:t>случаев госпитализации, ед</w:t>
            </w:r>
          </w:p>
        </w:tc>
        <w:tc>
          <w:tcPr>
            <w:tcW w:w="1304" w:type="dxa"/>
            <w:gridSpan w:val="2"/>
          </w:tcPr>
          <w:p w:rsidR="00690A24" w:rsidRDefault="00690A24">
            <w:pPr>
              <w:pStyle w:val="ConsPlusNormal"/>
              <w:jc w:val="center"/>
            </w:pPr>
            <w:r>
              <w:t>объем финансирования, руб</w:t>
            </w:r>
          </w:p>
        </w:tc>
        <w:tc>
          <w:tcPr>
            <w:tcW w:w="1247" w:type="dxa"/>
            <w:gridSpan w:val="2"/>
          </w:tcPr>
          <w:p w:rsidR="00690A24" w:rsidRDefault="00690A24">
            <w:pPr>
              <w:pStyle w:val="ConsPlusNormal"/>
              <w:jc w:val="center"/>
            </w:pPr>
            <w:r>
              <w:t>случаев госпитализации, ед</w:t>
            </w:r>
          </w:p>
        </w:tc>
        <w:tc>
          <w:tcPr>
            <w:tcW w:w="1304" w:type="dxa"/>
            <w:gridSpan w:val="2"/>
          </w:tcPr>
          <w:p w:rsidR="00690A24" w:rsidRDefault="00690A24">
            <w:pPr>
              <w:pStyle w:val="ConsPlusNormal"/>
              <w:jc w:val="center"/>
            </w:pPr>
            <w:r>
              <w:t>объем финансирования, руб</w:t>
            </w:r>
          </w:p>
        </w:tc>
      </w:tr>
      <w:tr w:rsidR="00690A24">
        <w:tc>
          <w:tcPr>
            <w:tcW w:w="3402" w:type="dxa"/>
            <w:vMerge/>
          </w:tcPr>
          <w:p w:rsidR="00690A24" w:rsidRDefault="00690A24"/>
        </w:tc>
        <w:tc>
          <w:tcPr>
            <w:tcW w:w="567" w:type="dxa"/>
            <w:vMerge/>
          </w:tcPr>
          <w:p w:rsidR="00690A24" w:rsidRDefault="00690A24"/>
        </w:tc>
        <w:tc>
          <w:tcPr>
            <w:tcW w:w="567"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c>
          <w:tcPr>
            <w:tcW w:w="624"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c>
          <w:tcPr>
            <w:tcW w:w="567"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c>
          <w:tcPr>
            <w:tcW w:w="624"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r>
      <w:tr w:rsidR="00690A24">
        <w:tc>
          <w:tcPr>
            <w:tcW w:w="3402" w:type="dxa"/>
          </w:tcPr>
          <w:p w:rsidR="00690A24" w:rsidRDefault="00690A24">
            <w:pPr>
              <w:pStyle w:val="ConsPlusNormal"/>
              <w:jc w:val="center"/>
            </w:pPr>
            <w:r>
              <w:t>1</w:t>
            </w:r>
          </w:p>
        </w:tc>
        <w:tc>
          <w:tcPr>
            <w:tcW w:w="567" w:type="dxa"/>
          </w:tcPr>
          <w:p w:rsidR="00690A24" w:rsidRDefault="00690A24">
            <w:pPr>
              <w:pStyle w:val="ConsPlusNormal"/>
              <w:jc w:val="center"/>
            </w:pPr>
            <w:r>
              <w:t>2</w:t>
            </w:r>
          </w:p>
        </w:tc>
        <w:tc>
          <w:tcPr>
            <w:tcW w:w="567" w:type="dxa"/>
          </w:tcPr>
          <w:p w:rsidR="00690A24" w:rsidRDefault="00690A24">
            <w:pPr>
              <w:pStyle w:val="ConsPlusNormal"/>
              <w:jc w:val="center"/>
            </w:pPr>
            <w:r>
              <w:t>3</w:t>
            </w:r>
          </w:p>
        </w:tc>
        <w:tc>
          <w:tcPr>
            <w:tcW w:w="680" w:type="dxa"/>
          </w:tcPr>
          <w:p w:rsidR="00690A24" w:rsidRDefault="00690A24">
            <w:pPr>
              <w:pStyle w:val="ConsPlusNormal"/>
              <w:jc w:val="center"/>
            </w:pPr>
            <w:r>
              <w:t>4</w:t>
            </w:r>
          </w:p>
        </w:tc>
        <w:tc>
          <w:tcPr>
            <w:tcW w:w="624" w:type="dxa"/>
          </w:tcPr>
          <w:p w:rsidR="00690A24" w:rsidRDefault="00690A24">
            <w:pPr>
              <w:pStyle w:val="ConsPlusNormal"/>
              <w:jc w:val="center"/>
            </w:pPr>
            <w:r>
              <w:t>5</w:t>
            </w:r>
          </w:p>
        </w:tc>
        <w:tc>
          <w:tcPr>
            <w:tcW w:w="680" w:type="dxa"/>
          </w:tcPr>
          <w:p w:rsidR="00690A24" w:rsidRDefault="00690A24">
            <w:pPr>
              <w:pStyle w:val="ConsPlusNormal"/>
              <w:jc w:val="center"/>
            </w:pPr>
            <w:r>
              <w:t>6</w:t>
            </w:r>
          </w:p>
        </w:tc>
        <w:tc>
          <w:tcPr>
            <w:tcW w:w="567" w:type="dxa"/>
          </w:tcPr>
          <w:p w:rsidR="00690A24" w:rsidRDefault="00690A24">
            <w:pPr>
              <w:pStyle w:val="ConsPlusNormal"/>
              <w:jc w:val="center"/>
            </w:pPr>
            <w:r>
              <w:t>7</w:t>
            </w:r>
          </w:p>
        </w:tc>
        <w:tc>
          <w:tcPr>
            <w:tcW w:w="680" w:type="dxa"/>
          </w:tcPr>
          <w:p w:rsidR="00690A24" w:rsidRDefault="00690A24">
            <w:pPr>
              <w:pStyle w:val="ConsPlusNormal"/>
              <w:jc w:val="center"/>
            </w:pPr>
            <w:r>
              <w:t>8</w:t>
            </w:r>
          </w:p>
        </w:tc>
        <w:tc>
          <w:tcPr>
            <w:tcW w:w="624" w:type="dxa"/>
          </w:tcPr>
          <w:p w:rsidR="00690A24" w:rsidRDefault="00690A24">
            <w:pPr>
              <w:pStyle w:val="ConsPlusNormal"/>
              <w:jc w:val="center"/>
            </w:pPr>
            <w:r>
              <w:t>9</w:t>
            </w:r>
          </w:p>
        </w:tc>
        <w:tc>
          <w:tcPr>
            <w:tcW w:w="680" w:type="dxa"/>
          </w:tcPr>
          <w:p w:rsidR="00690A24" w:rsidRDefault="00690A24">
            <w:pPr>
              <w:pStyle w:val="ConsPlusNormal"/>
              <w:jc w:val="center"/>
            </w:pPr>
            <w:r>
              <w:t>10</w:t>
            </w:r>
          </w:p>
        </w:tc>
      </w:tr>
      <w:tr w:rsidR="00690A24">
        <w:tc>
          <w:tcPr>
            <w:tcW w:w="3402" w:type="dxa"/>
          </w:tcPr>
          <w:p w:rsidR="00690A24" w:rsidRDefault="00690A24">
            <w:pPr>
              <w:pStyle w:val="ConsPlusNormal"/>
            </w:pPr>
            <w:r>
              <w:t>ВСЕГО:</w:t>
            </w:r>
          </w:p>
          <w:p w:rsidR="00690A24" w:rsidRDefault="00690A24">
            <w:pPr>
              <w:pStyle w:val="ConsPlusNormal"/>
              <w:ind w:left="283"/>
            </w:pPr>
            <w:r>
              <w:t>в том числе:</w:t>
            </w:r>
          </w:p>
        </w:tc>
        <w:tc>
          <w:tcPr>
            <w:tcW w:w="567" w:type="dxa"/>
            <w:vAlign w:val="center"/>
          </w:tcPr>
          <w:p w:rsidR="00690A24" w:rsidRDefault="00690A24">
            <w:pPr>
              <w:pStyle w:val="ConsPlusNormal"/>
              <w:jc w:val="center"/>
            </w:pPr>
            <w:r>
              <w:t>01</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lastRenderedPageBreak/>
              <w:t>Акушерское дело</w:t>
            </w:r>
          </w:p>
        </w:tc>
        <w:tc>
          <w:tcPr>
            <w:tcW w:w="567" w:type="dxa"/>
            <w:vAlign w:val="center"/>
          </w:tcPr>
          <w:p w:rsidR="00690A24" w:rsidRDefault="00690A24">
            <w:pPr>
              <w:pStyle w:val="ConsPlusNormal"/>
              <w:jc w:val="center"/>
            </w:pPr>
            <w:r>
              <w:t>02</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Акушерство и гинекология</w:t>
            </w:r>
          </w:p>
        </w:tc>
        <w:tc>
          <w:tcPr>
            <w:tcW w:w="567" w:type="dxa"/>
            <w:vAlign w:val="center"/>
          </w:tcPr>
          <w:p w:rsidR="00690A24" w:rsidRDefault="00690A24">
            <w:pPr>
              <w:pStyle w:val="ConsPlusNormal"/>
              <w:jc w:val="center"/>
            </w:pPr>
            <w:r>
              <w:t>03</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Аллергология и иммунология</w:t>
            </w:r>
          </w:p>
        </w:tc>
        <w:tc>
          <w:tcPr>
            <w:tcW w:w="567" w:type="dxa"/>
            <w:vAlign w:val="center"/>
          </w:tcPr>
          <w:p w:rsidR="00690A24" w:rsidRDefault="00690A24">
            <w:pPr>
              <w:pStyle w:val="ConsPlusNormal"/>
              <w:jc w:val="center"/>
            </w:pPr>
            <w:r>
              <w:t>04</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Анестезиология и реаниматология</w:t>
            </w:r>
          </w:p>
        </w:tc>
        <w:tc>
          <w:tcPr>
            <w:tcW w:w="567" w:type="dxa"/>
            <w:vAlign w:val="center"/>
          </w:tcPr>
          <w:p w:rsidR="00690A24" w:rsidRDefault="00690A24">
            <w:pPr>
              <w:pStyle w:val="ConsPlusNormal"/>
              <w:jc w:val="center"/>
            </w:pPr>
            <w:r>
              <w:t>05</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Гастроэнтерология</w:t>
            </w:r>
          </w:p>
        </w:tc>
        <w:tc>
          <w:tcPr>
            <w:tcW w:w="567" w:type="dxa"/>
            <w:vAlign w:val="center"/>
          </w:tcPr>
          <w:p w:rsidR="00690A24" w:rsidRDefault="00690A24">
            <w:pPr>
              <w:pStyle w:val="ConsPlusNormal"/>
              <w:jc w:val="center"/>
            </w:pPr>
            <w:r>
              <w:t>06</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Венерология</w:t>
            </w:r>
          </w:p>
        </w:tc>
        <w:tc>
          <w:tcPr>
            <w:tcW w:w="567" w:type="dxa"/>
            <w:vAlign w:val="center"/>
          </w:tcPr>
          <w:p w:rsidR="00690A24" w:rsidRDefault="00690A24">
            <w:pPr>
              <w:pStyle w:val="ConsPlusNormal"/>
              <w:jc w:val="center"/>
            </w:pPr>
            <w:r>
              <w:t>07</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Гематология</w:t>
            </w:r>
          </w:p>
        </w:tc>
        <w:tc>
          <w:tcPr>
            <w:tcW w:w="567" w:type="dxa"/>
            <w:vAlign w:val="center"/>
          </w:tcPr>
          <w:p w:rsidR="00690A24" w:rsidRDefault="00690A24">
            <w:pPr>
              <w:pStyle w:val="ConsPlusNormal"/>
              <w:jc w:val="center"/>
            </w:pPr>
            <w:r>
              <w:t>08</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Гериатрия</w:t>
            </w:r>
          </w:p>
        </w:tc>
        <w:tc>
          <w:tcPr>
            <w:tcW w:w="567" w:type="dxa"/>
            <w:vAlign w:val="center"/>
          </w:tcPr>
          <w:p w:rsidR="00690A24" w:rsidRDefault="00690A24">
            <w:pPr>
              <w:pStyle w:val="ConsPlusNormal"/>
              <w:jc w:val="center"/>
            </w:pPr>
            <w:r>
              <w:t>09</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Дерматология</w:t>
            </w:r>
          </w:p>
        </w:tc>
        <w:tc>
          <w:tcPr>
            <w:tcW w:w="567" w:type="dxa"/>
            <w:vAlign w:val="center"/>
          </w:tcPr>
          <w:p w:rsidR="00690A24" w:rsidRDefault="00690A24">
            <w:pPr>
              <w:pStyle w:val="ConsPlusNormal"/>
              <w:jc w:val="center"/>
            </w:pPr>
            <w:r>
              <w:t>10</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Детская кардиология</w:t>
            </w:r>
          </w:p>
        </w:tc>
        <w:tc>
          <w:tcPr>
            <w:tcW w:w="567" w:type="dxa"/>
            <w:vAlign w:val="center"/>
          </w:tcPr>
          <w:p w:rsidR="00690A24" w:rsidRDefault="00690A24">
            <w:pPr>
              <w:pStyle w:val="ConsPlusNormal"/>
              <w:jc w:val="center"/>
            </w:pPr>
            <w:r>
              <w:t>11</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Детская онкология</w:t>
            </w:r>
          </w:p>
        </w:tc>
        <w:tc>
          <w:tcPr>
            <w:tcW w:w="567" w:type="dxa"/>
            <w:vAlign w:val="center"/>
          </w:tcPr>
          <w:p w:rsidR="00690A24" w:rsidRDefault="00690A24">
            <w:pPr>
              <w:pStyle w:val="ConsPlusNormal"/>
              <w:jc w:val="center"/>
            </w:pPr>
            <w:r>
              <w:t>12</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ind w:left="850"/>
            </w:pPr>
            <w:r>
              <w:t>из них:</w:t>
            </w:r>
          </w:p>
          <w:p w:rsidR="00690A24" w:rsidRDefault="00690A24">
            <w:pPr>
              <w:pStyle w:val="ConsPlusNormal"/>
              <w:ind w:left="567"/>
            </w:pPr>
            <w:r>
              <w:t>детская онкогематология</w:t>
            </w:r>
          </w:p>
        </w:tc>
        <w:tc>
          <w:tcPr>
            <w:tcW w:w="567" w:type="dxa"/>
            <w:vAlign w:val="center"/>
          </w:tcPr>
          <w:p w:rsidR="00690A24" w:rsidRDefault="00690A24">
            <w:pPr>
              <w:pStyle w:val="ConsPlusNormal"/>
              <w:jc w:val="center"/>
            </w:pPr>
            <w:r>
              <w:t>12.1</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ind w:left="567"/>
            </w:pPr>
            <w:r>
              <w:t>химиотерапия</w:t>
            </w:r>
          </w:p>
        </w:tc>
        <w:tc>
          <w:tcPr>
            <w:tcW w:w="567" w:type="dxa"/>
            <w:vAlign w:val="center"/>
          </w:tcPr>
          <w:p w:rsidR="00690A24" w:rsidRDefault="00690A24">
            <w:pPr>
              <w:pStyle w:val="ConsPlusNormal"/>
              <w:jc w:val="center"/>
            </w:pPr>
            <w:r>
              <w:t>12.2</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ind w:left="567"/>
            </w:pPr>
            <w:r>
              <w:t>радиология, радиотерапия</w:t>
            </w:r>
          </w:p>
        </w:tc>
        <w:tc>
          <w:tcPr>
            <w:tcW w:w="567" w:type="dxa"/>
            <w:vAlign w:val="center"/>
          </w:tcPr>
          <w:p w:rsidR="00690A24" w:rsidRDefault="00690A24">
            <w:pPr>
              <w:pStyle w:val="ConsPlusNormal"/>
              <w:jc w:val="center"/>
            </w:pPr>
            <w:r>
              <w:t>12.3</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ind w:left="567"/>
            </w:pPr>
            <w:r>
              <w:t>хирургия</w:t>
            </w:r>
          </w:p>
        </w:tc>
        <w:tc>
          <w:tcPr>
            <w:tcW w:w="567" w:type="dxa"/>
            <w:vAlign w:val="center"/>
          </w:tcPr>
          <w:p w:rsidR="00690A24" w:rsidRDefault="00690A24">
            <w:pPr>
              <w:pStyle w:val="ConsPlusNormal"/>
              <w:jc w:val="center"/>
            </w:pPr>
            <w:r>
              <w:t>12.4</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Детская урология-андрология</w:t>
            </w:r>
          </w:p>
        </w:tc>
        <w:tc>
          <w:tcPr>
            <w:tcW w:w="567" w:type="dxa"/>
            <w:vAlign w:val="center"/>
          </w:tcPr>
          <w:p w:rsidR="00690A24" w:rsidRDefault="00690A24">
            <w:pPr>
              <w:pStyle w:val="ConsPlusNormal"/>
              <w:jc w:val="center"/>
            </w:pPr>
            <w:r>
              <w:t>13</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Детская хирургия</w:t>
            </w:r>
          </w:p>
        </w:tc>
        <w:tc>
          <w:tcPr>
            <w:tcW w:w="567" w:type="dxa"/>
            <w:vAlign w:val="center"/>
          </w:tcPr>
          <w:p w:rsidR="00690A24" w:rsidRDefault="00690A24">
            <w:pPr>
              <w:pStyle w:val="ConsPlusNormal"/>
              <w:jc w:val="center"/>
            </w:pPr>
            <w:r>
              <w:t>14</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Детская эндокринология</w:t>
            </w:r>
          </w:p>
        </w:tc>
        <w:tc>
          <w:tcPr>
            <w:tcW w:w="567" w:type="dxa"/>
            <w:vAlign w:val="center"/>
          </w:tcPr>
          <w:p w:rsidR="00690A24" w:rsidRDefault="00690A24">
            <w:pPr>
              <w:pStyle w:val="ConsPlusNormal"/>
              <w:jc w:val="center"/>
            </w:pPr>
            <w:r>
              <w:t>15</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Инфекционные болезни</w:t>
            </w:r>
          </w:p>
        </w:tc>
        <w:tc>
          <w:tcPr>
            <w:tcW w:w="567" w:type="dxa"/>
            <w:vAlign w:val="center"/>
          </w:tcPr>
          <w:p w:rsidR="00690A24" w:rsidRDefault="00690A24">
            <w:pPr>
              <w:pStyle w:val="ConsPlusNormal"/>
              <w:jc w:val="center"/>
            </w:pPr>
            <w:r>
              <w:t>16</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Кардиология</w:t>
            </w:r>
          </w:p>
        </w:tc>
        <w:tc>
          <w:tcPr>
            <w:tcW w:w="567" w:type="dxa"/>
            <w:vAlign w:val="center"/>
          </w:tcPr>
          <w:p w:rsidR="00690A24" w:rsidRDefault="00690A24">
            <w:pPr>
              <w:pStyle w:val="ConsPlusNormal"/>
              <w:jc w:val="center"/>
            </w:pPr>
            <w:r>
              <w:t>17</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Колопроктология</w:t>
            </w:r>
          </w:p>
        </w:tc>
        <w:tc>
          <w:tcPr>
            <w:tcW w:w="567" w:type="dxa"/>
            <w:vAlign w:val="center"/>
          </w:tcPr>
          <w:p w:rsidR="00690A24" w:rsidRDefault="00690A24">
            <w:pPr>
              <w:pStyle w:val="ConsPlusNormal"/>
              <w:jc w:val="center"/>
            </w:pPr>
            <w:r>
              <w:t>18</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Неврология</w:t>
            </w:r>
          </w:p>
        </w:tc>
        <w:tc>
          <w:tcPr>
            <w:tcW w:w="567" w:type="dxa"/>
            <w:vAlign w:val="center"/>
          </w:tcPr>
          <w:p w:rsidR="00690A24" w:rsidRDefault="00690A24">
            <w:pPr>
              <w:pStyle w:val="ConsPlusNormal"/>
              <w:jc w:val="center"/>
            </w:pPr>
            <w:r>
              <w:t>19</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Нейрохирургия</w:t>
            </w:r>
          </w:p>
        </w:tc>
        <w:tc>
          <w:tcPr>
            <w:tcW w:w="567" w:type="dxa"/>
            <w:vAlign w:val="center"/>
          </w:tcPr>
          <w:p w:rsidR="00690A24" w:rsidRDefault="00690A24">
            <w:pPr>
              <w:pStyle w:val="ConsPlusNormal"/>
              <w:jc w:val="center"/>
            </w:pPr>
            <w:r>
              <w:t>20</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Неонатология</w:t>
            </w:r>
          </w:p>
        </w:tc>
        <w:tc>
          <w:tcPr>
            <w:tcW w:w="567" w:type="dxa"/>
            <w:vAlign w:val="center"/>
          </w:tcPr>
          <w:p w:rsidR="00690A24" w:rsidRDefault="00690A24">
            <w:pPr>
              <w:pStyle w:val="ConsPlusNormal"/>
              <w:jc w:val="center"/>
            </w:pPr>
            <w:r>
              <w:t>21</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Нефрология</w:t>
            </w:r>
          </w:p>
        </w:tc>
        <w:tc>
          <w:tcPr>
            <w:tcW w:w="567" w:type="dxa"/>
            <w:vAlign w:val="center"/>
          </w:tcPr>
          <w:p w:rsidR="00690A24" w:rsidRDefault="00690A24">
            <w:pPr>
              <w:pStyle w:val="ConsPlusNormal"/>
              <w:jc w:val="center"/>
            </w:pPr>
            <w:r>
              <w:t>22</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Онкология</w:t>
            </w:r>
          </w:p>
        </w:tc>
        <w:tc>
          <w:tcPr>
            <w:tcW w:w="567" w:type="dxa"/>
            <w:vAlign w:val="center"/>
          </w:tcPr>
          <w:p w:rsidR="00690A24" w:rsidRDefault="00690A24">
            <w:pPr>
              <w:pStyle w:val="ConsPlusNormal"/>
              <w:jc w:val="center"/>
            </w:pPr>
            <w:r>
              <w:t>23</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ind w:left="850"/>
            </w:pPr>
            <w:r>
              <w:t>из них:</w:t>
            </w:r>
          </w:p>
          <w:p w:rsidR="00690A24" w:rsidRDefault="00690A24">
            <w:pPr>
              <w:pStyle w:val="ConsPlusNormal"/>
              <w:ind w:left="567"/>
            </w:pPr>
            <w:r>
              <w:t>онкогематология</w:t>
            </w:r>
          </w:p>
        </w:tc>
        <w:tc>
          <w:tcPr>
            <w:tcW w:w="567" w:type="dxa"/>
            <w:vAlign w:val="center"/>
          </w:tcPr>
          <w:p w:rsidR="00690A24" w:rsidRDefault="00690A24">
            <w:pPr>
              <w:pStyle w:val="ConsPlusNormal"/>
              <w:jc w:val="center"/>
            </w:pPr>
            <w:r>
              <w:t>23.1</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ind w:left="567"/>
            </w:pPr>
            <w:r>
              <w:t>химиотерапия</w:t>
            </w:r>
          </w:p>
        </w:tc>
        <w:tc>
          <w:tcPr>
            <w:tcW w:w="567" w:type="dxa"/>
            <w:vAlign w:val="center"/>
          </w:tcPr>
          <w:p w:rsidR="00690A24" w:rsidRDefault="00690A24">
            <w:pPr>
              <w:pStyle w:val="ConsPlusNormal"/>
              <w:jc w:val="center"/>
            </w:pPr>
            <w:r>
              <w:t>23.2</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ind w:left="567"/>
            </w:pPr>
            <w:r>
              <w:t>радиология, радиотерапия</w:t>
            </w:r>
          </w:p>
        </w:tc>
        <w:tc>
          <w:tcPr>
            <w:tcW w:w="567" w:type="dxa"/>
            <w:vAlign w:val="center"/>
          </w:tcPr>
          <w:p w:rsidR="00690A24" w:rsidRDefault="00690A24">
            <w:pPr>
              <w:pStyle w:val="ConsPlusNormal"/>
              <w:jc w:val="center"/>
            </w:pPr>
            <w:r>
              <w:t>23.3</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ind w:left="567"/>
            </w:pPr>
            <w:r>
              <w:lastRenderedPageBreak/>
              <w:t>хирургия</w:t>
            </w:r>
          </w:p>
        </w:tc>
        <w:tc>
          <w:tcPr>
            <w:tcW w:w="567" w:type="dxa"/>
            <w:vAlign w:val="center"/>
          </w:tcPr>
          <w:p w:rsidR="00690A24" w:rsidRDefault="00690A24">
            <w:pPr>
              <w:pStyle w:val="ConsPlusNormal"/>
              <w:jc w:val="center"/>
            </w:pPr>
            <w:r>
              <w:t>23.4</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bl>
    <w:p w:rsidR="00690A24" w:rsidRDefault="00690A24">
      <w:pPr>
        <w:pStyle w:val="ConsPlusNormal"/>
        <w:jc w:val="both"/>
      </w:pPr>
    </w:p>
    <w:p w:rsidR="00690A24" w:rsidRDefault="00690A24">
      <w:pPr>
        <w:pStyle w:val="ConsPlusNonformat"/>
        <w:jc w:val="both"/>
      </w:pPr>
      <w:r>
        <w:t xml:space="preserve">    (6000)                                                      Продолжение</w:t>
      </w:r>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7"/>
        <w:gridCol w:w="567"/>
        <w:gridCol w:w="680"/>
        <w:gridCol w:w="624"/>
        <w:gridCol w:w="680"/>
        <w:gridCol w:w="567"/>
        <w:gridCol w:w="680"/>
        <w:gridCol w:w="624"/>
        <w:gridCol w:w="680"/>
      </w:tblGrid>
      <w:tr w:rsidR="00690A24">
        <w:tc>
          <w:tcPr>
            <w:tcW w:w="3402" w:type="dxa"/>
            <w:vMerge w:val="restart"/>
          </w:tcPr>
          <w:p w:rsidR="00690A24" w:rsidRDefault="00690A24">
            <w:pPr>
              <w:pStyle w:val="ConsPlusNormal"/>
              <w:jc w:val="center"/>
            </w:pPr>
            <w:r>
              <w:t>Профиль медицинской помощи</w:t>
            </w:r>
          </w:p>
        </w:tc>
        <w:tc>
          <w:tcPr>
            <w:tcW w:w="567" w:type="dxa"/>
            <w:vMerge w:val="restart"/>
          </w:tcPr>
          <w:p w:rsidR="00690A24" w:rsidRDefault="00690A24">
            <w:pPr>
              <w:pStyle w:val="ConsPlusNormal"/>
              <w:jc w:val="center"/>
            </w:pPr>
            <w:r>
              <w:t>N строки</w:t>
            </w:r>
          </w:p>
        </w:tc>
        <w:tc>
          <w:tcPr>
            <w:tcW w:w="2551" w:type="dxa"/>
            <w:gridSpan w:val="4"/>
          </w:tcPr>
          <w:p w:rsidR="00690A24" w:rsidRDefault="00690A24">
            <w:pPr>
              <w:pStyle w:val="ConsPlusNormal"/>
              <w:jc w:val="center"/>
            </w:pPr>
            <w:r>
              <w:t>План</w:t>
            </w:r>
          </w:p>
        </w:tc>
        <w:tc>
          <w:tcPr>
            <w:tcW w:w="2551" w:type="dxa"/>
            <w:gridSpan w:val="4"/>
          </w:tcPr>
          <w:p w:rsidR="00690A24" w:rsidRDefault="00690A24">
            <w:pPr>
              <w:pStyle w:val="ConsPlusNormal"/>
              <w:jc w:val="center"/>
            </w:pPr>
            <w:r>
              <w:t>Факт</w:t>
            </w:r>
          </w:p>
        </w:tc>
      </w:tr>
      <w:tr w:rsidR="00690A24">
        <w:tc>
          <w:tcPr>
            <w:tcW w:w="3402" w:type="dxa"/>
            <w:vMerge/>
          </w:tcPr>
          <w:p w:rsidR="00690A24" w:rsidRDefault="00690A24"/>
        </w:tc>
        <w:tc>
          <w:tcPr>
            <w:tcW w:w="567" w:type="dxa"/>
            <w:vMerge/>
          </w:tcPr>
          <w:p w:rsidR="00690A24" w:rsidRDefault="00690A24"/>
        </w:tc>
        <w:tc>
          <w:tcPr>
            <w:tcW w:w="1247" w:type="dxa"/>
            <w:gridSpan w:val="2"/>
          </w:tcPr>
          <w:p w:rsidR="00690A24" w:rsidRDefault="00690A24">
            <w:pPr>
              <w:pStyle w:val="ConsPlusNormal"/>
              <w:jc w:val="center"/>
            </w:pPr>
            <w:r>
              <w:t>случаев госпитализации, ед</w:t>
            </w:r>
          </w:p>
        </w:tc>
        <w:tc>
          <w:tcPr>
            <w:tcW w:w="1304" w:type="dxa"/>
            <w:gridSpan w:val="2"/>
          </w:tcPr>
          <w:p w:rsidR="00690A24" w:rsidRDefault="00690A24">
            <w:pPr>
              <w:pStyle w:val="ConsPlusNormal"/>
              <w:jc w:val="center"/>
            </w:pPr>
            <w:r>
              <w:t>объем финансирования, руб</w:t>
            </w:r>
          </w:p>
        </w:tc>
        <w:tc>
          <w:tcPr>
            <w:tcW w:w="1247" w:type="dxa"/>
            <w:gridSpan w:val="2"/>
          </w:tcPr>
          <w:p w:rsidR="00690A24" w:rsidRDefault="00690A24">
            <w:pPr>
              <w:pStyle w:val="ConsPlusNormal"/>
              <w:jc w:val="center"/>
            </w:pPr>
            <w:r>
              <w:t>случаев госпитализации, ед</w:t>
            </w:r>
          </w:p>
        </w:tc>
        <w:tc>
          <w:tcPr>
            <w:tcW w:w="1304" w:type="dxa"/>
            <w:gridSpan w:val="2"/>
          </w:tcPr>
          <w:p w:rsidR="00690A24" w:rsidRDefault="00690A24">
            <w:pPr>
              <w:pStyle w:val="ConsPlusNormal"/>
              <w:jc w:val="center"/>
            </w:pPr>
            <w:r>
              <w:t>объем финансирования, руб</w:t>
            </w:r>
          </w:p>
        </w:tc>
      </w:tr>
      <w:tr w:rsidR="00690A24">
        <w:tc>
          <w:tcPr>
            <w:tcW w:w="3402" w:type="dxa"/>
            <w:vMerge/>
          </w:tcPr>
          <w:p w:rsidR="00690A24" w:rsidRDefault="00690A24"/>
        </w:tc>
        <w:tc>
          <w:tcPr>
            <w:tcW w:w="567" w:type="dxa"/>
            <w:vMerge/>
          </w:tcPr>
          <w:p w:rsidR="00690A24" w:rsidRDefault="00690A24"/>
        </w:tc>
        <w:tc>
          <w:tcPr>
            <w:tcW w:w="567"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c>
          <w:tcPr>
            <w:tcW w:w="624"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c>
          <w:tcPr>
            <w:tcW w:w="567"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c>
          <w:tcPr>
            <w:tcW w:w="624"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r>
      <w:tr w:rsidR="00690A24">
        <w:tc>
          <w:tcPr>
            <w:tcW w:w="3402" w:type="dxa"/>
          </w:tcPr>
          <w:p w:rsidR="00690A24" w:rsidRDefault="00690A24">
            <w:pPr>
              <w:pStyle w:val="ConsPlusNormal"/>
              <w:jc w:val="center"/>
            </w:pPr>
            <w:r>
              <w:t>1</w:t>
            </w:r>
          </w:p>
        </w:tc>
        <w:tc>
          <w:tcPr>
            <w:tcW w:w="567" w:type="dxa"/>
          </w:tcPr>
          <w:p w:rsidR="00690A24" w:rsidRDefault="00690A24">
            <w:pPr>
              <w:pStyle w:val="ConsPlusNormal"/>
              <w:jc w:val="center"/>
            </w:pPr>
            <w:r>
              <w:t>2</w:t>
            </w:r>
          </w:p>
        </w:tc>
        <w:tc>
          <w:tcPr>
            <w:tcW w:w="567" w:type="dxa"/>
          </w:tcPr>
          <w:p w:rsidR="00690A24" w:rsidRDefault="00690A24">
            <w:pPr>
              <w:pStyle w:val="ConsPlusNormal"/>
              <w:jc w:val="center"/>
            </w:pPr>
            <w:r>
              <w:t>3</w:t>
            </w:r>
          </w:p>
        </w:tc>
        <w:tc>
          <w:tcPr>
            <w:tcW w:w="680" w:type="dxa"/>
          </w:tcPr>
          <w:p w:rsidR="00690A24" w:rsidRDefault="00690A24">
            <w:pPr>
              <w:pStyle w:val="ConsPlusNormal"/>
              <w:jc w:val="center"/>
            </w:pPr>
            <w:r>
              <w:t>4</w:t>
            </w:r>
          </w:p>
        </w:tc>
        <w:tc>
          <w:tcPr>
            <w:tcW w:w="624" w:type="dxa"/>
          </w:tcPr>
          <w:p w:rsidR="00690A24" w:rsidRDefault="00690A24">
            <w:pPr>
              <w:pStyle w:val="ConsPlusNormal"/>
              <w:jc w:val="center"/>
            </w:pPr>
            <w:r>
              <w:t>5</w:t>
            </w:r>
          </w:p>
        </w:tc>
        <w:tc>
          <w:tcPr>
            <w:tcW w:w="680" w:type="dxa"/>
          </w:tcPr>
          <w:p w:rsidR="00690A24" w:rsidRDefault="00690A24">
            <w:pPr>
              <w:pStyle w:val="ConsPlusNormal"/>
              <w:jc w:val="center"/>
            </w:pPr>
            <w:r>
              <w:t>6</w:t>
            </w:r>
          </w:p>
        </w:tc>
        <w:tc>
          <w:tcPr>
            <w:tcW w:w="567" w:type="dxa"/>
          </w:tcPr>
          <w:p w:rsidR="00690A24" w:rsidRDefault="00690A24">
            <w:pPr>
              <w:pStyle w:val="ConsPlusNormal"/>
              <w:jc w:val="center"/>
            </w:pPr>
            <w:r>
              <w:t>7</w:t>
            </w:r>
          </w:p>
        </w:tc>
        <w:tc>
          <w:tcPr>
            <w:tcW w:w="680" w:type="dxa"/>
          </w:tcPr>
          <w:p w:rsidR="00690A24" w:rsidRDefault="00690A24">
            <w:pPr>
              <w:pStyle w:val="ConsPlusNormal"/>
              <w:jc w:val="center"/>
            </w:pPr>
            <w:r>
              <w:t>8</w:t>
            </w:r>
          </w:p>
        </w:tc>
        <w:tc>
          <w:tcPr>
            <w:tcW w:w="624" w:type="dxa"/>
          </w:tcPr>
          <w:p w:rsidR="00690A24" w:rsidRDefault="00690A24">
            <w:pPr>
              <w:pStyle w:val="ConsPlusNormal"/>
              <w:jc w:val="center"/>
            </w:pPr>
            <w:r>
              <w:t>9</w:t>
            </w:r>
          </w:p>
        </w:tc>
        <w:tc>
          <w:tcPr>
            <w:tcW w:w="680" w:type="dxa"/>
          </w:tcPr>
          <w:p w:rsidR="00690A24" w:rsidRDefault="00690A24">
            <w:pPr>
              <w:pStyle w:val="ConsPlusNormal"/>
              <w:jc w:val="center"/>
            </w:pPr>
            <w:r>
              <w:t>10</w:t>
            </w:r>
          </w:p>
        </w:tc>
      </w:tr>
      <w:tr w:rsidR="00690A24">
        <w:tc>
          <w:tcPr>
            <w:tcW w:w="3402" w:type="dxa"/>
          </w:tcPr>
          <w:p w:rsidR="00690A24" w:rsidRDefault="00690A24">
            <w:pPr>
              <w:pStyle w:val="ConsPlusNormal"/>
            </w:pPr>
            <w:r>
              <w:t>Оториноларингология</w:t>
            </w:r>
          </w:p>
        </w:tc>
        <w:tc>
          <w:tcPr>
            <w:tcW w:w="567" w:type="dxa"/>
            <w:vAlign w:val="center"/>
          </w:tcPr>
          <w:p w:rsidR="00690A24" w:rsidRDefault="00690A24">
            <w:pPr>
              <w:pStyle w:val="ConsPlusNormal"/>
              <w:jc w:val="center"/>
            </w:pPr>
            <w:r>
              <w:t>24</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Офтальмология</w:t>
            </w:r>
          </w:p>
        </w:tc>
        <w:tc>
          <w:tcPr>
            <w:tcW w:w="567" w:type="dxa"/>
            <w:vAlign w:val="center"/>
          </w:tcPr>
          <w:p w:rsidR="00690A24" w:rsidRDefault="00690A24">
            <w:pPr>
              <w:pStyle w:val="ConsPlusNormal"/>
              <w:jc w:val="center"/>
            </w:pPr>
            <w:r>
              <w:t>25</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Педиатрия</w:t>
            </w:r>
          </w:p>
        </w:tc>
        <w:tc>
          <w:tcPr>
            <w:tcW w:w="567" w:type="dxa"/>
            <w:vAlign w:val="center"/>
          </w:tcPr>
          <w:p w:rsidR="00690A24" w:rsidRDefault="00690A24">
            <w:pPr>
              <w:pStyle w:val="ConsPlusNormal"/>
              <w:jc w:val="center"/>
            </w:pPr>
            <w:r>
              <w:t>26</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Профпатология</w:t>
            </w:r>
          </w:p>
        </w:tc>
        <w:tc>
          <w:tcPr>
            <w:tcW w:w="567" w:type="dxa"/>
            <w:vAlign w:val="center"/>
          </w:tcPr>
          <w:p w:rsidR="00690A24" w:rsidRDefault="00690A24">
            <w:pPr>
              <w:pStyle w:val="ConsPlusNormal"/>
              <w:jc w:val="center"/>
            </w:pPr>
            <w:r>
              <w:t>27</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Психиатрия</w:t>
            </w:r>
          </w:p>
        </w:tc>
        <w:tc>
          <w:tcPr>
            <w:tcW w:w="567" w:type="dxa"/>
            <w:vAlign w:val="center"/>
          </w:tcPr>
          <w:p w:rsidR="00690A24" w:rsidRDefault="00690A24">
            <w:pPr>
              <w:pStyle w:val="ConsPlusNormal"/>
              <w:jc w:val="center"/>
            </w:pPr>
            <w:r>
              <w:t>28</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Психиатрия-наркология</w:t>
            </w:r>
          </w:p>
        </w:tc>
        <w:tc>
          <w:tcPr>
            <w:tcW w:w="567" w:type="dxa"/>
            <w:vAlign w:val="center"/>
          </w:tcPr>
          <w:p w:rsidR="00690A24" w:rsidRDefault="00690A24">
            <w:pPr>
              <w:pStyle w:val="ConsPlusNormal"/>
              <w:jc w:val="center"/>
            </w:pPr>
            <w:r>
              <w:t>29</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Пульмонология</w:t>
            </w:r>
          </w:p>
        </w:tc>
        <w:tc>
          <w:tcPr>
            <w:tcW w:w="567" w:type="dxa"/>
            <w:vAlign w:val="center"/>
          </w:tcPr>
          <w:p w:rsidR="00690A24" w:rsidRDefault="00690A24">
            <w:pPr>
              <w:pStyle w:val="ConsPlusNormal"/>
              <w:jc w:val="center"/>
            </w:pPr>
            <w:r>
              <w:t>30</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Радиология, радиотерапия</w:t>
            </w:r>
          </w:p>
        </w:tc>
        <w:tc>
          <w:tcPr>
            <w:tcW w:w="567" w:type="dxa"/>
            <w:vAlign w:val="center"/>
          </w:tcPr>
          <w:p w:rsidR="00690A24" w:rsidRDefault="00690A24">
            <w:pPr>
              <w:pStyle w:val="ConsPlusNormal"/>
              <w:jc w:val="center"/>
            </w:pPr>
            <w:r>
              <w:t>31</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Ревматология</w:t>
            </w:r>
          </w:p>
        </w:tc>
        <w:tc>
          <w:tcPr>
            <w:tcW w:w="567" w:type="dxa"/>
            <w:vAlign w:val="center"/>
          </w:tcPr>
          <w:p w:rsidR="00690A24" w:rsidRDefault="00690A24">
            <w:pPr>
              <w:pStyle w:val="ConsPlusNormal"/>
              <w:jc w:val="center"/>
            </w:pPr>
            <w:r>
              <w:t>32</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Сердечно-сосудистая хирургия</w:t>
            </w:r>
          </w:p>
        </w:tc>
        <w:tc>
          <w:tcPr>
            <w:tcW w:w="567" w:type="dxa"/>
            <w:vAlign w:val="center"/>
          </w:tcPr>
          <w:p w:rsidR="00690A24" w:rsidRDefault="00690A24">
            <w:pPr>
              <w:pStyle w:val="ConsPlusNormal"/>
              <w:jc w:val="center"/>
            </w:pPr>
            <w:r>
              <w:t>33</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Стоматология детская</w:t>
            </w:r>
          </w:p>
        </w:tc>
        <w:tc>
          <w:tcPr>
            <w:tcW w:w="567" w:type="dxa"/>
            <w:vAlign w:val="center"/>
          </w:tcPr>
          <w:p w:rsidR="00690A24" w:rsidRDefault="00690A24">
            <w:pPr>
              <w:pStyle w:val="ConsPlusNormal"/>
              <w:jc w:val="center"/>
            </w:pPr>
            <w:r>
              <w:t>34</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Терапия</w:t>
            </w:r>
          </w:p>
        </w:tc>
        <w:tc>
          <w:tcPr>
            <w:tcW w:w="567" w:type="dxa"/>
            <w:vAlign w:val="center"/>
          </w:tcPr>
          <w:p w:rsidR="00690A24" w:rsidRDefault="00690A24">
            <w:pPr>
              <w:pStyle w:val="ConsPlusNormal"/>
              <w:jc w:val="center"/>
            </w:pPr>
            <w:r>
              <w:t>35</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Токсикология</w:t>
            </w:r>
          </w:p>
        </w:tc>
        <w:tc>
          <w:tcPr>
            <w:tcW w:w="567" w:type="dxa"/>
            <w:vAlign w:val="center"/>
          </w:tcPr>
          <w:p w:rsidR="00690A24" w:rsidRDefault="00690A24">
            <w:pPr>
              <w:pStyle w:val="ConsPlusNormal"/>
              <w:jc w:val="center"/>
            </w:pPr>
            <w:r>
              <w:t>36</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Торакальная хирургия</w:t>
            </w:r>
          </w:p>
        </w:tc>
        <w:tc>
          <w:tcPr>
            <w:tcW w:w="567" w:type="dxa"/>
            <w:vAlign w:val="center"/>
          </w:tcPr>
          <w:p w:rsidR="00690A24" w:rsidRDefault="00690A24">
            <w:pPr>
              <w:pStyle w:val="ConsPlusNormal"/>
              <w:jc w:val="center"/>
            </w:pPr>
            <w:r>
              <w:t>37</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Травматология и ортопедия</w:t>
            </w:r>
          </w:p>
        </w:tc>
        <w:tc>
          <w:tcPr>
            <w:tcW w:w="567" w:type="dxa"/>
            <w:vAlign w:val="center"/>
          </w:tcPr>
          <w:p w:rsidR="00690A24" w:rsidRDefault="00690A24">
            <w:pPr>
              <w:pStyle w:val="ConsPlusNormal"/>
              <w:jc w:val="center"/>
            </w:pPr>
            <w:r>
              <w:t>38</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Урология</w:t>
            </w:r>
          </w:p>
        </w:tc>
        <w:tc>
          <w:tcPr>
            <w:tcW w:w="567" w:type="dxa"/>
            <w:vAlign w:val="center"/>
          </w:tcPr>
          <w:p w:rsidR="00690A24" w:rsidRDefault="00690A24">
            <w:pPr>
              <w:pStyle w:val="ConsPlusNormal"/>
              <w:jc w:val="center"/>
            </w:pPr>
            <w:r>
              <w:t>39</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Фтизиатрия</w:t>
            </w:r>
          </w:p>
        </w:tc>
        <w:tc>
          <w:tcPr>
            <w:tcW w:w="567" w:type="dxa"/>
            <w:vAlign w:val="center"/>
          </w:tcPr>
          <w:p w:rsidR="00690A24" w:rsidRDefault="00690A24">
            <w:pPr>
              <w:pStyle w:val="ConsPlusNormal"/>
              <w:jc w:val="center"/>
            </w:pPr>
            <w:r>
              <w:t>40</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Хирургия</w:t>
            </w:r>
          </w:p>
        </w:tc>
        <w:tc>
          <w:tcPr>
            <w:tcW w:w="567" w:type="dxa"/>
            <w:vAlign w:val="center"/>
          </w:tcPr>
          <w:p w:rsidR="00690A24" w:rsidRDefault="00690A24">
            <w:pPr>
              <w:pStyle w:val="ConsPlusNormal"/>
              <w:jc w:val="center"/>
            </w:pPr>
            <w:r>
              <w:t>41</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Хирургия (абдоминальная)</w:t>
            </w:r>
          </w:p>
        </w:tc>
        <w:tc>
          <w:tcPr>
            <w:tcW w:w="567" w:type="dxa"/>
            <w:vAlign w:val="center"/>
          </w:tcPr>
          <w:p w:rsidR="00690A24" w:rsidRDefault="00690A24">
            <w:pPr>
              <w:pStyle w:val="ConsPlusNormal"/>
              <w:jc w:val="center"/>
            </w:pPr>
            <w:r>
              <w:t>42</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Хирургия (комбустиология)</w:t>
            </w:r>
          </w:p>
        </w:tc>
        <w:tc>
          <w:tcPr>
            <w:tcW w:w="567" w:type="dxa"/>
            <w:vAlign w:val="center"/>
          </w:tcPr>
          <w:p w:rsidR="00690A24" w:rsidRDefault="00690A24">
            <w:pPr>
              <w:pStyle w:val="ConsPlusNormal"/>
              <w:jc w:val="center"/>
            </w:pPr>
            <w:r>
              <w:t>43</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Челюстно-лицевая хирургия</w:t>
            </w:r>
          </w:p>
        </w:tc>
        <w:tc>
          <w:tcPr>
            <w:tcW w:w="567" w:type="dxa"/>
            <w:vAlign w:val="center"/>
          </w:tcPr>
          <w:p w:rsidR="00690A24" w:rsidRDefault="00690A24">
            <w:pPr>
              <w:pStyle w:val="ConsPlusNormal"/>
              <w:jc w:val="center"/>
            </w:pPr>
            <w:r>
              <w:t>44</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lastRenderedPageBreak/>
              <w:t>Эндокринология</w:t>
            </w:r>
          </w:p>
        </w:tc>
        <w:tc>
          <w:tcPr>
            <w:tcW w:w="567" w:type="dxa"/>
            <w:vAlign w:val="center"/>
          </w:tcPr>
          <w:p w:rsidR="00690A24" w:rsidRDefault="00690A24">
            <w:pPr>
              <w:pStyle w:val="ConsPlusNormal"/>
              <w:jc w:val="center"/>
            </w:pPr>
            <w:r>
              <w:t>45</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Прочие</w:t>
            </w:r>
          </w:p>
        </w:tc>
        <w:tc>
          <w:tcPr>
            <w:tcW w:w="567" w:type="dxa"/>
            <w:vAlign w:val="center"/>
          </w:tcPr>
          <w:p w:rsidR="00690A24" w:rsidRDefault="00690A24">
            <w:pPr>
              <w:pStyle w:val="ConsPlusNormal"/>
              <w:jc w:val="center"/>
            </w:pPr>
            <w:r>
              <w:t>46</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bl>
    <w:p w:rsidR="00690A24" w:rsidRDefault="00690A24">
      <w:pPr>
        <w:pStyle w:val="ConsPlusNormal"/>
        <w:jc w:val="both"/>
      </w:pPr>
    </w:p>
    <w:p w:rsidR="00690A24" w:rsidRDefault="00690A24">
      <w:pPr>
        <w:pStyle w:val="ConsPlusNonformat"/>
        <w:jc w:val="both"/>
      </w:pPr>
      <w:bookmarkStart w:id="515" w:name="P13816"/>
      <w:bookmarkEnd w:id="515"/>
      <w:r>
        <w:t xml:space="preserve">           Раздел VI. Расчетные и фактические показатели объема</w:t>
      </w:r>
    </w:p>
    <w:p w:rsidR="00690A24" w:rsidRDefault="00690A24">
      <w:pPr>
        <w:pStyle w:val="ConsPlusNonformat"/>
        <w:jc w:val="both"/>
      </w:pPr>
      <w:r>
        <w:t xml:space="preserve">          и финансового обеспечения медицинской помощи в условиях</w:t>
      </w:r>
    </w:p>
    <w:p w:rsidR="00690A24" w:rsidRDefault="00690A24">
      <w:pPr>
        <w:pStyle w:val="ConsPlusNonformat"/>
        <w:jc w:val="both"/>
      </w:pPr>
      <w:r>
        <w:t xml:space="preserve">            дневных стационаров, по профилям медицинской помощи</w:t>
      </w:r>
    </w:p>
    <w:p w:rsidR="00690A24" w:rsidRDefault="00690A24">
      <w:pPr>
        <w:pStyle w:val="ConsPlusNonformat"/>
        <w:jc w:val="both"/>
      </w:pPr>
    </w:p>
    <w:p w:rsidR="00690A24" w:rsidRDefault="00690A24">
      <w:pPr>
        <w:pStyle w:val="ConsPlusNonformat"/>
        <w:jc w:val="both"/>
      </w:pPr>
      <w:r>
        <w:t xml:space="preserve">    (6001)                         Коды по ОКЕИ: рубль - </w:t>
      </w:r>
      <w:hyperlink r:id="rId30" w:history="1">
        <w:r>
          <w:rPr>
            <w:color w:val="0000FF"/>
          </w:rPr>
          <w:t>383</w:t>
        </w:r>
      </w:hyperlink>
      <w:r>
        <w:t xml:space="preserve">, единица - </w:t>
      </w:r>
      <w:hyperlink r:id="rId31" w:history="1">
        <w:r>
          <w:rPr>
            <w:color w:val="0000FF"/>
          </w:rPr>
          <w:t>642</w:t>
        </w:r>
      </w:hyperlink>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7"/>
        <w:gridCol w:w="567"/>
        <w:gridCol w:w="680"/>
        <w:gridCol w:w="624"/>
        <w:gridCol w:w="680"/>
        <w:gridCol w:w="567"/>
        <w:gridCol w:w="680"/>
        <w:gridCol w:w="624"/>
        <w:gridCol w:w="680"/>
      </w:tblGrid>
      <w:tr w:rsidR="00690A24">
        <w:tc>
          <w:tcPr>
            <w:tcW w:w="3402" w:type="dxa"/>
            <w:vMerge w:val="restart"/>
          </w:tcPr>
          <w:p w:rsidR="00690A24" w:rsidRDefault="00690A24">
            <w:pPr>
              <w:pStyle w:val="ConsPlusNormal"/>
              <w:jc w:val="center"/>
            </w:pPr>
            <w:r>
              <w:t>Профиль медицинской помощи</w:t>
            </w:r>
          </w:p>
        </w:tc>
        <w:tc>
          <w:tcPr>
            <w:tcW w:w="567" w:type="dxa"/>
            <w:vMerge w:val="restart"/>
          </w:tcPr>
          <w:p w:rsidR="00690A24" w:rsidRDefault="00690A24">
            <w:pPr>
              <w:pStyle w:val="ConsPlusNormal"/>
              <w:jc w:val="center"/>
            </w:pPr>
            <w:r>
              <w:t>N строки</w:t>
            </w:r>
          </w:p>
        </w:tc>
        <w:tc>
          <w:tcPr>
            <w:tcW w:w="2551" w:type="dxa"/>
            <w:gridSpan w:val="4"/>
          </w:tcPr>
          <w:p w:rsidR="00690A24" w:rsidRDefault="00690A24">
            <w:pPr>
              <w:pStyle w:val="ConsPlusNormal"/>
              <w:jc w:val="center"/>
            </w:pPr>
            <w:r>
              <w:t>План</w:t>
            </w:r>
          </w:p>
        </w:tc>
        <w:tc>
          <w:tcPr>
            <w:tcW w:w="2551" w:type="dxa"/>
            <w:gridSpan w:val="4"/>
          </w:tcPr>
          <w:p w:rsidR="00690A24" w:rsidRDefault="00690A24">
            <w:pPr>
              <w:pStyle w:val="ConsPlusNormal"/>
              <w:jc w:val="center"/>
            </w:pPr>
            <w:r>
              <w:t>Факт</w:t>
            </w:r>
          </w:p>
        </w:tc>
      </w:tr>
      <w:tr w:rsidR="00690A24">
        <w:tc>
          <w:tcPr>
            <w:tcW w:w="3402" w:type="dxa"/>
            <w:vMerge/>
          </w:tcPr>
          <w:p w:rsidR="00690A24" w:rsidRDefault="00690A24"/>
        </w:tc>
        <w:tc>
          <w:tcPr>
            <w:tcW w:w="567" w:type="dxa"/>
            <w:vMerge/>
          </w:tcPr>
          <w:p w:rsidR="00690A24" w:rsidRDefault="00690A24"/>
        </w:tc>
        <w:tc>
          <w:tcPr>
            <w:tcW w:w="1247" w:type="dxa"/>
            <w:gridSpan w:val="2"/>
          </w:tcPr>
          <w:p w:rsidR="00690A24" w:rsidRDefault="00690A24">
            <w:pPr>
              <w:pStyle w:val="ConsPlusNormal"/>
              <w:jc w:val="center"/>
            </w:pPr>
            <w:r>
              <w:t>случаев лечения, ед</w:t>
            </w:r>
          </w:p>
        </w:tc>
        <w:tc>
          <w:tcPr>
            <w:tcW w:w="1304" w:type="dxa"/>
            <w:gridSpan w:val="2"/>
          </w:tcPr>
          <w:p w:rsidR="00690A24" w:rsidRDefault="00690A24">
            <w:pPr>
              <w:pStyle w:val="ConsPlusNormal"/>
              <w:jc w:val="center"/>
            </w:pPr>
            <w:r>
              <w:t>объем финансирования, руб</w:t>
            </w:r>
          </w:p>
        </w:tc>
        <w:tc>
          <w:tcPr>
            <w:tcW w:w="1247" w:type="dxa"/>
            <w:gridSpan w:val="2"/>
          </w:tcPr>
          <w:p w:rsidR="00690A24" w:rsidRDefault="00690A24">
            <w:pPr>
              <w:pStyle w:val="ConsPlusNormal"/>
              <w:jc w:val="center"/>
            </w:pPr>
            <w:r>
              <w:t>случаев лечения, ед</w:t>
            </w:r>
          </w:p>
        </w:tc>
        <w:tc>
          <w:tcPr>
            <w:tcW w:w="1304" w:type="dxa"/>
            <w:gridSpan w:val="2"/>
          </w:tcPr>
          <w:p w:rsidR="00690A24" w:rsidRDefault="00690A24">
            <w:pPr>
              <w:pStyle w:val="ConsPlusNormal"/>
              <w:jc w:val="center"/>
            </w:pPr>
            <w:r>
              <w:t>объем финансирования, руб</w:t>
            </w:r>
          </w:p>
        </w:tc>
      </w:tr>
      <w:tr w:rsidR="00690A24">
        <w:tc>
          <w:tcPr>
            <w:tcW w:w="3402" w:type="dxa"/>
            <w:vMerge/>
          </w:tcPr>
          <w:p w:rsidR="00690A24" w:rsidRDefault="00690A24"/>
        </w:tc>
        <w:tc>
          <w:tcPr>
            <w:tcW w:w="567" w:type="dxa"/>
            <w:vMerge/>
          </w:tcPr>
          <w:p w:rsidR="00690A24" w:rsidRDefault="00690A24"/>
        </w:tc>
        <w:tc>
          <w:tcPr>
            <w:tcW w:w="567"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c>
          <w:tcPr>
            <w:tcW w:w="624"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c>
          <w:tcPr>
            <w:tcW w:w="567"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c>
          <w:tcPr>
            <w:tcW w:w="624"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r>
      <w:tr w:rsidR="00690A24">
        <w:tc>
          <w:tcPr>
            <w:tcW w:w="3402" w:type="dxa"/>
          </w:tcPr>
          <w:p w:rsidR="00690A24" w:rsidRDefault="00690A24">
            <w:pPr>
              <w:pStyle w:val="ConsPlusNormal"/>
              <w:jc w:val="center"/>
            </w:pPr>
            <w:r>
              <w:t>1</w:t>
            </w:r>
          </w:p>
        </w:tc>
        <w:tc>
          <w:tcPr>
            <w:tcW w:w="567" w:type="dxa"/>
          </w:tcPr>
          <w:p w:rsidR="00690A24" w:rsidRDefault="00690A24">
            <w:pPr>
              <w:pStyle w:val="ConsPlusNormal"/>
              <w:jc w:val="center"/>
            </w:pPr>
            <w:r>
              <w:t>2</w:t>
            </w:r>
          </w:p>
        </w:tc>
        <w:tc>
          <w:tcPr>
            <w:tcW w:w="567" w:type="dxa"/>
          </w:tcPr>
          <w:p w:rsidR="00690A24" w:rsidRDefault="00690A24">
            <w:pPr>
              <w:pStyle w:val="ConsPlusNormal"/>
              <w:jc w:val="center"/>
            </w:pPr>
            <w:r>
              <w:t>3</w:t>
            </w:r>
          </w:p>
        </w:tc>
        <w:tc>
          <w:tcPr>
            <w:tcW w:w="680" w:type="dxa"/>
          </w:tcPr>
          <w:p w:rsidR="00690A24" w:rsidRDefault="00690A24">
            <w:pPr>
              <w:pStyle w:val="ConsPlusNormal"/>
              <w:jc w:val="center"/>
            </w:pPr>
            <w:r>
              <w:t>4</w:t>
            </w:r>
          </w:p>
        </w:tc>
        <w:tc>
          <w:tcPr>
            <w:tcW w:w="624" w:type="dxa"/>
          </w:tcPr>
          <w:p w:rsidR="00690A24" w:rsidRDefault="00690A24">
            <w:pPr>
              <w:pStyle w:val="ConsPlusNormal"/>
              <w:jc w:val="center"/>
            </w:pPr>
            <w:r>
              <w:t>5</w:t>
            </w:r>
          </w:p>
        </w:tc>
        <w:tc>
          <w:tcPr>
            <w:tcW w:w="680" w:type="dxa"/>
          </w:tcPr>
          <w:p w:rsidR="00690A24" w:rsidRDefault="00690A24">
            <w:pPr>
              <w:pStyle w:val="ConsPlusNormal"/>
              <w:jc w:val="center"/>
            </w:pPr>
            <w:r>
              <w:t>6</w:t>
            </w:r>
          </w:p>
        </w:tc>
        <w:tc>
          <w:tcPr>
            <w:tcW w:w="567" w:type="dxa"/>
          </w:tcPr>
          <w:p w:rsidR="00690A24" w:rsidRDefault="00690A24">
            <w:pPr>
              <w:pStyle w:val="ConsPlusNormal"/>
              <w:jc w:val="center"/>
            </w:pPr>
            <w:r>
              <w:t>7</w:t>
            </w:r>
          </w:p>
        </w:tc>
        <w:tc>
          <w:tcPr>
            <w:tcW w:w="680" w:type="dxa"/>
          </w:tcPr>
          <w:p w:rsidR="00690A24" w:rsidRDefault="00690A24">
            <w:pPr>
              <w:pStyle w:val="ConsPlusNormal"/>
              <w:jc w:val="center"/>
            </w:pPr>
            <w:r>
              <w:t>8</w:t>
            </w:r>
          </w:p>
        </w:tc>
        <w:tc>
          <w:tcPr>
            <w:tcW w:w="624" w:type="dxa"/>
          </w:tcPr>
          <w:p w:rsidR="00690A24" w:rsidRDefault="00690A24">
            <w:pPr>
              <w:pStyle w:val="ConsPlusNormal"/>
              <w:jc w:val="center"/>
            </w:pPr>
            <w:r>
              <w:t>9</w:t>
            </w:r>
          </w:p>
        </w:tc>
        <w:tc>
          <w:tcPr>
            <w:tcW w:w="680" w:type="dxa"/>
          </w:tcPr>
          <w:p w:rsidR="00690A24" w:rsidRDefault="00690A24">
            <w:pPr>
              <w:pStyle w:val="ConsPlusNormal"/>
              <w:jc w:val="center"/>
            </w:pPr>
            <w:r>
              <w:t>10</w:t>
            </w:r>
          </w:p>
        </w:tc>
      </w:tr>
      <w:tr w:rsidR="00690A24">
        <w:tc>
          <w:tcPr>
            <w:tcW w:w="3402" w:type="dxa"/>
          </w:tcPr>
          <w:p w:rsidR="00690A24" w:rsidRDefault="00690A24">
            <w:pPr>
              <w:pStyle w:val="ConsPlusNormal"/>
            </w:pPr>
            <w:r>
              <w:t>ВСЕГО:</w:t>
            </w:r>
          </w:p>
          <w:p w:rsidR="00690A24" w:rsidRDefault="00690A24">
            <w:pPr>
              <w:pStyle w:val="ConsPlusNormal"/>
              <w:ind w:left="283"/>
            </w:pPr>
            <w:r>
              <w:t>в том числе:</w:t>
            </w:r>
          </w:p>
        </w:tc>
        <w:tc>
          <w:tcPr>
            <w:tcW w:w="567" w:type="dxa"/>
            <w:vAlign w:val="center"/>
          </w:tcPr>
          <w:p w:rsidR="00690A24" w:rsidRDefault="00690A24">
            <w:pPr>
              <w:pStyle w:val="ConsPlusNormal"/>
              <w:jc w:val="center"/>
            </w:pPr>
            <w:r>
              <w:t>01</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Акушерское дело</w:t>
            </w:r>
          </w:p>
        </w:tc>
        <w:tc>
          <w:tcPr>
            <w:tcW w:w="567" w:type="dxa"/>
            <w:vAlign w:val="center"/>
          </w:tcPr>
          <w:p w:rsidR="00690A24" w:rsidRDefault="00690A24">
            <w:pPr>
              <w:pStyle w:val="ConsPlusNormal"/>
              <w:jc w:val="center"/>
            </w:pPr>
            <w:r>
              <w:t>02</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Акушерство и гинекология</w:t>
            </w:r>
          </w:p>
        </w:tc>
        <w:tc>
          <w:tcPr>
            <w:tcW w:w="567" w:type="dxa"/>
            <w:vAlign w:val="center"/>
          </w:tcPr>
          <w:p w:rsidR="00690A24" w:rsidRDefault="00690A24">
            <w:pPr>
              <w:pStyle w:val="ConsPlusNormal"/>
              <w:jc w:val="center"/>
            </w:pPr>
            <w:r>
              <w:t>03</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ind w:left="283"/>
            </w:pPr>
            <w:r>
              <w:t>из них:</w:t>
            </w:r>
          </w:p>
          <w:p w:rsidR="00690A24" w:rsidRDefault="00690A24">
            <w:pPr>
              <w:pStyle w:val="ConsPlusNormal"/>
              <w:ind w:left="283"/>
            </w:pPr>
            <w:r>
              <w:t>случаи экстракорпорального оплодотворения</w:t>
            </w:r>
          </w:p>
        </w:tc>
        <w:tc>
          <w:tcPr>
            <w:tcW w:w="567" w:type="dxa"/>
            <w:vAlign w:val="center"/>
          </w:tcPr>
          <w:p w:rsidR="00690A24" w:rsidRDefault="00690A24">
            <w:pPr>
              <w:pStyle w:val="ConsPlusNormal"/>
              <w:jc w:val="center"/>
            </w:pPr>
            <w:r>
              <w:t>03.1</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Аллергология и иммунология</w:t>
            </w:r>
          </w:p>
        </w:tc>
        <w:tc>
          <w:tcPr>
            <w:tcW w:w="567" w:type="dxa"/>
            <w:vAlign w:val="center"/>
          </w:tcPr>
          <w:p w:rsidR="00690A24" w:rsidRDefault="00690A24">
            <w:pPr>
              <w:pStyle w:val="ConsPlusNormal"/>
              <w:jc w:val="center"/>
            </w:pPr>
            <w:r>
              <w:t>04</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Гастроэнтерология</w:t>
            </w:r>
          </w:p>
        </w:tc>
        <w:tc>
          <w:tcPr>
            <w:tcW w:w="567" w:type="dxa"/>
            <w:vAlign w:val="center"/>
          </w:tcPr>
          <w:p w:rsidR="00690A24" w:rsidRDefault="00690A24">
            <w:pPr>
              <w:pStyle w:val="ConsPlusNormal"/>
              <w:jc w:val="center"/>
            </w:pPr>
            <w:r>
              <w:t>05</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Венерология</w:t>
            </w:r>
          </w:p>
        </w:tc>
        <w:tc>
          <w:tcPr>
            <w:tcW w:w="567" w:type="dxa"/>
            <w:vAlign w:val="center"/>
          </w:tcPr>
          <w:p w:rsidR="00690A24" w:rsidRDefault="00690A24">
            <w:pPr>
              <w:pStyle w:val="ConsPlusNormal"/>
              <w:jc w:val="center"/>
            </w:pPr>
            <w:r>
              <w:t>06</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Гематология</w:t>
            </w:r>
          </w:p>
        </w:tc>
        <w:tc>
          <w:tcPr>
            <w:tcW w:w="567" w:type="dxa"/>
            <w:vAlign w:val="center"/>
          </w:tcPr>
          <w:p w:rsidR="00690A24" w:rsidRDefault="00690A24">
            <w:pPr>
              <w:pStyle w:val="ConsPlusNormal"/>
              <w:jc w:val="center"/>
            </w:pPr>
            <w:r>
              <w:t>07</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Гериатрия</w:t>
            </w:r>
          </w:p>
        </w:tc>
        <w:tc>
          <w:tcPr>
            <w:tcW w:w="567" w:type="dxa"/>
            <w:vAlign w:val="center"/>
          </w:tcPr>
          <w:p w:rsidR="00690A24" w:rsidRDefault="00690A24">
            <w:pPr>
              <w:pStyle w:val="ConsPlusNormal"/>
              <w:jc w:val="center"/>
            </w:pPr>
            <w:r>
              <w:t>08</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Дерматология</w:t>
            </w:r>
          </w:p>
        </w:tc>
        <w:tc>
          <w:tcPr>
            <w:tcW w:w="567" w:type="dxa"/>
            <w:vAlign w:val="center"/>
          </w:tcPr>
          <w:p w:rsidR="00690A24" w:rsidRDefault="00690A24">
            <w:pPr>
              <w:pStyle w:val="ConsPlusNormal"/>
              <w:jc w:val="center"/>
            </w:pPr>
            <w:r>
              <w:t>09</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Детская онкология</w:t>
            </w:r>
          </w:p>
        </w:tc>
        <w:tc>
          <w:tcPr>
            <w:tcW w:w="567" w:type="dxa"/>
            <w:vAlign w:val="center"/>
          </w:tcPr>
          <w:p w:rsidR="00690A24" w:rsidRDefault="00690A24">
            <w:pPr>
              <w:pStyle w:val="ConsPlusNormal"/>
              <w:jc w:val="center"/>
            </w:pPr>
            <w:r>
              <w:t>10</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ind w:left="850"/>
            </w:pPr>
            <w:r>
              <w:t>из них:</w:t>
            </w:r>
          </w:p>
          <w:p w:rsidR="00690A24" w:rsidRDefault="00690A24">
            <w:pPr>
              <w:pStyle w:val="ConsPlusNormal"/>
              <w:ind w:left="567"/>
            </w:pPr>
            <w:r>
              <w:t>детская онкогематология</w:t>
            </w:r>
          </w:p>
        </w:tc>
        <w:tc>
          <w:tcPr>
            <w:tcW w:w="567" w:type="dxa"/>
            <w:vAlign w:val="center"/>
          </w:tcPr>
          <w:p w:rsidR="00690A24" w:rsidRDefault="00690A24">
            <w:pPr>
              <w:pStyle w:val="ConsPlusNormal"/>
              <w:jc w:val="center"/>
            </w:pPr>
            <w:r>
              <w:t>10.1</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ind w:left="567"/>
            </w:pPr>
            <w:r>
              <w:t>химиотерапия</w:t>
            </w:r>
          </w:p>
        </w:tc>
        <w:tc>
          <w:tcPr>
            <w:tcW w:w="567" w:type="dxa"/>
            <w:vAlign w:val="center"/>
          </w:tcPr>
          <w:p w:rsidR="00690A24" w:rsidRDefault="00690A24">
            <w:pPr>
              <w:pStyle w:val="ConsPlusNormal"/>
              <w:jc w:val="center"/>
            </w:pPr>
            <w:r>
              <w:t>10.2</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ind w:left="567"/>
            </w:pPr>
            <w:r>
              <w:t>радиология, радиотерапия</w:t>
            </w:r>
          </w:p>
        </w:tc>
        <w:tc>
          <w:tcPr>
            <w:tcW w:w="567" w:type="dxa"/>
            <w:vAlign w:val="center"/>
          </w:tcPr>
          <w:p w:rsidR="00690A24" w:rsidRDefault="00690A24">
            <w:pPr>
              <w:pStyle w:val="ConsPlusNormal"/>
              <w:jc w:val="center"/>
            </w:pPr>
            <w:r>
              <w:t>10.3</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Инфекционные болезни</w:t>
            </w:r>
          </w:p>
        </w:tc>
        <w:tc>
          <w:tcPr>
            <w:tcW w:w="567" w:type="dxa"/>
            <w:vAlign w:val="center"/>
          </w:tcPr>
          <w:p w:rsidR="00690A24" w:rsidRDefault="00690A24">
            <w:pPr>
              <w:pStyle w:val="ConsPlusNormal"/>
              <w:jc w:val="center"/>
            </w:pPr>
            <w:r>
              <w:t>11</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Кардиология</w:t>
            </w:r>
          </w:p>
        </w:tc>
        <w:tc>
          <w:tcPr>
            <w:tcW w:w="567" w:type="dxa"/>
            <w:vAlign w:val="center"/>
          </w:tcPr>
          <w:p w:rsidR="00690A24" w:rsidRDefault="00690A24">
            <w:pPr>
              <w:pStyle w:val="ConsPlusNormal"/>
              <w:jc w:val="center"/>
            </w:pPr>
            <w:r>
              <w:t>12</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lastRenderedPageBreak/>
              <w:t>Колопроктология</w:t>
            </w:r>
          </w:p>
        </w:tc>
        <w:tc>
          <w:tcPr>
            <w:tcW w:w="567" w:type="dxa"/>
            <w:vAlign w:val="center"/>
          </w:tcPr>
          <w:p w:rsidR="00690A24" w:rsidRDefault="00690A24">
            <w:pPr>
              <w:pStyle w:val="ConsPlusNormal"/>
              <w:jc w:val="center"/>
            </w:pPr>
            <w:r>
              <w:t>13</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Медицинская реабилитация</w:t>
            </w:r>
          </w:p>
        </w:tc>
        <w:tc>
          <w:tcPr>
            <w:tcW w:w="567" w:type="dxa"/>
            <w:vAlign w:val="center"/>
          </w:tcPr>
          <w:p w:rsidR="00690A24" w:rsidRDefault="00690A24">
            <w:pPr>
              <w:pStyle w:val="ConsPlusNormal"/>
              <w:jc w:val="center"/>
            </w:pPr>
            <w:r>
              <w:t>14</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Неврология</w:t>
            </w:r>
          </w:p>
        </w:tc>
        <w:tc>
          <w:tcPr>
            <w:tcW w:w="567" w:type="dxa"/>
            <w:vAlign w:val="center"/>
          </w:tcPr>
          <w:p w:rsidR="00690A24" w:rsidRDefault="00690A24">
            <w:pPr>
              <w:pStyle w:val="ConsPlusNormal"/>
              <w:jc w:val="center"/>
            </w:pPr>
            <w:r>
              <w:t>15</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Нейрохирургия</w:t>
            </w:r>
          </w:p>
        </w:tc>
        <w:tc>
          <w:tcPr>
            <w:tcW w:w="567" w:type="dxa"/>
            <w:vAlign w:val="center"/>
          </w:tcPr>
          <w:p w:rsidR="00690A24" w:rsidRDefault="00690A24">
            <w:pPr>
              <w:pStyle w:val="ConsPlusNormal"/>
              <w:jc w:val="center"/>
            </w:pPr>
            <w:r>
              <w:t>16</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Неонатология</w:t>
            </w:r>
          </w:p>
        </w:tc>
        <w:tc>
          <w:tcPr>
            <w:tcW w:w="567" w:type="dxa"/>
            <w:vAlign w:val="center"/>
          </w:tcPr>
          <w:p w:rsidR="00690A24" w:rsidRDefault="00690A24">
            <w:pPr>
              <w:pStyle w:val="ConsPlusNormal"/>
              <w:jc w:val="center"/>
            </w:pPr>
            <w:r>
              <w:t>17</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Нефрология</w:t>
            </w:r>
          </w:p>
        </w:tc>
        <w:tc>
          <w:tcPr>
            <w:tcW w:w="567" w:type="dxa"/>
            <w:vAlign w:val="center"/>
          </w:tcPr>
          <w:p w:rsidR="00690A24" w:rsidRDefault="00690A24">
            <w:pPr>
              <w:pStyle w:val="ConsPlusNormal"/>
              <w:jc w:val="center"/>
            </w:pPr>
            <w:r>
              <w:t>18</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Онкология</w:t>
            </w:r>
          </w:p>
        </w:tc>
        <w:tc>
          <w:tcPr>
            <w:tcW w:w="567" w:type="dxa"/>
            <w:vAlign w:val="center"/>
          </w:tcPr>
          <w:p w:rsidR="00690A24" w:rsidRDefault="00690A24">
            <w:pPr>
              <w:pStyle w:val="ConsPlusNormal"/>
              <w:jc w:val="center"/>
            </w:pPr>
            <w:r>
              <w:t>19</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ind w:left="850"/>
            </w:pPr>
            <w:r>
              <w:t>из них:</w:t>
            </w:r>
          </w:p>
          <w:p w:rsidR="00690A24" w:rsidRDefault="00690A24">
            <w:pPr>
              <w:pStyle w:val="ConsPlusNormal"/>
              <w:ind w:left="567"/>
            </w:pPr>
            <w:r>
              <w:t>онкогематология</w:t>
            </w:r>
          </w:p>
        </w:tc>
        <w:tc>
          <w:tcPr>
            <w:tcW w:w="567" w:type="dxa"/>
            <w:vAlign w:val="center"/>
          </w:tcPr>
          <w:p w:rsidR="00690A24" w:rsidRDefault="00690A24">
            <w:pPr>
              <w:pStyle w:val="ConsPlusNormal"/>
              <w:jc w:val="center"/>
            </w:pPr>
            <w:r>
              <w:t>19.1</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ind w:left="567"/>
            </w:pPr>
            <w:r>
              <w:t>химиотерапия</w:t>
            </w:r>
          </w:p>
        </w:tc>
        <w:tc>
          <w:tcPr>
            <w:tcW w:w="567" w:type="dxa"/>
            <w:vAlign w:val="center"/>
          </w:tcPr>
          <w:p w:rsidR="00690A24" w:rsidRDefault="00690A24">
            <w:pPr>
              <w:pStyle w:val="ConsPlusNormal"/>
              <w:jc w:val="center"/>
            </w:pPr>
            <w:r>
              <w:t>19.2</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ind w:left="567"/>
            </w:pPr>
            <w:r>
              <w:t>радиология, радиотерапия</w:t>
            </w:r>
          </w:p>
        </w:tc>
        <w:tc>
          <w:tcPr>
            <w:tcW w:w="567" w:type="dxa"/>
            <w:vAlign w:val="center"/>
          </w:tcPr>
          <w:p w:rsidR="00690A24" w:rsidRDefault="00690A24">
            <w:pPr>
              <w:pStyle w:val="ConsPlusNormal"/>
              <w:jc w:val="center"/>
            </w:pPr>
            <w:r>
              <w:t>19.3</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Оториноларингология</w:t>
            </w:r>
          </w:p>
        </w:tc>
        <w:tc>
          <w:tcPr>
            <w:tcW w:w="567" w:type="dxa"/>
            <w:vAlign w:val="center"/>
          </w:tcPr>
          <w:p w:rsidR="00690A24" w:rsidRDefault="00690A24">
            <w:pPr>
              <w:pStyle w:val="ConsPlusNormal"/>
              <w:jc w:val="center"/>
            </w:pPr>
            <w:r>
              <w:t>20</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Офтальмология</w:t>
            </w:r>
          </w:p>
        </w:tc>
        <w:tc>
          <w:tcPr>
            <w:tcW w:w="567" w:type="dxa"/>
            <w:vAlign w:val="center"/>
          </w:tcPr>
          <w:p w:rsidR="00690A24" w:rsidRDefault="00690A24">
            <w:pPr>
              <w:pStyle w:val="ConsPlusNormal"/>
              <w:jc w:val="center"/>
            </w:pPr>
            <w:r>
              <w:t>21</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Педиатрия</w:t>
            </w:r>
          </w:p>
        </w:tc>
        <w:tc>
          <w:tcPr>
            <w:tcW w:w="567" w:type="dxa"/>
            <w:vAlign w:val="center"/>
          </w:tcPr>
          <w:p w:rsidR="00690A24" w:rsidRDefault="00690A24">
            <w:pPr>
              <w:pStyle w:val="ConsPlusNormal"/>
              <w:jc w:val="center"/>
            </w:pPr>
            <w:r>
              <w:t>22</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Психиатрия</w:t>
            </w:r>
          </w:p>
        </w:tc>
        <w:tc>
          <w:tcPr>
            <w:tcW w:w="567" w:type="dxa"/>
            <w:vAlign w:val="center"/>
          </w:tcPr>
          <w:p w:rsidR="00690A24" w:rsidRDefault="00690A24">
            <w:pPr>
              <w:pStyle w:val="ConsPlusNormal"/>
              <w:jc w:val="center"/>
            </w:pPr>
            <w:r>
              <w:t>23</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bl>
    <w:p w:rsidR="00690A24" w:rsidRDefault="00690A24">
      <w:pPr>
        <w:pStyle w:val="ConsPlusNormal"/>
        <w:jc w:val="both"/>
      </w:pPr>
    </w:p>
    <w:p w:rsidR="00690A24" w:rsidRDefault="00690A24">
      <w:pPr>
        <w:pStyle w:val="ConsPlusNonformat"/>
        <w:jc w:val="both"/>
      </w:pPr>
      <w:r>
        <w:t xml:space="preserve">    (6001)                                                      Продолжение</w:t>
      </w:r>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7"/>
        <w:gridCol w:w="567"/>
        <w:gridCol w:w="680"/>
        <w:gridCol w:w="624"/>
        <w:gridCol w:w="680"/>
        <w:gridCol w:w="567"/>
        <w:gridCol w:w="680"/>
        <w:gridCol w:w="624"/>
        <w:gridCol w:w="680"/>
      </w:tblGrid>
      <w:tr w:rsidR="00690A24">
        <w:tc>
          <w:tcPr>
            <w:tcW w:w="3402" w:type="dxa"/>
            <w:vMerge w:val="restart"/>
          </w:tcPr>
          <w:p w:rsidR="00690A24" w:rsidRDefault="00690A24">
            <w:pPr>
              <w:pStyle w:val="ConsPlusNormal"/>
              <w:jc w:val="center"/>
            </w:pPr>
            <w:r>
              <w:t>Профиль медицинской помощи</w:t>
            </w:r>
          </w:p>
        </w:tc>
        <w:tc>
          <w:tcPr>
            <w:tcW w:w="567" w:type="dxa"/>
            <w:vMerge w:val="restart"/>
          </w:tcPr>
          <w:p w:rsidR="00690A24" w:rsidRDefault="00690A24">
            <w:pPr>
              <w:pStyle w:val="ConsPlusNormal"/>
              <w:jc w:val="center"/>
            </w:pPr>
            <w:r>
              <w:t>N строки</w:t>
            </w:r>
          </w:p>
        </w:tc>
        <w:tc>
          <w:tcPr>
            <w:tcW w:w="2551" w:type="dxa"/>
            <w:gridSpan w:val="4"/>
          </w:tcPr>
          <w:p w:rsidR="00690A24" w:rsidRDefault="00690A24">
            <w:pPr>
              <w:pStyle w:val="ConsPlusNormal"/>
              <w:jc w:val="center"/>
            </w:pPr>
            <w:r>
              <w:t>План</w:t>
            </w:r>
          </w:p>
        </w:tc>
        <w:tc>
          <w:tcPr>
            <w:tcW w:w="2551" w:type="dxa"/>
            <w:gridSpan w:val="4"/>
          </w:tcPr>
          <w:p w:rsidR="00690A24" w:rsidRDefault="00690A24">
            <w:pPr>
              <w:pStyle w:val="ConsPlusNormal"/>
              <w:jc w:val="center"/>
            </w:pPr>
            <w:r>
              <w:t>Факт</w:t>
            </w:r>
          </w:p>
        </w:tc>
      </w:tr>
      <w:tr w:rsidR="00690A24">
        <w:tc>
          <w:tcPr>
            <w:tcW w:w="3402" w:type="dxa"/>
            <w:vMerge/>
          </w:tcPr>
          <w:p w:rsidR="00690A24" w:rsidRDefault="00690A24"/>
        </w:tc>
        <w:tc>
          <w:tcPr>
            <w:tcW w:w="567" w:type="dxa"/>
            <w:vMerge/>
          </w:tcPr>
          <w:p w:rsidR="00690A24" w:rsidRDefault="00690A24"/>
        </w:tc>
        <w:tc>
          <w:tcPr>
            <w:tcW w:w="1247" w:type="dxa"/>
            <w:gridSpan w:val="2"/>
          </w:tcPr>
          <w:p w:rsidR="00690A24" w:rsidRDefault="00690A24">
            <w:pPr>
              <w:pStyle w:val="ConsPlusNormal"/>
              <w:jc w:val="center"/>
            </w:pPr>
            <w:r>
              <w:t>случаев госпитализации, ед</w:t>
            </w:r>
          </w:p>
        </w:tc>
        <w:tc>
          <w:tcPr>
            <w:tcW w:w="1304" w:type="dxa"/>
            <w:gridSpan w:val="2"/>
          </w:tcPr>
          <w:p w:rsidR="00690A24" w:rsidRDefault="00690A24">
            <w:pPr>
              <w:pStyle w:val="ConsPlusNormal"/>
              <w:jc w:val="center"/>
            </w:pPr>
            <w:r>
              <w:t>объем финансирования, руб</w:t>
            </w:r>
          </w:p>
        </w:tc>
        <w:tc>
          <w:tcPr>
            <w:tcW w:w="1247" w:type="dxa"/>
            <w:gridSpan w:val="2"/>
          </w:tcPr>
          <w:p w:rsidR="00690A24" w:rsidRDefault="00690A24">
            <w:pPr>
              <w:pStyle w:val="ConsPlusNormal"/>
              <w:jc w:val="center"/>
            </w:pPr>
            <w:r>
              <w:t>случаев госпитализации, ед</w:t>
            </w:r>
          </w:p>
        </w:tc>
        <w:tc>
          <w:tcPr>
            <w:tcW w:w="1304" w:type="dxa"/>
            <w:gridSpan w:val="2"/>
          </w:tcPr>
          <w:p w:rsidR="00690A24" w:rsidRDefault="00690A24">
            <w:pPr>
              <w:pStyle w:val="ConsPlusNormal"/>
              <w:jc w:val="center"/>
            </w:pPr>
            <w:r>
              <w:t>объем финансирования, руб</w:t>
            </w:r>
          </w:p>
        </w:tc>
      </w:tr>
      <w:tr w:rsidR="00690A24">
        <w:tc>
          <w:tcPr>
            <w:tcW w:w="3402" w:type="dxa"/>
            <w:vMerge/>
          </w:tcPr>
          <w:p w:rsidR="00690A24" w:rsidRDefault="00690A24"/>
        </w:tc>
        <w:tc>
          <w:tcPr>
            <w:tcW w:w="567" w:type="dxa"/>
            <w:vMerge/>
          </w:tcPr>
          <w:p w:rsidR="00690A24" w:rsidRDefault="00690A24"/>
        </w:tc>
        <w:tc>
          <w:tcPr>
            <w:tcW w:w="567"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c>
          <w:tcPr>
            <w:tcW w:w="624"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c>
          <w:tcPr>
            <w:tcW w:w="567"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c>
          <w:tcPr>
            <w:tcW w:w="624" w:type="dxa"/>
          </w:tcPr>
          <w:p w:rsidR="00690A24" w:rsidRDefault="00690A24">
            <w:pPr>
              <w:pStyle w:val="ConsPlusNormal"/>
              <w:jc w:val="center"/>
            </w:pPr>
            <w:r>
              <w:t>бюджет</w:t>
            </w:r>
          </w:p>
        </w:tc>
        <w:tc>
          <w:tcPr>
            <w:tcW w:w="680" w:type="dxa"/>
          </w:tcPr>
          <w:p w:rsidR="00690A24" w:rsidRDefault="00690A24">
            <w:pPr>
              <w:pStyle w:val="ConsPlusNormal"/>
              <w:jc w:val="center"/>
            </w:pPr>
            <w:r>
              <w:t>ОМС</w:t>
            </w:r>
          </w:p>
        </w:tc>
      </w:tr>
      <w:tr w:rsidR="00690A24">
        <w:tc>
          <w:tcPr>
            <w:tcW w:w="3402" w:type="dxa"/>
          </w:tcPr>
          <w:p w:rsidR="00690A24" w:rsidRDefault="00690A24">
            <w:pPr>
              <w:pStyle w:val="ConsPlusNormal"/>
              <w:jc w:val="center"/>
            </w:pPr>
            <w:r>
              <w:t>1</w:t>
            </w:r>
          </w:p>
        </w:tc>
        <w:tc>
          <w:tcPr>
            <w:tcW w:w="567" w:type="dxa"/>
          </w:tcPr>
          <w:p w:rsidR="00690A24" w:rsidRDefault="00690A24">
            <w:pPr>
              <w:pStyle w:val="ConsPlusNormal"/>
              <w:jc w:val="center"/>
            </w:pPr>
            <w:r>
              <w:t>2</w:t>
            </w:r>
          </w:p>
        </w:tc>
        <w:tc>
          <w:tcPr>
            <w:tcW w:w="567" w:type="dxa"/>
          </w:tcPr>
          <w:p w:rsidR="00690A24" w:rsidRDefault="00690A24">
            <w:pPr>
              <w:pStyle w:val="ConsPlusNormal"/>
              <w:jc w:val="center"/>
            </w:pPr>
            <w:r>
              <w:t>3</w:t>
            </w:r>
          </w:p>
        </w:tc>
        <w:tc>
          <w:tcPr>
            <w:tcW w:w="680" w:type="dxa"/>
          </w:tcPr>
          <w:p w:rsidR="00690A24" w:rsidRDefault="00690A24">
            <w:pPr>
              <w:pStyle w:val="ConsPlusNormal"/>
              <w:jc w:val="center"/>
            </w:pPr>
            <w:r>
              <w:t>4</w:t>
            </w:r>
          </w:p>
        </w:tc>
        <w:tc>
          <w:tcPr>
            <w:tcW w:w="624" w:type="dxa"/>
          </w:tcPr>
          <w:p w:rsidR="00690A24" w:rsidRDefault="00690A24">
            <w:pPr>
              <w:pStyle w:val="ConsPlusNormal"/>
              <w:jc w:val="center"/>
            </w:pPr>
            <w:r>
              <w:t>5</w:t>
            </w:r>
          </w:p>
        </w:tc>
        <w:tc>
          <w:tcPr>
            <w:tcW w:w="680" w:type="dxa"/>
          </w:tcPr>
          <w:p w:rsidR="00690A24" w:rsidRDefault="00690A24">
            <w:pPr>
              <w:pStyle w:val="ConsPlusNormal"/>
              <w:jc w:val="center"/>
            </w:pPr>
            <w:r>
              <w:t>6</w:t>
            </w:r>
          </w:p>
        </w:tc>
        <w:tc>
          <w:tcPr>
            <w:tcW w:w="567" w:type="dxa"/>
          </w:tcPr>
          <w:p w:rsidR="00690A24" w:rsidRDefault="00690A24">
            <w:pPr>
              <w:pStyle w:val="ConsPlusNormal"/>
              <w:jc w:val="center"/>
            </w:pPr>
            <w:r>
              <w:t>7</w:t>
            </w:r>
          </w:p>
        </w:tc>
        <w:tc>
          <w:tcPr>
            <w:tcW w:w="680" w:type="dxa"/>
          </w:tcPr>
          <w:p w:rsidR="00690A24" w:rsidRDefault="00690A24">
            <w:pPr>
              <w:pStyle w:val="ConsPlusNormal"/>
              <w:jc w:val="center"/>
            </w:pPr>
            <w:r>
              <w:t>8</w:t>
            </w:r>
          </w:p>
        </w:tc>
        <w:tc>
          <w:tcPr>
            <w:tcW w:w="624" w:type="dxa"/>
          </w:tcPr>
          <w:p w:rsidR="00690A24" w:rsidRDefault="00690A24">
            <w:pPr>
              <w:pStyle w:val="ConsPlusNormal"/>
              <w:jc w:val="center"/>
            </w:pPr>
            <w:r>
              <w:t>9</w:t>
            </w:r>
          </w:p>
        </w:tc>
        <w:tc>
          <w:tcPr>
            <w:tcW w:w="680" w:type="dxa"/>
          </w:tcPr>
          <w:p w:rsidR="00690A24" w:rsidRDefault="00690A24">
            <w:pPr>
              <w:pStyle w:val="ConsPlusNormal"/>
              <w:jc w:val="center"/>
            </w:pPr>
            <w:r>
              <w:t>10</w:t>
            </w:r>
          </w:p>
        </w:tc>
      </w:tr>
      <w:tr w:rsidR="00690A24">
        <w:tc>
          <w:tcPr>
            <w:tcW w:w="3402" w:type="dxa"/>
          </w:tcPr>
          <w:p w:rsidR="00690A24" w:rsidRDefault="00690A24">
            <w:pPr>
              <w:pStyle w:val="ConsPlusNormal"/>
            </w:pPr>
            <w:r>
              <w:t>Психиатрия-наркология</w:t>
            </w:r>
          </w:p>
        </w:tc>
        <w:tc>
          <w:tcPr>
            <w:tcW w:w="567" w:type="dxa"/>
            <w:vAlign w:val="center"/>
          </w:tcPr>
          <w:p w:rsidR="00690A24" w:rsidRDefault="00690A24">
            <w:pPr>
              <w:pStyle w:val="ConsPlusNormal"/>
              <w:jc w:val="center"/>
            </w:pPr>
            <w:r>
              <w:t>24</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Пульмонология</w:t>
            </w:r>
          </w:p>
        </w:tc>
        <w:tc>
          <w:tcPr>
            <w:tcW w:w="567" w:type="dxa"/>
            <w:vAlign w:val="center"/>
          </w:tcPr>
          <w:p w:rsidR="00690A24" w:rsidRDefault="00690A24">
            <w:pPr>
              <w:pStyle w:val="ConsPlusNormal"/>
              <w:jc w:val="center"/>
            </w:pPr>
            <w:r>
              <w:t>25</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Радиология, радиотерапия</w:t>
            </w:r>
          </w:p>
        </w:tc>
        <w:tc>
          <w:tcPr>
            <w:tcW w:w="567" w:type="dxa"/>
            <w:vAlign w:val="center"/>
          </w:tcPr>
          <w:p w:rsidR="00690A24" w:rsidRDefault="00690A24">
            <w:pPr>
              <w:pStyle w:val="ConsPlusNormal"/>
              <w:jc w:val="center"/>
            </w:pPr>
            <w:r>
              <w:t>26</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Ревматология</w:t>
            </w:r>
          </w:p>
        </w:tc>
        <w:tc>
          <w:tcPr>
            <w:tcW w:w="567" w:type="dxa"/>
            <w:vAlign w:val="center"/>
          </w:tcPr>
          <w:p w:rsidR="00690A24" w:rsidRDefault="00690A24">
            <w:pPr>
              <w:pStyle w:val="ConsPlusNormal"/>
              <w:jc w:val="center"/>
            </w:pPr>
            <w:r>
              <w:t>27</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Сердечно-сосудистая хирургия</w:t>
            </w:r>
          </w:p>
        </w:tc>
        <w:tc>
          <w:tcPr>
            <w:tcW w:w="567" w:type="dxa"/>
            <w:vAlign w:val="center"/>
          </w:tcPr>
          <w:p w:rsidR="00690A24" w:rsidRDefault="00690A24">
            <w:pPr>
              <w:pStyle w:val="ConsPlusNormal"/>
              <w:jc w:val="center"/>
            </w:pPr>
            <w:r>
              <w:t>28</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Терапия</w:t>
            </w:r>
          </w:p>
        </w:tc>
        <w:tc>
          <w:tcPr>
            <w:tcW w:w="567" w:type="dxa"/>
            <w:vAlign w:val="center"/>
          </w:tcPr>
          <w:p w:rsidR="00690A24" w:rsidRDefault="00690A24">
            <w:pPr>
              <w:pStyle w:val="ConsPlusNormal"/>
              <w:jc w:val="center"/>
            </w:pPr>
            <w:r>
              <w:t>29</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Торакальная хирургия</w:t>
            </w:r>
          </w:p>
        </w:tc>
        <w:tc>
          <w:tcPr>
            <w:tcW w:w="567" w:type="dxa"/>
            <w:vAlign w:val="center"/>
          </w:tcPr>
          <w:p w:rsidR="00690A24" w:rsidRDefault="00690A24">
            <w:pPr>
              <w:pStyle w:val="ConsPlusNormal"/>
              <w:jc w:val="center"/>
            </w:pPr>
            <w:r>
              <w:t>30</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Травматология и ортопедия</w:t>
            </w:r>
          </w:p>
        </w:tc>
        <w:tc>
          <w:tcPr>
            <w:tcW w:w="567" w:type="dxa"/>
            <w:vAlign w:val="center"/>
          </w:tcPr>
          <w:p w:rsidR="00690A24" w:rsidRDefault="00690A24">
            <w:pPr>
              <w:pStyle w:val="ConsPlusNormal"/>
              <w:jc w:val="center"/>
            </w:pPr>
            <w:r>
              <w:t>31</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lastRenderedPageBreak/>
              <w:t>Урология</w:t>
            </w:r>
          </w:p>
        </w:tc>
        <w:tc>
          <w:tcPr>
            <w:tcW w:w="567" w:type="dxa"/>
            <w:vAlign w:val="center"/>
          </w:tcPr>
          <w:p w:rsidR="00690A24" w:rsidRDefault="00690A24">
            <w:pPr>
              <w:pStyle w:val="ConsPlusNormal"/>
              <w:jc w:val="center"/>
            </w:pPr>
            <w:r>
              <w:t>32</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Фтизиатрия</w:t>
            </w:r>
          </w:p>
        </w:tc>
        <w:tc>
          <w:tcPr>
            <w:tcW w:w="567" w:type="dxa"/>
            <w:vAlign w:val="center"/>
          </w:tcPr>
          <w:p w:rsidR="00690A24" w:rsidRDefault="00690A24">
            <w:pPr>
              <w:pStyle w:val="ConsPlusNormal"/>
              <w:jc w:val="center"/>
            </w:pPr>
            <w:r>
              <w:t>33</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Хирургия (абдоминальная)</w:t>
            </w:r>
          </w:p>
        </w:tc>
        <w:tc>
          <w:tcPr>
            <w:tcW w:w="567" w:type="dxa"/>
            <w:vAlign w:val="center"/>
          </w:tcPr>
          <w:p w:rsidR="00690A24" w:rsidRDefault="00690A24">
            <w:pPr>
              <w:pStyle w:val="ConsPlusNormal"/>
              <w:jc w:val="center"/>
            </w:pPr>
            <w:r>
              <w:t>34</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Хирургия (комбустиология)</w:t>
            </w:r>
          </w:p>
        </w:tc>
        <w:tc>
          <w:tcPr>
            <w:tcW w:w="567" w:type="dxa"/>
            <w:vAlign w:val="center"/>
          </w:tcPr>
          <w:p w:rsidR="00690A24" w:rsidRDefault="00690A24">
            <w:pPr>
              <w:pStyle w:val="ConsPlusNormal"/>
              <w:jc w:val="center"/>
            </w:pPr>
            <w:r>
              <w:t>35</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Челюстно-лицевая хирургия</w:t>
            </w:r>
          </w:p>
        </w:tc>
        <w:tc>
          <w:tcPr>
            <w:tcW w:w="567" w:type="dxa"/>
            <w:vAlign w:val="center"/>
          </w:tcPr>
          <w:p w:rsidR="00690A24" w:rsidRDefault="00690A24">
            <w:pPr>
              <w:pStyle w:val="ConsPlusNormal"/>
              <w:jc w:val="center"/>
            </w:pPr>
            <w:r>
              <w:t>36</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Эндокринология</w:t>
            </w:r>
          </w:p>
        </w:tc>
        <w:tc>
          <w:tcPr>
            <w:tcW w:w="567" w:type="dxa"/>
            <w:vAlign w:val="center"/>
          </w:tcPr>
          <w:p w:rsidR="00690A24" w:rsidRDefault="00690A24">
            <w:pPr>
              <w:pStyle w:val="ConsPlusNormal"/>
              <w:jc w:val="center"/>
            </w:pPr>
            <w:r>
              <w:t>37</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r w:rsidR="00690A24">
        <w:tc>
          <w:tcPr>
            <w:tcW w:w="3402" w:type="dxa"/>
          </w:tcPr>
          <w:p w:rsidR="00690A24" w:rsidRDefault="00690A24">
            <w:pPr>
              <w:pStyle w:val="ConsPlusNormal"/>
            </w:pPr>
            <w:r>
              <w:t>Прочие</w:t>
            </w:r>
          </w:p>
        </w:tc>
        <w:tc>
          <w:tcPr>
            <w:tcW w:w="567" w:type="dxa"/>
            <w:vAlign w:val="center"/>
          </w:tcPr>
          <w:p w:rsidR="00690A24" w:rsidRDefault="00690A24">
            <w:pPr>
              <w:pStyle w:val="ConsPlusNormal"/>
              <w:jc w:val="center"/>
            </w:pPr>
            <w:r>
              <w:t>38</w:t>
            </w: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r>
    </w:tbl>
    <w:p w:rsidR="00690A24" w:rsidRDefault="00690A24">
      <w:pPr>
        <w:pStyle w:val="ConsPlusNormal"/>
        <w:jc w:val="both"/>
      </w:pPr>
    </w:p>
    <w:p w:rsidR="00690A24" w:rsidRDefault="00690A24">
      <w:pPr>
        <w:pStyle w:val="ConsPlusNonformat"/>
        <w:jc w:val="both"/>
      </w:pPr>
      <w:bookmarkStart w:id="516" w:name="P14330"/>
      <w:bookmarkEnd w:id="516"/>
      <w:r>
        <w:t xml:space="preserve">                  Раздел VII. Платные медицинские услуги</w:t>
      </w:r>
    </w:p>
    <w:p w:rsidR="00690A24" w:rsidRDefault="00690A24">
      <w:pPr>
        <w:pStyle w:val="ConsPlusNonformat"/>
        <w:jc w:val="both"/>
      </w:pPr>
    </w:p>
    <w:p w:rsidR="00690A24" w:rsidRDefault="00690A24">
      <w:pPr>
        <w:pStyle w:val="ConsPlusNonformat"/>
        <w:jc w:val="both"/>
      </w:pPr>
      <w:r>
        <w:t>(7000)</w:t>
      </w:r>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964"/>
        <w:gridCol w:w="737"/>
        <w:gridCol w:w="567"/>
        <w:gridCol w:w="1077"/>
        <w:gridCol w:w="850"/>
        <w:gridCol w:w="794"/>
        <w:gridCol w:w="850"/>
      </w:tblGrid>
      <w:tr w:rsidR="00690A24">
        <w:tc>
          <w:tcPr>
            <w:tcW w:w="3231" w:type="dxa"/>
            <w:vMerge w:val="restart"/>
          </w:tcPr>
          <w:p w:rsidR="00690A24" w:rsidRDefault="00690A24">
            <w:pPr>
              <w:pStyle w:val="ConsPlusNormal"/>
              <w:jc w:val="center"/>
            </w:pPr>
            <w:r>
              <w:t>Наименование показателя</w:t>
            </w:r>
          </w:p>
        </w:tc>
        <w:tc>
          <w:tcPr>
            <w:tcW w:w="964" w:type="dxa"/>
            <w:vMerge w:val="restart"/>
          </w:tcPr>
          <w:p w:rsidR="00690A24" w:rsidRDefault="00690A24">
            <w:pPr>
              <w:pStyle w:val="ConsPlusNormal"/>
              <w:jc w:val="center"/>
            </w:pPr>
            <w:r>
              <w:t>Пояснения</w:t>
            </w:r>
          </w:p>
        </w:tc>
        <w:tc>
          <w:tcPr>
            <w:tcW w:w="737" w:type="dxa"/>
            <w:vMerge w:val="restart"/>
          </w:tcPr>
          <w:p w:rsidR="00690A24" w:rsidRDefault="00690A24">
            <w:pPr>
              <w:pStyle w:val="ConsPlusNormal"/>
              <w:jc w:val="center"/>
            </w:pPr>
            <w:r>
              <w:t>Единица измерения</w:t>
            </w:r>
          </w:p>
        </w:tc>
        <w:tc>
          <w:tcPr>
            <w:tcW w:w="567" w:type="dxa"/>
            <w:vMerge w:val="restart"/>
          </w:tcPr>
          <w:p w:rsidR="00690A24" w:rsidRDefault="00690A24">
            <w:pPr>
              <w:pStyle w:val="ConsPlusNormal"/>
              <w:jc w:val="center"/>
            </w:pPr>
            <w:r>
              <w:t>N строки</w:t>
            </w:r>
          </w:p>
        </w:tc>
        <w:tc>
          <w:tcPr>
            <w:tcW w:w="2721" w:type="dxa"/>
            <w:gridSpan w:val="3"/>
          </w:tcPr>
          <w:p w:rsidR="00690A24" w:rsidRDefault="00690A24">
            <w:pPr>
              <w:pStyle w:val="ConsPlusNormal"/>
              <w:jc w:val="center"/>
            </w:pPr>
            <w:r>
              <w:t>Объемы медицинской помощи и финансирования за счет:</w:t>
            </w:r>
          </w:p>
        </w:tc>
        <w:tc>
          <w:tcPr>
            <w:tcW w:w="850" w:type="dxa"/>
            <w:vMerge w:val="restart"/>
          </w:tcPr>
          <w:p w:rsidR="00690A24" w:rsidRDefault="00690A24">
            <w:pPr>
              <w:pStyle w:val="ConsPlusNormal"/>
              <w:jc w:val="center"/>
            </w:pPr>
            <w:r>
              <w:t>Всего</w:t>
            </w:r>
          </w:p>
          <w:p w:rsidR="00690A24" w:rsidRDefault="00690A24">
            <w:pPr>
              <w:pStyle w:val="ConsPlusNormal"/>
              <w:jc w:val="center"/>
            </w:pPr>
            <w:r>
              <w:t>(</w:t>
            </w:r>
            <w:hyperlink w:anchor="P14346" w:history="1">
              <w:r>
                <w:rPr>
                  <w:color w:val="0000FF"/>
                </w:rPr>
                <w:t>гр. 4</w:t>
              </w:r>
            </w:hyperlink>
            <w:r>
              <w:t xml:space="preserve"> + </w:t>
            </w:r>
            <w:hyperlink w:anchor="P14347" w:history="1">
              <w:r>
                <w:rPr>
                  <w:color w:val="0000FF"/>
                </w:rPr>
                <w:t>5</w:t>
              </w:r>
            </w:hyperlink>
            <w:r>
              <w:t xml:space="preserve"> + </w:t>
            </w:r>
            <w:hyperlink w:anchor="P14348" w:history="1">
              <w:r>
                <w:rPr>
                  <w:color w:val="0000FF"/>
                </w:rPr>
                <w:t>6</w:t>
              </w:r>
            </w:hyperlink>
            <w:r>
              <w:t>)</w:t>
            </w:r>
          </w:p>
        </w:tc>
      </w:tr>
      <w:tr w:rsidR="00690A24">
        <w:tc>
          <w:tcPr>
            <w:tcW w:w="3231" w:type="dxa"/>
            <w:vMerge/>
          </w:tcPr>
          <w:p w:rsidR="00690A24" w:rsidRDefault="00690A24"/>
        </w:tc>
        <w:tc>
          <w:tcPr>
            <w:tcW w:w="964" w:type="dxa"/>
            <w:vMerge/>
          </w:tcPr>
          <w:p w:rsidR="00690A24" w:rsidRDefault="00690A24"/>
        </w:tc>
        <w:tc>
          <w:tcPr>
            <w:tcW w:w="737" w:type="dxa"/>
            <w:vMerge/>
          </w:tcPr>
          <w:p w:rsidR="00690A24" w:rsidRDefault="00690A24"/>
        </w:tc>
        <w:tc>
          <w:tcPr>
            <w:tcW w:w="567" w:type="dxa"/>
            <w:vMerge/>
          </w:tcPr>
          <w:p w:rsidR="00690A24" w:rsidRDefault="00690A24"/>
        </w:tc>
        <w:tc>
          <w:tcPr>
            <w:tcW w:w="1077" w:type="dxa"/>
          </w:tcPr>
          <w:p w:rsidR="00690A24" w:rsidRDefault="00690A24">
            <w:pPr>
              <w:pStyle w:val="ConsPlusNormal"/>
              <w:jc w:val="center"/>
            </w:pPr>
            <w:r>
              <w:t>домашних хозяйств (личных средств граждан)</w:t>
            </w:r>
          </w:p>
        </w:tc>
        <w:tc>
          <w:tcPr>
            <w:tcW w:w="850" w:type="dxa"/>
          </w:tcPr>
          <w:p w:rsidR="00690A24" w:rsidRDefault="00690A24">
            <w:pPr>
              <w:pStyle w:val="ConsPlusNormal"/>
              <w:jc w:val="center"/>
            </w:pPr>
            <w:r>
              <w:t>добровольного медицинского страхования</w:t>
            </w:r>
          </w:p>
        </w:tc>
        <w:tc>
          <w:tcPr>
            <w:tcW w:w="794" w:type="dxa"/>
          </w:tcPr>
          <w:p w:rsidR="00690A24" w:rsidRDefault="00690A24">
            <w:pPr>
              <w:pStyle w:val="ConsPlusNormal"/>
              <w:jc w:val="center"/>
            </w:pPr>
            <w:r>
              <w:t>прочих источников финансирования</w:t>
            </w:r>
          </w:p>
        </w:tc>
        <w:tc>
          <w:tcPr>
            <w:tcW w:w="850" w:type="dxa"/>
            <w:vMerge/>
          </w:tcPr>
          <w:p w:rsidR="00690A24" w:rsidRDefault="00690A24"/>
        </w:tc>
      </w:tr>
      <w:tr w:rsidR="00690A24">
        <w:tc>
          <w:tcPr>
            <w:tcW w:w="3231" w:type="dxa"/>
          </w:tcPr>
          <w:p w:rsidR="00690A24" w:rsidRDefault="00690A24">
            <w:pPr>
              <w:pStyle w:val="ConsPlusNormal"/>
              <w:jc w:val="center"/>
            </w:pPr>
            <w:r>
              <w:t>1</w:t>
            </w:r>
          </w:p>
        </w:tc>
        <w:tc>
          <w:tcPr>
            <w:tcW w:w="964" w:type="dxa"/>
          </w:tcPr>
          <w:p w:rsidR="00690A24" w:rsidRDefault="00690A24">
            <w:pPr>
              <w:pStyle w:val="ConsPlusNormal"/>
              <w:jc w:val="center"/>
            </w:pPr>
            <w:r>
              <w:t>2</w:t>
            </w:r>
          </w:p>
        </w:tc>
        <w:tc>
          <w:tcPr>
            <w:tcW w:w="737" w:type="dxa"/>
          </w:tcPr>
          <w:p w:rsidR="00690A24" w:rsidRDefault="00690A24">
            <w:pPr>
              <w:pStyle w:val="ConsPlusNormal"/>
              <w:jc w:val="center"/>
            </w:pPr>
            <w:r>
              <w:t>3</w:t>
            </w:r>
          </w:p>
        </w:tc>
        <w:tc>
          <w:tcPr>
            <w:tcW w:w="567" w:type="dxa"/>
          </w:tcPr>
          <w:p w:rsidR="00690A24" w:rsidRDefault="00690A24">
            <w:pPr>
              <w:pStyle w:val="ConsPlusNormal"/>
              <w:jc w:val="center"/>
            </w:pPr>
            <w:bookmarkStart w:id="517" w:name="P14346"/>
            <w:bookmarkEnd w:id="517"/>
            <w:r>
              <w:t>4</w:t>
            </w:r>
          </w:p>
        </w:tc>
        <w:tc>
          <w:tcPr>
            <w:tcW w:w="1077" w:type="dxa"/>
          </w:tcPr>
          <w:p w:rsidR="00690A24" w:rsidRDefault="00690A24">
            <w:pPr>
              <w:pStyle w:val="ConsPlusNormal"/>
              <w:jc w:val="center"/>
            </w:pPr>
            <w:bookmarkStart w:id="518" w:name="P14347"/>
            <w:bookmarkEnd w:id="518"/>
            <w:r>
              <w:t>5</w:t>
            </w:r>
          </w:p>
        </w:tc>
        <w:tc>
          <w:tcPr>
            <w:tcW w:w="850" w:type="dxa"/>
          </w:tcPr>
          <w:p w:rsidR="00690A24" w:rsidRDefault="00690A24">
            <w:pPr>
              <w:pStyle w:val="ConsPlusNormal"/>
              <w:jc w:val="center"/>
            </w:pPr>
            <w:bookmarkStart w:id="519" w:name="P14348"/>
            <w:bookmarkEnd w:id="519"/>
            <w:r>
              <w:t>6</w:t>
            </w:r>
          </w:p>
        </w:tc>
        <w:tc>
          <w:tcPr>
            <w:tcW w:w="794" w:type="dxa"/>
          </w:tcPr>
          <w:p w:rsidR="00690A24" w:rsidRDefault="00690A24">
            <w:pPr>
              <w:pStyle w:val="ConsPlusNormal"/>
              <w:jc w:val="center"/>
            </w:pPr>
            <w:r>
              <w:t>7</w:t>
            </w:r>
          </w:p>
        </w:tc>
        <w:tc>
          <w:tcPr>
            <w:tcW w:w="850" w:type="dxa"/>
          </w:tcPr>
          <w:p w:rsidR="00690A24" w:rsidRDefault="00690A24">
            <w:pPr>
              <w:pStyle w:val="ConsPlusNormal"/>
              <w:jc w:val="center"/>
            </w:pPr>
            <w:r>
              <w:t>8</w:t>
            </w:r>
          </w:p>
        </w:tc>
      </w:tr>
      <w:tr w:rsidR="00690A24">
        <w:tc>
          <w:tcPr>
            <w:tcW w:w="3231" w:type="dxa"/>
            <w:vAlign w:val="center"/>
          </w:tcPr>
          <w:p w:rsidR="00690A24" w:rsidRDefault="00690A24">
            <w:pPr>
              <w:pStyle w:val="ConsPlusNormal"/>
            </w:pPr>
            <w:r>
              <w:t xml:space="preserve">Объемы оказания и финансирования медицинской помощи - всего (сумма </w:t>
            </w:r>
            <w:hyperlink w:anchor="P14371" w:history="1">
              <w:r>
                <w:rPr>
                  <w:color w:val="0000FF"/>
                </w:rPr>
                <w:t>строк 03</w:t>
              </w:r>
            </w:hyperlink>
            <w:r>
              <w:t xml:space="preserve"> + </w:t>
            </w:r>
            <w:hyperlink w:anchor="P14401" w:history="1">
              <w:r>
                <w:rPr>
                  <w:color w:val="0000FF"/>
                </w:rPr>
                <w:t>07</w:t>
              </w:r>
            </w:hyperlink>
            <w:r>
              <w:t xml:space="preserve"> + </w:t>
            </w:r>
            <w:hyperlink w:anchor="P14416" w:history="1">
              <w:r>
                <w:rPr>
                  <w:color w:val="0000FF"/>
                </w:rPr>
                <w:t>09</w:t>
              </w:r>
            </w:hyperlink>
            <w:r>
              <w:t xml:space="preserve"> + </w:t>
            </w:r>
            <w:hyperlink w:anchor="P14438" w:history="1">
              <w:r>
                <w:rPr>
                  <w:color w:val="0000FF"/>
                </w:rPr>
                <w:t>12</w:t>
              </w:r>
            </w:hyperlink>
            <w:r>
              <w:t xml:space="preserve"> + </w:t>
            </w:r>
            <w:hyperlink w:anchor="P14506" w:history="1">
              <w:r>
                <w:rPr>
                  <w:color w:val="0000FF"/>
                </w:rPr>
                <w:t>21</w:t>
              </w:r>
            </w:hyperlink>
            <w:r>
              <w:t xml:space="preserve"> + </w:t>
            </w:r>
            <w:hyperlink w:anchor="P14528" w:history="1">
              <w:r>
                <w:rPr>
                  <w:color w:val="0000FF"/>
                </w:rPr>
                <w:t>24</w:t>
              </w:r>
            </w:hyperlink>
            <w:r>
              <w:t xml:space="preserve"> + </w:t>
            </w:r>
            <w:hyperlink w:anchor="P14536" w:history="1">
              <w:r>
                <w:rPr>
                  <w:color w:val="0000FF"/>
                </w:rPr>
                <w:t>25</w:t>
              </w:r>
            </w:hyperlink>
            <w:r>
              <w:t>)</w:t>
            </w:r>
          </w:p>
          <w:p w:rsidR="00690A24" w:rsidRDefault="00690A24">
            <w:pPr>
              <w:pStyle w:val="ConsPlusNormal"/>
              <w:ind w:left="567"/>
            </w:pPr>
            <w:r>
              <w:t>в том числе:</w:t>
            </w:r>
          </w:p>
        </w:tc>
        <w:tc>
          <w:tcPr>
            <w:tcW w:w="964" w:type="dxa"/>
            <w:vAlign w:val="center"/>
          </w:tcPr>
          <w:p w:rsidR="00690A24" w:rsidRDefault="00690A24">
            <w:pPr>
              <w:pStyle w:val="ConsPlusNormal"/>
            </w:pPr>
          </w:p>
        </w:tc>
        <w:tc>
          <w:tcPr>
            <w:tcW w:w="737"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r>
              <w:t>01</w:t>
            </w:r>
          </w:p>
        </w:tc>
        <w:tc>
          <w:tcPr>
            <w:tcW w:w="1077" w:type="dxa"/>
            <w:vAlign w:val="center"/>
          </w:tcPr>
          <w:p w:rsidR="00690A24" w:rsidRDefault="00690A24">
            <w:pPr>
              <w:pStyle w:val="ConsPlusNormal"/>
            </w:pPr>
          </w:p>
        </w:tc>
        <w:tc>
          <w:tcPr>
            <w:tcW w:w="850" w:type="dxa"/>
            <w:vAlign w:val="center"/>
          </w:tcPr>
          <w:p w:rsidR="00690A24" w:rsidRDefault="00690A24">
            <w:pPr>
              <w:pStyle w:val="ConsPlusNormal"/>
            </w:pPr>
          </w:p>
        </w:tc>
        <w:tc>
          <w:tcPr>
            <w:tcW w:w="794" w:type="dxa"/>
            <w:vAlign w:val="center"/>
          </w:tcPr>
          <w:p w:rsidR="00690A24" w:rsidRDefault="00690A24">
            <w:pPr>
              <w:pStyle w:val="ConsPlusNormal"/>
            </w:pPr>
          </w:p>
        </w:tc>
        <w:tc>
          <w:tcPr>
            <w:tcW w:w="850" w:type="dxa"/>
            <w:vAlign w:val="center"/>
          </w:tcPr>
          <w:p w:rsidR="00690A24" w:rsidRDefault="00690A24">
            <w:pPr>
              <w:pStyle w:val="ConsPlusNormal"/>
            </w:pPr>
          </w:p>
        </w:tc>
      </w:tr>
      <w:tr w:rsidR="00690A24">
        <w:tc>
          <w:tcPr>
            <w:tcW w:w="3231" w:type="dxa"/>
            <w:vMerge w:val="restart"/>
            <w:vAlign w:val="center"/>
          </w:tcPr>
          <w:p w:rsidR="00690A24" w:rsidRDefault="00690A24">
            <w:pPr>
              <w:pStyle w:val="ConsPlusNormal"/>
              <w:ind w:left="283"/>
            </w:pPr>
            <w:r>
              <w:t>медицинская помощь, оказанная в амбулаторных условиях, в том числе:</w:t>
            </w:r>
          </w:p>
          <w:p w:rsidR="00690A24" w:rsidRDefault="00690A24">
            <w:pPr>
              <w:pStyle w:val="ConsPlusNormal"/>
              <w:ind w:left="397"/>
            </w:pPr>
            <w:r>
              <w:t>с профилактическими и иными целями</w:t>
            </w:r>
          </w:p>
        </w:tc>
        <w:tc>
          <w:tcPr>
            <w:tcW w:w="964" w:type="dxa"/>
            <w:vAlign w:val="center"/>
          </w:tcPr>
          <w:p w:rsidR="00690A24" w:rsidRDefault="00690A24">
            <w:pPr>
              <w:pStyle w:val="ConsPlusNormal"/>
              <w:jc w:val="center"/>
            </w:pPr>
            <w:r>
              <w:t>посещений</w:t>
            </w:r>
          </w:p>
        </w:tc>
        <w:tc>
          <w:tcPr>
            <w:tcW w:w="737"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bookmarkStart w:id="520" w:name="P14364"/>
            <w:bookmarkEnd w:id="520"/>
            <w:r>
              <w:t>02</w:t>
            </w:r>
          </w:p>
        </w:tc>
        <w:tc>
          <w:tcPr>
            <w:tcW w:w="1077" w:type="dxa"/>
            <w:vAlign w:val="center"/>
          </w:tcPr>
          <w:p w:rsidR="00690A24" w:rsidRDefault="00690A24">
            <w:pPr>
              <w:pStyle w:val="ConsPlusNormal"/>
            </w:pPr>
          </w:p>
        </w:tc>
        <w:tc>
          <w:tcPr>
            <w:tcW w:w="850" w:type="dxa"/>
            <w:vAlign w:val="center"/>
          </w:tcPr>
          <w:p w:rsidR="00690A24" w:rsidRDefault="00690A24">
            <w:pPr>
              <w:pStyle w:val="ConsPlusNormal"/>
            </w:pPr>
          </w:p>
        </w:tc>
        <w:tc>
          <w:tcPr>
            <w:tcW w:w="794" w:type="dxa"/>
            <w:vAlign w:val="center"/>
          </w:tcPr>
          <w:p w:rsidR="00690A24" w:rsidRDefault="00690A24">
            <w:pPr>
              <w:pStyle w:val="ConsPlusNormal"/>
            </w:pPr>
          </w:p>
        </w:tc>
        <w:tc>
          <w:tcPr>
            <w:tcW w:w="850" w:type="dxa"/>
            <w:vAlign w:val="center"/>
          </w:tcPr>
          <w:p w:rsidR="00690A24" w:rsidRDefault="00690A24">
            <w:pPr>
              <w:pStyle w:val="ConsPlusNormal"/>
            </w:pPr>
          </w:p>
        </w:tc>
      </w:tr>
      <w:tr w:rsidR="00690A24">
        <w:tc>
          <w:tcPr>
            <w:tcW w:w="3231" w:type="dxa"/>
            <w:vMerge/>
          </w:tcPr>
          <w:p w:rsidR="00690A24" w:rsidRDefault="00690A24"/>
        </w:tc>
        <w:tc>
          <w:tcPr>
            <w:tcW w:w="964" w:type="dxa"/>
            <w:vAlign w:val="center"/>
          </w:tcPr>
          <w:p w:rsidR="00690A24" w:rsidRDefault="00690A24">
            <w:pPr>
              <w:pStyle w:val="ConsPlusNormal"/>
            </w:pPr>
          </w:p>
        </w:tc>
        <w:tc>
          <w:tcPr>
            <w:tcW w:w="737"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521" w:name="P14371"/>
            <w:bookmarkEnd w:id="521"/>
            <w:r>
              <w:t>03</w:t>
            </w:r>
          </w:p>
        </w:tc>
        <w:tc>
          <w:tcPr>
            <w:tcW w:w="1077" w:type="dxa"/>
            <w:vAlign w:val="center"/>
          </w:tcPr>
          <w:p w:rsidR="00690A24" w:rsidRDefault="00690A24">
            <w:pPr>
              <w:pStyle w:val="ConsPlusNormal"/>
            </w:pPr>
          </w:p>
        </w:tc>
        <w:tc>
          <w:tcPr>
            <w:tcW w:w="850" w:type="dxa"/>
            <w:vAlign w:val="center"/>
          </w:tcPr>
          <w:p w:rsidR="00690A24" w:rsidRDefault="00690A24">
            <w:pPr>
              <w:pStyle w:val="ConsPlusNormal"/>
            </w:pPr>
          </w:p>
        </w:tc>
        <w:tc>
          <w:tcPr>
            <w:tcW w:w="794" w:type="dxa"/>
            <w:vAlign w:val="center"/>
          </w:tcPr>
          <w:p w:rsidR="00690A24" w:rsidRDefault="00690A24">
            <w:pPr>
              <w:pStyle w:val="ConsPlusNormal"/>
            </w:pPr>
          </w:p>
        </w:tc>
        <w:tc>
          <w:tcPr>
            <w:tcW w:w="850" w:type="dxa"/>
            <w:vAlign w:val="center"/>
          </w:tcPr>
          <w:p w:rsidR="00690A24" w:rsidRDefault="00690A24">
            <w:pPr>
              <w:pStyle w:val="ConsPlusNormal"/>
            </w:pPr>
          </w:p>
        </w:tc>
      </w:tr>
      <w:tr w:rsidR="00690A24">
        <w:tc>
          <w:tcPr>
            <w:tcW w:w="3231" w:type="dxa"/>
            <w:vMerge w:val="restart"/>
            <w:vAlign w:val="center"/>
          </w:tcPr>
          <w:p w:rsidR="00690A24" w:rsidRDefault="00690A24">
            <w:pPr>
              <w:pStyle w:val="ConsPlusNormal"/>
              <w:ind w:left="567"/>
            </w:pPr>
            <w:r>
              <w:t xml:space="preserve">из </w:t>
            </w:r>
            <w:hyperlink w:anchor="P14364" w:history="1">
              <w:r>
                <w:rPr>
                  <w:color w:val="0000FF"/>
                </w:rPr>
                <w:t>строк 02</w:t>
              </w:r>
            </w:hyperlink>
            <w:r>
              <w:t xml:space="preserve"> и </w:t>
            </w:r>
            <w:hyperlink w:anchor="P14371" w:history="1">
              <w:r>
                <w:rPr>
                  <w:color w:val="0000FF"/>
                </w:rPr>
                <w:t>03</w:t>
              </w:r>
            </w:hyperlink>
            <w:r>
              <w:t xml:space="preserve"> соответственно проведение предварительных и периодических медицинских осмотров</w:t>
            </w:r>
          </w:p>
        </w:tc>
        <w:tc>
          <w:tcPr>
            <w:tcW w:w="964" w:type="dxa"/>
            <w:vAlign w:val="center"/>
          </w:tcPr>
          <w:p w:rsidR="00690A24" w:rsidRDefault="00690A24">
            <w:pPr>
              <w:pStyle w:val="ConsPlusNormal"/>
              <w:jc w:val="center"/>
            </w:pPr>
            <w:r>
              <w:t>посещений</w:t>
            </w:r>
          </w:p>
        </w:tc>
        <w:tc>
          <w:tcPr>
            <w:tcW w:w="737"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04</w:t>
            </w:r>
          </w:p>
        </w:tc>
        <w:tc>
          <w:tcPr>
            <w:tcW w:w="1077" w:type="dxa"/>
            <w:vAlign w:val="center"/>
          </w:tcPr>
          <w:p w:rsidR="00690A24" w:rsidRDefault="00690A24">
            <w:pPr>
              <w:pStyle w:val="ConsPlusNormal"/>
            </w:pPr>
          </w:p>
        </w:tc>
        <w:tc>
          <w:tcPr>
            <w:tcW w:w="850" w:type="dxa"/>
            <w:vAlign w:val="center"/>
          </w:tcPr>
          <w:p w:rsidR="00690A24" w:rsidRDefault="00690A24">
            <w:pPr>
              <w:pStyle w:val="ConsPlusNormal"/>
              <w:jc w:val="center"/>
            </w:pPr>
            <w:r>
              <w:t>X</w:t>
            </w:r>
          </w:p>
        </w:tc>
        <w:tc>
          <w:tcPr>
            <w:tcW w:w="794" w:type="dxa"/>
            <w:vAlign w:val="center"/>
          </w:tcPr>
          <w:p w:rsidR="00690A24" w:rsidRDefault="00690A24">
            <w:pPr>
              <w:pStyle w:val="ConsPlusNormal"/>
            </w:pPr>
          </w:p>
        </w:tc>
        <w:tc>
          <w:tcPr>
            <w:tcW w:w="850" w:type="dxa"/>
            <w:vAlign w:val="center"/>
          </w:tcPr>
          <w:p w:rsidR="00690A24" w:rsidRDefault="00690A24">
            <w:pPr>
              <w:pStyle w:val="ConsPlusNormal"/>
            </w:pPr>
          </w:p>
        </w:tc>
      </w:tr>
      <w:tr w:rsidR="00690A24">
        <w:tc>
          <w:tcPr>
            <w:tcW w:w="3231" w:type="dxa"/>
            <w:vMerge/>
          </w:tcPr>
          <w:p w:rsidR="00690A24" w:rsidRDefault="00690A24"/>
        </w:tc>
        <w:tc>
          <w:tcPr>
            <w:tcW w:w="964" w:type="dxa"/>
            <w:vAlign w:val="center"/>
          </w:tcPr>
          <w:p w:rsidR="00690A24" w:rsidRDefault="00690A24">
            <w:pPr>
              <w:pStyle w:val="ConsPlusNormal"/>
            </w:pPr>
          </w:p>
        </w:tc>
        <w:tc>
          <w:tcPr>
            <w:tcW w:w="737"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r>
              <w:t>05</w:t>
            </w:r>
          </w:p>
        </w:tc>
        <w:tc>
          <w:tcPr>
            <w:tcW w:w="1077" w:type="dxa"/>
            <w:vAlign w:val="center"/>
          </w:tcPr>
          <w:p w:rsidR="00690A24" w:rsidRDefault="00690A24">
            <w:pPr>
              <w:pStyle w:val="ConsPlusNormal"/>
            </w:pPr>
          </w:p>
        </w:tc>
        <w:tc>
          <w:tcPr>
            <w:tcW w:w="850" w:type="dxa"/>
            <w:vAlign w:val="center"/>
          </w:tcPr>
          <w:p w:rsidR="00690A24" w:rsidRDefault="00690A24">
            <w:pPr>
              <w:pStyle w:val="ConsPlusNormal"/>
              <w:jc w:val="center"/>
            </w:pPr>
            <w:r>
              <w:t>X</w:t>
            </w:r>
          </w:p>
        </w:tc>
        <w:tc>
          <w:tcPr>
            <w:tcW w:w="794" w:type="dxa"/>
            <w:vAlign w:val="center"/>
          </w:tcPr>
          <w:p w:rsidR="00690A24" w:rsidRDefault="00690A24">
            <w:pPr>
              <w:pStyle w:val="ConsPlusNormal"/>
            </w:pPr>
          </w:p>
        </w:tc>
        <w:tc>
          <w:tcPr>
            <w:tcW w:w="850" w:type="dxa"/>
            <w:vAlign w:val="center"/>
          </w:tcPr>
          <w:p w:rsidR="00690A24" w:rsidRDefault="00690A24">
            <w:pPr>
              <w:pStyle w:val="ConsPlusNormal"/>
            </w:pPr>
          </w:p>
        </w:tc>
      </w:tr>
      <w:tr w:rsidR="00690A24">
        <w:tc>
          <w:tcPr>
            <w:tcW w:w="3231" w:type="dxa"/>
            <w:vMerge w:val="restart"/>
            <w:vAlign w:val="center"/>
          </w:tcPr>
          <w:p w:rsidR="00690A24" w:rsidRDefault="00690A24">
            <w:pPr>
              <w:pStyle w:val="ConsPlusNormal"/>
              <w:ind w:left="283"/>
            </w:pPr>
            <w:r>
              <w:t>в неотложной форме</w:t>
            </w:r>
          </w:p>
        </w:tc>
        <w:tc>
          <w:tcPr>
            <w:tcW w:w="964" w:type="dxa"/>
            <w:vAlign w:val="center"/>
          </w:tcPr>
          <w:p w:rsidR="00690A24" w:rsidRDefault="00690A24">
            <w:pPr>
              <w:pStyle w:val="ConsPlusNormal"/>
              <w:jc w:val="center"/>
            </w:pPr>
            <w:r>
              <w:t>посещений</w:t>
            </w:r>
          </w:p>
        </w:tc>
        <w:tc>
          <w:tcPr>
            <w:tcW w:w="737"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06</w:t>
            </w:r>
          </w:p>
        </w:tc>
        <w:tc>
          <w:tcPr>
            <w:tcW w:w="1077" w:type="dxa"/>
            <w:vAlign w:val="center"/>
          </w:tcPr>
          <w:p w:rsidR="00690A24" w:rsidRDefault="00690A24">
            <w:pPr>
              <w:pStyle w:val="ConsPlusNormal"/>
            </w:pPr>
          </w:p>
        </w:tc>
        <w:tc>
          <w:tcPr>
            <w:tcW w:w="850" w:type="dxa"/>
            <w:vAlign w:val="center"/>
          </w:tcPr>
          <w:p w:rsidR="00690A24" w:rsidRDefault="00690A24">
            <w:pPr>
              <w:pStyle w:val="ConsPlusNormal"/>
            </w:pPr>
          </w:p>
        </w:tc>
        <w:tc>
          <w:tcPr>
            <w:tcW w:w="794" w:type="dxa"/>
            <w:vAlign w:val="center"/>
          </w:tcPr>
          <w:p w:rsidR="00690A24" w:rsidRDefault="00690A24">
            <w:pPr>
              <w:pStyle w:val="ConsPlusNormal"/>
            </w:pPr>
          </w:p>
        </w:tc>
        <w:tc>
          <w:tcPr>
            <w:tcW w:w="850" w:type="dxa"/>
            <w:vAlign w:val="center"/>
          </w:tcPr>
          <w:p w:rsidR="00690A24" w:rsidRDefault="00690A24">
            <w:pPr>
              <w:pStyle w:val="ConsPlusNormal"/>
            </w:pPr>
          </w:p>
        </w:tc>
      </w:tr>
      <w:tr w:rsidR="00690A24">
        <w:tc>
          <w:tcPr>
            <w:tcW w:w="3231" w:type="dxa"/>
            <w:vMerge/>
          </w:tcPr>
          <w:p w:rsidR="00690A24" w:rsidRDefault="00690A24"/>
        </w:tc>
        <w:tc>
          <w:tcPr>
            <w:tcW w:w="964" w:type="dxa"/>
            <w:vAlign w:val="center"/>
          </w:tcPr>
          <w:p w:rsidR="00690A24" w:rsidRDefault="00690A24">
            <w:pPr>
              <w:pStyle w:val="ConsPlusNormal"/>
            </w:pPr>
          </w:p>
        </w:tc>
        <w:tc>
          <w:tcPr>
            <w:tcW w:w="737"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522" w:name="P14401"/>
            <w:bookmarkEnd w:id="522"/>
            <w:r>
              <w:t>07</w:t>
            </w:r>
          </w:p>
        </w:tc>
        <w:tc>
          <w:tcPr>
            <w:tcW w:w="1077" w:type="dxa"/>
            <w:vAlign w:val="center"/>
          </w:tcPr>
          <w:p w:rsidR="00690A24" w:rsidRDefault="00690A24">
            <w:pPr>
              <w:pStyle w:val="ConsPlusNormal"/>
            </w:pPr>
          </w:p>
        </w:tc>
        <w:tc>
          <w:tcPr>
            <w:tcW w:w="850" w:type="dxa"/>
            <w:vAlign w:val="center"/>
          </w:tcPr>
          <w:p w:rsidR="00690A24" w:rsidRDefault="00690A24">
            <w:pPr>
              <w:pStyle w:val="ConsPlusNormal"/>
            </w:pPr>
          </w:p>
        </w:tc>
        <w:tc>
          <w:tcPr>
            <w:tcW w:w="794" w:type="dxa"/>
            <w:vAlign w:val="center"/>
          </w:tcPr>
          <w:p w:rsidR="00690A24" w:rsidRDefault="00690A24">
            <w:pPr>
              <w:pStyle w:val="ConsPlusNormal"/>
            </w:pPr>
          </w:p>
        </w:tc>
        <w:tc>
          <w:tcPr>
            <w:tcW w:w="850" w:type="dxa"/>
            <w:vAlign w:val="center"/>
          </w:tcPr>
          <w:p w:rsidR="00690A24" w:rsidRDefault="00690A24">
            <w:pPr>
              <w:pStyle w:val="ConsPlusNormal"/>
            </w:pPr>
          </w:p>
        </w:tc>
      </w:tr>
      <w:tr w:rsidR="00690A24">
        <w:tc>
          <w:tcPr>
            <w:tcW w:w="3231" w:type="dxa"/>
            <w:vMerge w:val="restart"/>
            <w:vAlign w:val="center"/>
          </w:tcPr>
          <w:p w:rsidR="00690A24" w:rsidRDefault="00690A24">
            <w:pPr>
              <w:pStyle w:val="ConsPlusNormal"/>
              <w:ind w:left="283"/>
            </w:pPr>
            <w:r>
              <w:t>в связи с заболеваниями</w:t>
            </w:r>
          </w:p>
        </w:tc>
        <w:tc>
          <w:tcPr>
            <w:tcW w:w="964" w:type="dxa"/>
            <w:vAlign w:val="center"/>
          </w:tcPr>
          <w:p w:rsidR="00690A24" w:rsidRDefault="00690A24">
            <w:pPr>
              <w:pStyle w:val="ConsPlusNormal"/>
              <w:jc w:val="center"/>
            </w:pPr>
            <w:r>
              <w:t>обращений</w:t>
            </w:r>
          </w:p>
        </w:tc>
        <w:tc>
          <w:tcPr>
            <w:tcW w:w="737"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08</w:t>
            </w:r>
          </w:p>
        </w:tc>
        <w:tc>
          <w:tcPr>
            <w:tcW w:w="1077" w:type="dxa"/>
            <w:vAlign w:val="center"/>
          </w:tcPr>
          <w:p w:rsidR="00690A24" w:rsidRDefault="00690A24">
            <w:pPr>
              <w:pStyle w:val="ConsPlusNormal"/>
            </w:pPr>
          </w:p>
        </w:tc>
        <w:tc>
          <w:tcPr>
            <w:tcW w:w="850" w:type="dxa"/>
            <w:vAlign w:val="center"/>
          </w:tcPr>
          <w:p w:rsidR="00690A24" w:rsidRDefault="00690A24">
            <w:pPr>
              <w:pStyle w:val="ConsPlusNormal"/>
            </w:pPr>
          </w:p>
        </w:tc>
        <w:tc>
          <w:tcPr>
            <w:tcW w:w="794" w:type="dxa"/>
            <w:vAlign w:val="center"/>
          </w:tcPr>
          <w:p w:rsidR="00690A24" w:rsidRDefault="00690A24">
            <w:pPr>
              <w:pStyle w:val="ConsPlusNormal"/>
            </w:pPr>
          </w:p>
        </w:tc>
        <w:tc>
          <w:tcPr>
            <w:tcW w:w="850" w:type="dxa"/>
            <w:vAlign w:val="center"/>
          </w:tcPr>
          <w:p w:rsidR="00690A24" w:rsidRDefault="00690A24">
            <w:pPr>
              <w:pStyle w:val="ConsPlusNormal"/>
            </w:pPr>
          </w:p>
        </w:tc>
      </w:tr>
      <w:tr w:rsidR="00690A24">
        <w:tc>
          <w:tcPr>
            <w:tcW w:w="3231" w:type="dxa"/>
            <w:vMerge/>
          </w:tcPr>
          <w:p w:rsidR="00690A24" w:rsidRDefault="00690A24"/>
        </w:tc>
        <w:tc>
          <w:tcPr>
            <w:tcW w:w="964" w:type="dxa"/>
            <w:vAlign w:val="center"/>
          </w:tcPr>
          <w:p w:rsidR="00690A24" w:rsidRDefault="00690A24">
            <w:pPr>
              <w:pStyle w:val="ConsPlusNormal"/>
            </w:pPr>
          </w:p>
        </w:tc>
        <w:tc>
          <w:tcPr>
            <w:tcW w:w="737"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523" w:name="P14416"/>
            <w:bookmarkEnd w:id="523"/>
            <w:r>
              <w:t>09</w:t>
            </w:r>
          </w:p>
        </w:tc>
        <w:tc>
          <w:tcPr>
            <w:tcW w:w="1077" w:type="dxa"/>
            <w:vAlign w:val="center"/>
          </w:tcPr>
          <w:p w:rsidR="00690A24" w:rsidRDefault="00690A24">
            <w:pPr>
              <w:pStyle w:val="ConsPlusNormal"/>
            </w:pPr>
          </w:p>
        </w:tc>
        <w:tc>
          <w:tcPr>
            <w:tcW w:w="850" w:type="dxa"/>
            <w:vAlign w:val="center"/>
          </w:tcPr>
          <w:p w:rsidR="00690A24" w:rsidRDefault="00690A24">
            <w:pPr>
              <w:pStyle w:val="ConsPlusNormal"/>
            </w:pPr>
          </w:p>
        </w:tc>
        <w:tc>
          <w:tcPr>
            <w:tcW w:w="794" w:type="dxa"/>
            <w:vAlign w:val="center"/>
          </w:tcPr>
          <w:p w:rsidR="00690A24" w:rsidRDefault="00690A24">
            <w:pPr>
              <w:pStyle w:val="ConsPlusNormal"/>
            </w:pPr>
          </w:p>
        </w:tc>
        <w:tc>
          <w:tcPr>
            <w:tcW w:w="850" w:type="dxa"/>
            <w:vAlign w:val="center"/>
          </w:tcPr>
          <w:p w:rsidR="00690A24" w:rsidRDefault="00690A24">
            <w:pPr>
              <w:pStyle w:val="ConsPlusNormal"/>
            </w:pPr>
          </w:p>
        </w:tc>
      </w:tr>
      <w:tr w:rsidR="00690A24">
        <w:tc>
          <w:tcPr>
            <w:tcW w:w="3231" w:type="dxa"/>
            <w:vMerge w:val="restart"/>
            <w:vAlign w:val="center"/>
          </w:tcPr>
          <w:p w:rsidR="00690A24" w:rsidRDefault="00690A24">
            <w:pPr>
              <w:pStyle w:val="ConsPlusNormal"/>
              <w:ind w:left="283"/>
            </w:pPr>
            <w:r>
              <w:t>специализированная медицинская помощь, оказанная в стационарных условиях</w:t>
            </w:r>
          </w:p>
        </w:tc>
        <w:tc>
          <w:tcPr>
            <w:tcW w:w="964" w:type="dxa"/>
            <w:vAlign w:val="center"/>
          </w:tcPr>
          <w:p w:rsidR="00690A24" w:rsidRDefault="00690A24">
            <w:pPr>
              <w:pStyle w:val="ConsPlusNormal"/>
              <w:jc w:val="center"/>
            </w:pPr>
            <w:r>
              <w:t>койко-дней</w:t>
            </w:r>
          </w:p>
        </w:tc>
        <w:tc>
          <w:tcPr>
            <w:tcW w:w="737"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10</w:t>
            </w:r>
          </w:p>
        </w:tc>
        <w:tc>
          <w:tcPr>
            <w:tcW w:w="1077" w:type="dxa"/>
            <w:vAlign w:val="center"/>
          </w:tcPr>
          <w:p w:rsidR="00690A24" w:rsidRDefault="00690A24">
            <w:pPr>
              <w:pStyle w:val="ConsPlusNormal"/>
            </w:pPr>
          </w:p>
        </w:tc>
        <w:tc>
          <w:tcPr>
            <w:tcW w:w="850" w:type="dxa"/>
            <w:vAlign w:val="center"/>
          </w:tcPr>
          <w:p w:rsidR="00690A24" w:rsidRDefault="00690A24">
            <w:pPr>
              <w:pStyle w:val="ConsPlusNormal"/>
            </w:pPr>
          </w:p>
        </w:tc>
        <w:tc>
          <w:tcPr>
            <w:tcW w:w="794" w:type="dxa"/>
            <w:vAlign w:val="center"/>
          </w:tcPr>
          <w:p w:rsidR="00690A24" w:rsidRDefault="00690A24">
            <w:pPr>
              <w:pStyle w:val="ConsPlusNormal"/>
            </w:pPr>
          </w:p>
        </w:tc>
        <w:tc>
          <w:tcPr>
            <w:tcW w:w="850" w:type="dxa"/>
            <w:vAlign w:val="center"/>
          </w:tcPr>
          <w:p w:rsidR="00690A24" w:rsidRDefault="00690A24">
            <w:pPr>
              <w:pStyle w:val="ConsPlusNormal"/>
            </w:pPr>
          </w:p>
        </w:tc>
      </w:tr>
      <w:tr w:rsidR="00690A24">
        <w:tc>
          <w:tcPr>
            <w:tcW w:w="3231" w:type="dxa"/>
            <w:vMerge/>
          </w:tcPr>
          <w:p w:rsidR="00690A24" w:rsidRDefault="00690A24"/>
        </w:tc>
        <w:tc>
          <w:tcPr>
            <w:tcW w:w="964" w:type="dxa"/>
            <w:vAlign w:val="center"/>
          </w:tcPr>
          <w:p w:rsidR="00690A24" w:rsidRDefault="00690A24">
            <w:pPr>
              <w:pStyle w:val="ConsPlusNormal"/>
              <w:jc w:val="center"/>
            </w:pPr>
            <w:r>
              <w:t>случаев госпитализации</w:t>
            </w:r>
          </w:p>
        </w:tc>
        <w:tc>
          <w:tcPr>
            <w:tcW w:w="737"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11</w:t>
            </w:r>
          </w:p>
        </w:tc>
        <w:tc>
          <w:tcPr>
            <w:tcW w:w="1077" w:type="dxa"/>
            <w:vAlign w:val="center"/>
          </w:tcPr>
          <w:p w:rsidR="00690A24" w:rsidRDefault="00690A24">
            <w:pPr>
              <w:pStyle w:val="ConsPlusNormal"/>
            </w:pPr>
          </w:p>
        </w:tc>
        <w:tc>
          <w:tcPr>
            <w:tcW w:w="850" w:type="dxa"/>
            <w:vAlign w:val="center"/>
          </w:tcPr>
          <w:p w:rsidR="00690A24" w:rsidRDefault="00690A24">
            <w:pPr>
              <w:pStyle w:val="ConsPlusNormal"/>
            </w:pPr>
          </w:p>
        </w:tc>
        <w:tc>
          <w:tcPr>
            <w:tcW w:w="794" w:type="dxa"/>
            <w:vAlign w:val="center"/>
          </w:tcPr>
          <w:p w:rsidR="00690A24" w:rsidRDefault="00690A24">
            <w:pPr>
              <w:pStyle w:val="ConsPlusNormal"/>
            </w:pPr>
          </w:p>
        </w:tc>
        <w:tc>
          <w:tcPr>
            <w:tcW w:w="850" w:type="dxa"/>
            <w:vAlign w:val="center"/>
          </w:tcPr>
          <w:p w:rsidR="00690A24" w:rsidRDefault="00690A24">
            <w:pPr>
              <w:pStyle w:val="ConsPlusNormal"/>
            </w:pPr>
          </w:p>
        </w:tc>
      </w:tr>
      <w:tr w:rsidR="00690A24">
        <w:tc>
          <w:tcPr>
            <w:tcW w:w="3231" w:type="dxa"/>
            <w:vMerge/>
          </w:tcPr>
          <w:p w:rsidR="00690A24" w:rsidRDefault="00690A24"/>
        </w:tc>
        <w:tc>
          <w:tcPr>
            <w:tcW w:w="964" w:type="dxa"/>
            <w:vAlign w:val="center"/>
          </w:tcPr>
          <w:p w:rsidR="00690A24" w:rsidRDefault="00690A24">
            <w:pPr>
              <w:pStyle w:val="ConsPlusNormal"/>
            </w:pPr>
          </w:p>
        </w:tc>
        <w:tc>
          <w:tcPr>
            <w:tcW w:w="737"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524" w:name="P14438"/>
            <w:bookmarkEnd w:id="524"/>
            <w:r>
              <w:t>12</w:t>
            </w:r>
          </w:p>
        </w:tc>
        <w:tc>
          <w:tcPr>
            <w:tcW w:w="1077" w:type="dxa"/>
            <w:vAlign w:val="center"/>
          </w:tcPr>
          <w:p w:rsidR="00690A24" w:rsidRDefault="00690A24">
            <w:pPr>
              <w:pStyle w:val="ConsPlusNormal"/>
            </w:pPr>
          </w:p>
        </w:tc>
        <w:tc>
          <w:tcPr>
            <w:tcW w:w="850" w:type="dxa"/>
            <w:vAlign w:val="center"/>
          </w:tcPr>
          <w:p w:rsidR="00690A24" w:rsidRDefault="00690A24">
            <w:pPr>
              <w:pStyle w:val="ConsPlusNormal"/>
            </w:pPr>
          </w:p>
        </w:tc>
        <w:tc>
          <w:tcPr>
            <w:tcW w:w="794" w:type="dxa"/>
            <w:vAlign w:val="center"/>
          </w:tcPr>
          <w:p w:rsidR="00690A24" w:rsidRDefault="00690A24">
            <w:pPr>
              <w:pStyle w:val="ConsPlusNormal"/>
            </w:pPr>
          </w:p>
        </w:tc>
        <w:tc>
          <w:tcPr>
            <w:tcW w:w="850" w:type="dxa"/>
            <w:vAlign w:val="center"/>
          </w:tcPr>
          <w:p w:rsidR="00690A24" w:rsidRDefault="00690A24">
            <w:pPr>
              <w:pStyle w:val="ConsPlusNormal"/>
            </w:pPr>
          </w:p>
        </w:tc>
      </w:tr>
      <w:tr w:rsidR="00690A24">
        <w:tc>
          <w:tcPr>
            <w:tcW w:w="3231" w:type="dxa"/>
            <w:vMerge w:val="restart"/>
            <w:vAlign w:val="center"/>
          </w:tcPr>
          <w:p w:rsidR="00690A24" w:rsidRDefault="00690A24">
            <w:pPr>
              <w:pStyle w:val="ConsPlusNormal"/>
              <w:ind w:left="567"/>
            </w:pPr>
            <w:r>
              <w:t>из них</w:t>
            </w:r>
          </w:p>
          <w:p w:rsidR="00690A24" w:rsidRDefault="00690A24">
            <w:pPr>
              <w:pStyle w:val="ConsPlusNormal"/>
              <w:ind w:left="850"/>
            </w:pPr>
            <w:r>
              <w:t>высокотехнологичная медицинская помощь</w:t>
            </w:r>
          </w:p>
        </w:tc>
        <w:tc>
          <w:tcPr>
            <w:tcW w:w="964" w:type="dxa"/>
            <w:vAlign w:val="center"/>
          </w:tcPr>
          <w:p w:rsidR="00690A24" w:rsidRDefault="00690A24">
            <w:pPr>
              <w:pStyle w:val="ConsPlusNormal"/>
              <w:jc w:val="center"/>
            </w:pPr>
            <w:r>
              <w:t>койко-дней</w:t>
            </w:r>
          </w:p>
        </w:tc>
        <w:tc>
          <w:tcPr>
            <w:tcW w:w="737"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13</w:t>
            </w:r>
          </w:p>
        </w:tc>
        <w:tc>
          <w:tcPr>
            <w:tcW w:w="1077" w:type="dxa"/>
            <w:vAlign w:val="center"/>
          </w:tcPr>
          <w:p w:rsidR="00690A24" w:rsidRDefault="00690A24">
            <w:pPr>
              <w:pStyle w:val="ConsPlusNormal"/>
            </w:pPr>
          </w:p>
        </w:tc>
        <w:tc>
          <w:tcPr>
            <w:tcW w:w="850" w:type="dxa"/>
            <w:vAlign w:val="center"/>
          </w:tcPr>
          <w:p w:rsidR="00690A24" w:rsidRDefault="00690A24">
            <w:pPr>
              <w:pStyle w:val="ConsPlusNormal"/>
            </w:pPr>
          </w:p>
        </w:tc>
        <w:tc>
          <w:tcPr>
            <w:tcW w:w="794" w:type="dxa"/>
            <w:vAlign w:val="center"/>
          </w:tcPr>
          <w:p w:rsidR="00690A24" w:rsidRDefault="00690A24">
            <w:pPr>
              <w:pStyle w:val="ConsPlusNormal"/>
            </w:pPr>
          </w:p>
        </w:tc>
        <w:tc>
          <w:tcPr>
            <w:tcW w:w="850" w:type="dxa"/>
            <w:vAlign w:val="center"/>
          </w:tcPr>
          <w:p w:rsidR="00690A24" w:rsidRDefault="00690A24">
            <w:pPr>
              <w:pStyle w:val="ConsPlusNormal"/>
            </w:pPr>
          </w:p>
        </w:tc>
      </w:tr>
      <w:tr w:rsidR="00690A24">
        <w:tc>
          <w:tcPr>
            <w:tcW w:w="3231" w:type="dxa"/>
            <w:vMerge/>
          </w:tcPr>
          <w:p w:rsidR="00690A24" w:rsidRDefault="00690A24"/>
        </w:tc>
        <w:tc>
          <w:tcPr>
            <w:tcW w:w="964" w:type="dxa"/>
            <w:vAlign w:val="center"/>
          </w:tcPr>
          <w:p w:rsidR="00690A24" w:rsidRDefault="00690A24">
            <w:pPr>
              <w:pStyle w:val="ConsPlusNormal"/>
              <w:jc w:val="center"/>
            </w:pPr>
            <w:r>
              <w:t>случаев госпитализации</w:t>
            </w:r>
          </w:p>
        </w:tc>
        <w:tc>
          <w:tcPr>
            <w:tcW w:w="737"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14</w:t>
            </w:r>
          </w:p>
        </w:tc>
        <w:tc>
          <w:tcPr>
            <w:tcW w:w="1077" w:type="dxa"/>
            <w:vAlign w:val="center"/>
          </w:tcPr>
          <w:p w:rsidR="00690A24" w:rsidRDefault="00690A24">
            <w:pPr>
              <w:pStyle w:val="ConsPlusNormal"/>
            </w:pPr>
          </w:p>
        </w:tc>
        <w:tc>
          <w:tcPr>
            <w:tcW w:w="850" w:type="dxa"/>
            <w:vAlign w:val="center"/>
          </w:tcPr>
          <w:p w:rsidR="00690A24" w:rsidRDefault="00690A24">
            <w:pPr>
              <w:pStyle w:val="ConsPlusNormal"/>
            </w:pPr>
          </w:p>
        </w:tc>
        <w:tc>
          <w:tcPr>
            <w:tcW w:w="794" w:type="dxa"/>
            <w:vAlign w:val="center"/>
          </w:tcPr>
          <w:p w:rsidR="00690A24" w:rsidRDefault="00690A24">
            <w:pPr>
              <w:pStyle w:val="ConsPlusNormal"/>
            </w:pPr>
          </w:p>
        </w:tc>
        <w:tc>
          <w:tcPr>
            <w:tcW w:w="850" w:type="dxa"/>
            <w:vAlign w:val="center"/>
          </w:tcPr>
          <w:p w:rsidR="00690A24" w:rsidRDefault="00690A24">
            <w:pPr>
              <w:pStyle w:val="ConsPlusNormal"/>
            </w:pPr>
          </w:p>
        </w:tc>
      </w:tr>
      <w:tr w:rsidR="00690A24">
        <w:tc>
          <w:tcPr>
            <w:tcW w:w="3231" w:type="dxa"/>
            <w:vMerge/>
          </w:tcPr>
          <w:p w:rsidR="00690A24" w:rsidRDefault="00690A24"/>
        </w:tc>
        <w:tc>
          <w:tcPr>
            <w:tcW w:w="964" w:type="dxa"/>
            <w:vAlign w:val="center"/>
          </w:tcPr>
          <w:p w:rsidR="00690A24" w:rsidRDefault="00690A24">
            <w:pPr>
              <w:pStyle w:val="ConsPlusNormal"/>
            </w:pPr>
          </w:p>
        </w:tc>
        <w:tc>
          <w:tcPr>
            <w:tcW w:w="737"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r>
              <w:t>15</w:t>
            </w:r>
          </w:p>
        </w:tc>
        <w:tc>
          <w:tcPr>
            <w:tcW w:w="1077" w:type="dxa"/>
            <w:vAlign w:val="center"/>
          </w:tcPr>
          <w:p w:rsidR="00690A24" w:rsidRDefault="00690A24">
            <w:pPr>
              <w:pStyle w:val="ConsPlusNormal"/>
            </w:pPr>
          </w:p>
        </w:tc>
        <w:tc>
          <w:tcPr>
            <w:tcW w:w="850" w:type="dxa"/>
            <w:vAlign w:val="center"/>
          </w:tcPr>
          <w:p w:rsidR="00690A24" w:rsidRDefault="00690A24">
            <w:pPr>
              <w:pStyle w:val="ConsPlusNormal"/>
            </w:pPr>
          </w:p>
        </w:tc>
        <w:tc>
          <w:tcPr>
            <w:tcW w:w="794" w:type="dxa"/>
            <w:vAlign w:val="center"/>
          </w:tcPr>
          <w:p w:rsidR="00690A24" w:rsidRDefault="00690A24">
            <w:pPr>
              <w:pStyle w:val="ConsPlusNormal"/>
            </w:pPr>
          </w:p>
        </w:tc>
        <w:tc>
          <w:tcPr>
            <w:tcW w:w="850" w:type="dxa"/>
            <w:vAlign w:val="center"/>
          </w:tcPr>
          <w:p w:rsidR="00690A24" w:rsidRDefault="00690A24">
            <w:pPr>
              <w:pStyle w:val="ConsPlusNormal"/>
            </w:pPr>
          </w:p>
        </w:tc>
      </w:tr>
      <w:tr w:rsidR="00690A24">
        <w:tc>
          <w:tcPr>
            <w:tcW w:w="3231" w:type="dxa"/>
            <w:vMerge w:val="restart"/>
            <w:vAlign w:val="center"/>
          </w:tcPr>
          <w:p w:rsidR="00690A24" w:rsidRDefault="00690A24">
            <w:pPr>
              <w:pStyle w:val="ConsPlusNormal"/>
              <w:ind w:left="850"/>
            </w:pPr>
            <w:r>
              <w:t>из них</w:t>
            </w:r>
          </w:p>
          <w:p w:rsidR="00690A24" w:rsidRDefault="00690A24">
            <w:pPr>
              <w:pStyle w:val="ConsPlusNormal"/>
              <w:ind w:left="850"/>
            </w:pPr>
            <w:r>
              <w:t>медицинская реабилитация</w:t>
            </w:r>
          </w:p>
        </w:tc>
        <w:tc>
          <w:tcPr>
            <w:tcW w:w="964" w:type="dxa"/>
            <w:vAlign w:val="center"/>
          </w:tcPr>
          <w:p w:rsidR="00690A24" w:rsidRDefault="00690A24">
            <w:pPr>
              <w:pStyle w:val="ConsPlusNormal"/>
              <w:jc w:val="center"/>
            </w:pPr>
            <w:r>
              <w:t>койко-дней</w:t>
            </w:r>
          </w:p>
        </w:tc>
        <w:tc>
          <w:tcPr>
            <w:tcW w:w="737"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16</w:t>
            </w:r>
          </w:p>
        </w:tc>
        <w:tc>
          <w:tcPr>
            <w:tcW w:w="1077" w:type="dxa"/>
            <w:vAlign w:val="center"/>
          </w:tcPr>
          <w:p w:rsidR="00690A24" w:rsidRDefault="00690A24">
            <w:pPr>
              <w:pStyle w:val="ConsPlusNormal"/>
            </w:pPr>
          </w:p>
        </w:tc>
        <w:tc>
          <w:tcPr>
            <w:tcW w:w="850" w:type="dxa"/>
            <w:vAlign w:val="center"/>
          </w:tcPr>
          <w:p w:rsidR="00690A24" w:rsidRDefault="00690A24">
            <w:pPr>
              <w:pStyle w:val="ConsPlusNormal"/>
            </w:pPr>
          </w:p>
        </w:tc>
        <w:tc>
          <w:tcPr>
            <w:tcW w:w="794" w:type="dxa"/>
            <w:vAlign w:val="center"/>
          </w:tcPr>
          <w:p w:rsidR="00690A24" w:rsidRDefault="00690A24">
            <w:pPr>
              <w:pStyle w:val="ConsPlusNormal"/>
            </w:pPr>
          </w:p>
        </w:tc>
        <w:tc>
          <w:tcPr>
            <w:tcW w:w="850" w:type="dxa"/>
            <w:vAlign w:val="center"/>
          </w:tcPr>
          <w:p w:rsidR="00690A24" w:rsidRDefault="00690A24">
            <w:pPr>
              <w:pStyle w:val="ConsPlusNormal"/>
            </w:pPr>
          </w:p>
        </w:tc>
      </w:tr>
      <w:tr w:rsidR="00690A24">
        <w:tc>
          <w:tcPr>
            <w:tcW w:w="3231" w:type="dxa"/>
            <w:vMerge/>
          </w:tcPr>
          <w:p w:rsidR="00690A24" w:rsidRDefault="00690A24"/>
        </w:tc>
        <w:tc>
          <w:tcPr>
            <w:tcW w:w="964" w:type="dxa"/>
            <w:vAlign w:val="center"/>
          </w:tcPr>
          <w:p w:rsidR="00690A24" w:rsidRDefault="00690A24">
            <w:pPr>
              <w:pStyle w:val="ConsPlusNormal"/>
              <w:jc w:val="center"/>
            </w:pPr>
            <w:r>
              <w:t>случаев госпитализации</w:t>
            </w:r>
          </w:p>
        </w:tc>
        <w:tc>
          <w:tcPr>
            <w:tcW w:w="737"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17</w:t>
            </w:r>
          </w:p>
        </w:tc>
        <w:tc>
          <w:tcPr>
            <w:tcW w:w="1077" w:type="dxa"/>
            <w:vAlign w:val="center"/>
          </w:tcPr>
          <w:p w:rsidR="00690A24" w:rsidRDefault="00690A24">
            <w:pPr>
              <w:pStyle w:val="ConsPlusNormal"/>
            </w:pPr>
          </w:p>
        </w:tc>
        <w:tc>
          <w:tcPr>
            <w:tcW w:w="850" w:type="dxa"/>
            <w:vAlign w:val="center"/>
          </w:tcPr>
          <w:p w:rsidR="00690A24" w:rsidRDefault="00690A24">
            <w:pPr>
              <w:pStyle w:val="ConsPlusNormal"/>
            </w:pPr>
          </w:p>
        </w:tc>
        <w:tc>
          <w:tcPr>
            <w:tcW w:w="794" w:type="dxa"/>
            <w:vAlign w:val="center"/>
          </w:tcPr>
          <w:p w:rsidR="00690A24" w:rsidRDefault="00690A24">
            <w:pPr>
              <w:pStyle w:val="ConsPlusNormal"/>
            </w:pPr>
          </w:p>
        </w:tc>
        <w:tc>
          <w:tcPr>
            <w:tcW w:w="850" w:type="dxa"/>
            <w:vAlign w:val="center"/>
          </w:tcPr>
          <w:p w:rsidR="00690A24" w:rsidRDefault="00690A24">
            <w:pPr>
              <w:pStyle w:val="ConsPlusNormal"/>
            </w:pPr>
          </w:p>
        </w:tc>
      </w:tr>
      <w:tr w:rsidR="00690A24">
        <w:tc>
          <w:tcPr>
            <w:tcW w:w="3231" w:type="dxa"/>
            <w:vMerge/>
          </w:tcPr>
          <w:p w:rsidR="00690A24" w:rsidRDefault="00690A24"/>
        </w:tc>
        <w:tc>
          <w:tcPr>
            <w:tcW w:w="964" w:type="dxa"/>
            <w:vAlign w:val="center"/>
          </w:tcPr>
          <w:p w:rsidR="00690A24" w:rsidRDefault="00690A24">
            <w:pPr>
              <w:pStyle w:val="ConsPlusNormal"/>
            </w:pPr>
          </w:p>
        </w:tc>
        <w:tc>
          <w:tcPr>
            <w:tcW w:w="737"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r>
              <w:t>18</w:t>
            </w:r>
          </w:p>
        </w:tc>
        <w:tc>
          <w:tcPr>
            <w:tcW w:w="1077" w:type="dxa"/>
            <w:vAlign w:val="center"/>
          </w:tcPr>
          <w:p w:rsidR="00690A24" w:rsidRDefault="00690A24">
            <w:pPr>
              <w:pStyle w:val="ConsPlusNormal"/>
            </w:pPr>
          </w:p>
        </w:tc>
        <w:tc>
          <w:tcPr>
            <w:tcW w:w="850" w:type="dxa"/>
            <w:vAlign w:val="center"/>
          </w:tcPr>
          <w:p w:rsidR="00690A24" w:rsidRDefault="00690A24">
            <w:pPr>
              <w:pStyle w:val="ConsPlusNormal"/>
            </w:pPr>
          </w:p>
        </w:tc>
        <w:tc>
          <w:tcPr>
            <w:tcW w:w="794" w:type="dxa"/>
            <w:vAlign w:val="center"/>
          </w:tcPr>
          <w:p w:rsidR="00690A24" w:rsidRDefault="00690A24">
            <w:pPr>
              <w:pStyle w:val="ConsPlusNormal"/>
            </w:pPr>
          </w:p>
        </w:tc>
        <w:tc>
          <w:tcPr>
            <w:tcW w:w="850" w:type="dxa"/>
            <w:vAlign w:val="center"/>
          </w:tcPr>
          <w:p w:rsidR="00690A24" w:rsidRDefault="00690A24">
            <w:pPr>
              <w:pStyle w:val="ConsPlusNormal"/>
            </w:pPr>
          </w:p>
        </w:tc>
      </w:tr>
      <w:tr w:rsidR="00690A24">
        <w:tc>
          <w:tcPr>
            <w:tcW w:w="3231" w:type="dxa"/>
            <w:vMerge w:val="restart"/>
            <w:vAlign w:val="center"/>
          </w:tcPr>
          <w:p w:rsidR="00690A24" w:rsidRDefault="00690A24">
            <w:pPr>
              <w:pStyle w:val="ConsPlusNormal"/>
              <w:ind w:left="283"/>
            </w:pPr>
            <w:r>
              <w:t>медицинская помощь в условиях дневного стационара</w:t>
            </w:r>
          </w:p>
        </w:tc>
        <w:tc>
          <w:tcPr>
            <w:tcW w:w="964" w:type="dxa"/>
            <w:vAlign w:val="center"/>
          </w:tcPr>
          <w:p w:rsidR="00690A24" w:rsidRDefault="00690A24">
            <w:pPr>
              <w:pStyle w:val="ConsPlusNormal"/>
              <w:jc w:val="center"/>
            </w:pPr>
            <w:r>
              <w:t>пациенто-дней</w:t>
            </w:r>
          </w:p>
        </w:tc>
        <w:tc>
          <w:tcPr>
            <w:tcW w:w="737"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19</w:t>
            </w:r>
          </w:p>
        </w:tc>
        <w:tc>
          <w:tcPr>
            <w:tcW w:w="1077" w:type="dxa"/>
            <w:vAlign w:val="center"/>
          </w:tcPr>
          <w:p w:rsidR="00690A24" w:rsidRDefault="00690A24">
            <w:pPr>
              <w:pStyle w:val="ConsPlusNormal"/>
            </w:pPr>
          </w:p>
        </w:tc>
        <w:tc>
          <w:tcPr>
            <w:tcW w:w="850" w:type="dxa"/>
            <w:vAlign w:val="center"/>
          </w:tcPr>
          <w:p w:rsidR="00690A24" w:rsidRDefault="00690A24">
            <w:pPr>
              <w:pStyle w:val="ConsPlusNormal"/>
            </w:pPr>
          </w:p>
        </w:tc>
        <w:tc>
          <w:tcPr>
            <w:tcW w:w="794" w:type="dxa"/>
            <w:vAlign w:val="center"/>
          </w:tcPr>
          <w:p w:rsidR="00690A24" w:rsidRDefault="00690A24">
            <w:pPr>
              <w:pStyle w:val="ConsPlusNormal"/>
            </w:pPr>
          </w:p>
        </w:tc>
        <w:tc>
          <w:tcPr>
            <w:tcW w:w="850" w:type="dxa"/>
            <w:vAlign w:val="center"/>
          </w:tcPr>
          <w:p w:rsidR="00690A24" w:rsidRDefault="00690A24">
            <w:pPr>
              <w:pStyle w:val="ConsPlusNormal"/>
            </w:pPr>
          </w:p>
        </w:tc>
      </w:tr>
      <w:tr w:rsidR="00690A24">
        <w:tc>
          <w:tcPr>
            <w:tcW w:w="3231" w:type="dxa"/>
            <w:vMerge/>
          </w:tcPr>
          <w:p w:rsidR="00690A24" w:rsidRDefault="00690A24"/>
        </w:tc>
        <w:tc>
          <w:tcPr>
            <w:tcW w:w="964" w:type="dxa"/>
            <w:vAlign w:val="center"/>
          </w:tcPr>
          <w:p w:rsidR="00690A24" w:rsidRDefault="00690A24">
            <w:pPr>
              <w:pStyle w:val="ConsPlusNormal"/>
              <w:jc w:val="center"/>
            </w:pPr>
            <w:r>
              <w:t>случаев лечения</w:t>
            </w:r>
          </w:p>
        </w:tc>
        <w:tc>
          <w:tcPr>
            <w:tcW w:w="737"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20</w:t>
            </w:r>
          </w:p>
        </w:tc>
        <w:tc>
          <w:tcPr>
            <w:tcW w:w="1077" w:type="dxa"/>
            <w:vAlign w:val="center"/>
          </w:tcPr>
          <w:p w:rsidR="00690A24" w:rsidRDefault="00690A24">
            <w:pPr>
              <w:pStyle w:val="ConsPlusNormal"/>
            </w:pPr>
          </w:p>
        </w:tc>
        <w:tc>
          <w:tcPr>
            <w:tcW w:w="850" w:type="dxa"/>
            <w:vAlign w:val="center"/>
          </w:tcPr>
          <w:p w:rsidR="00690A24" w:rsidRDefault="00690A24">
            <w:pPr>
              <w:pStyle w:val="ConsPlusNormal"/>
            </w:pPr>
          </w:p>
        </w:tc>
        <w:tc>
          <w:tcPr>
            <w:tcW w:w="794" w:type="dxa"/>
            <w:vAlign w:val="center"/>
          </w:tcPr>
          <w:p w:rsidR="00690A24" w:rsidRDefault="00690A24">
            <w:pPr>
              <w:pStyle w:val="ConsPlusNormal"/>
            </w:pPr>
          </w:p>
        </w:tc>
        <w:tc>
          <w:tcPr>
            <w:tcW w:w="850" w:type="dxa"/>
            <w:vAlign w:val="center"/>
          </w:tcPr>
          <w:p w:rsidR="00690A24" w:rsidRDefault="00690A24">
            <w:pPr>
              <w:pStyle w:val="ConsPlusNormal"/>
            </w:pPr>
          </w:p>
        </w:tc>
      </w:tr>
      <w:tr w:rsidR="00690A24">
        <w:tc>
          <w:tcPr>
            <w:tcW w:w="3231" w:type="dxa"/>
            <w:vMerge/>
          </w:tcPr>
          <w:p w:rsidR="00690A24" w:rsidRDefault="00690A24"/>
        </w:tc>
        <w:tc>
          <w:tcPr>
            <w:tcW w:w="964" w:type="dxa"/>
            <w:vAlign w:val="center"/>
          </w:tcPr>
          <w:p w:rsidR="00690A24" w:rsidRDefault="00690A24">
            <w:pPr>
              <w:pStyle w:val="ConsPlusNormal"/>
            </w:pPr>
          </w:p>
        </w:tc>
        <w:tc>
          <w:tcPr>
            <w:tcW w:w="737"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525" w:name="P14506"/>
            <w:bookmarkEnd w:id="525"/>
            <w:r>
              <w:t>21</w:t>
            </w:r>
          </w:p>
        </w:tc>
        <w:tc>
          <w:tcPr>
            <w:tcW w:w="1077" w:type="dxa"/>
            <w:vAlign w:val="center"/>
          </w:tcPr>
          <w:p w:rsidR="00690A24" w:rsidRDefault="00690A24">
            <w:pPr>
              <w:pStyle w:val="ConsPlusNormal"/>
            </w:pPr>
          </w:p>
        </w:tc>
        <w:tc>
          <w:tcPr>
            <w:tcW w:w="850" w:type="dxa"/>
            <w:vAlign w:val="center"/>
          </w:tcPr>
          <w:p w:rsidR="00690A24" w:rsidRDefault="00690A24">
            <w:pPr>
              <w:pStyle w:val="ConsPlusNormal"/>
            </w:pPr>
          </w:p>
        </w:tc>
        <w:tc>
          <w:tcPr>
            <w:tcW w:w="794" w:type="dxa"/>
            <w:vAlign w:val="center"/>
          </w:tcPr>
          <w:p w:rsidR="00690A24" w:rsidRDefault="00690A24">
            <w:pPr>
              <w:pStyle w:val="ConsPlusNormal"/>
            </w:pPr>
          </w:p>
        </w:tc>
        <w:tc>
          <w:tcPr>
            <w:tcW w:w="850" w:type="dxa"/>
            <w:vAlign w:val="center"/>
          </w:tcPr>
          <w:p w:rsidR="00690A24" w:rsidRDefault="00690A24">
            <w:pPr>
              <w:pStyle w:val="ConsPlusNormal"/>
            </w:pPr>
          </w:p>
        </w:tc>
      </w:tr>
      <w:tr w:rsidR="00690A24">
        <w:tc>
          <w:tcPr>
            <w:tcW w:w="3231" w:type="dxa"/>
            <w:vMerge w:val="restart"/>
            <w:vAlign w:val="center"/>
          </w:tcPr>
          <w:p w:rsidR="00690A24" w:rsidRDefault="00690A24">
            <w:pPr>
              <w:pStyle w:val="ConsPlusNormal"/>
              <w:ind w:left="283"/>
            </w:pPr>
            <w:r>
              <w:t>паллиативная медицинская помощь в стационарных условиях</w:t>
            </w:r>
          </w:p>
        </w:tc>
        <w:tc>
          <w:tcPr>
            <w:tcW w:w="964" w:type="dxa"/>
            <w:vAlign w:val="center"/>
          </w:tcPr>
          <w:p w:rsidR="00690A24" w:rsidRDefault="00690A24">
            <w:pPr>
              <w:pStyle w:val="ConsPlusNormal"/>
              <w:jc w:val="center"/>
            </w:pPr>
            <w:r>
              <w:t>койко-дней</w:t>
            </w:r>
          </w:p>
        </w:tc>
        <w:tc>
          <w:tcPr>
            <w:tcW w:w="737"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22</w:t>
            </w:r>
          </w:p>
        </w:tc>
        <w:tc>
          <w:tcPr>
            <w:tcW w:w="1077" w:type="dxa"/>
            <w:vAlign w:val="center"/>
          </w:tcPr>
          <w:p w:rsidR="00690A24" w:rsidRDefault="00690A24">
            <w:pPr>
              <w:pStyle w:val="ConsPlusNormal"/>
            </w:pPr>
          </w:p>
        </w:tc>
        <w:tc>
          <w:tcPr>
            <w:tcW w:w="850" w:type="dxa"/>
            <w:vAlign w:val="center"/>
          </w:tcPr>
          <w:p w:rsidR="00690A24" w:rsidRDefault="00690A24">
            <w:pPr>
              <w:pStyle w:val="ConsPlusNormal"/>
            </w:pPr>
          </w:p>
        </w:tc>
        <w:tc>
          <w:tcPr>
            <w:tcW w:w="794" w:type="dxa"/>
            <w:vAlign w:val="center"/>
          </w:tcPr>
          <w:p w:rsidR="00690A24" w:rsidRDefault="00690A24">
            <w:pPr>
              <w:pStyle w:val="ConsPlusNormal"/>
            </w:pPr>
          </w:p>
        </w:tc>
        <w:tc>
          <w:tcPr>
            <w:tcW w:w="850" w:type="dxa"/>
            <w:vAlign w:val="center"/>
          </w:tcPr>
          <w:p w:rsidR="00690A24" w:rsidRDefault="00690A24">
            <w:pPr>
              <w:pStyle w:val="ConsPlusNormal"/>
            </w:pPr>
          </w:p>
        </w:tc>
      </w:tr>
      <w:tr w:rsidR="00690A24">
        <w:tc>
          <w:tcPr>
            <w:tcW w:w="3231" w:type="dxa"/>
            <w:vMerge/>
          </w:tcPr>
          <w:p w:rsidR="00690A24" w:rsidRDefault="00690A24"/>
        </w:tc>
        <w:tc>
          <w:tcPr>
            <w:tcW w:w="964" w:type="dxa"/>
            <w:vAlign w:val="center"/>
          </w:tcPr>
          <w:p w:rsidR="00690A24" w:rsidRDefault="00690A24">
            <w:pPr>
              <w:pStyle w:val="ConsPlusNormal"/>
              <w:jc w:val="center"/>
            </w:pPr>
            <w:r>
              <w:t>случаев госпитализации</w:t>
            </w:r>
          </w:p>
        </w:tc>
        <w:tc>
          <w:tcPr>
            <w:tcW w:w="737" w:type="dxa"/>
            <w:vAlign w:val="center"/>
          </w:tcPr>
          <w:p w:rsidR="00690A24" w:rsidRDefault="00690A24">
            <w:pPr>
              <w:pStyle w:val="ConsPlusNormal"/>
              <w:jc w:val="center"/>
            </w:pPr>
            <w:r>
              <w:t>ед</w:t>
            </w:r>
          </w:p>
        </w:tc>
        <w:tc>
          <w:tcPr>
            <w:tcW w:w="567" w:type="dxa"/>
            <w:vAlign w:val="center"/>
          </w:tcPr>
          <w:p w:rsidR="00690A24" w:rsidRDefault="00690A24">
            <w:pPr>
              <w:pStyle w:val="ConsPlusNormal"/>
              <w:jc w:val="center"/>
            </w:pPr>
            <w:r>
              <w:t>23</w:t>
            </w:r>
          </w:p>
        </w:tc>
        <w:tc>
          <w:tcPr>
            <w:tcW w:w="1077" w:type="dxa"/>
            <w:vAlign w:val="center"/>
          </w:tcPr>
          <w:p w:rsidR="00690A24" w:rsidRDefault="00690A24">
            <w:pPr>
              <w:pStyle w:val="ConsPlusNormal"/>
            </w:pPr>
          </w:p>
        </w:tc>
        <w:tc>
          <w:tcPr>
            <w:tcW w:w="850" w:type="dxa"/>
            <w:vAlign w:val="center"/>
          </w:tcPr>
          <w:p w:rsidR="00690A24" w:rsidRDefault="00690A24">
            <w:pPr>
              <w:pStyle w:val="ConsPlusNormal"/>
            </w:pPr>
          </w:p>
        </w:tc>
        <w:tc>
          <w:tcPr>
            <w:tcW w:w="794" w:type="dxa"/>
            <w:vAlign w:val="center"/>
          </w:tcPr>
          <w:p w:rsidR="00690A24" w:rsidRDefault="00690A24">
            <w:pPr>
              <w:pStyle w:val="ConsPlusNormal"/>
            </w:pPr>
          </w:p>
        </w:tc>
        <w:tc>
          <w:tcPr>
            <w:tcW w:w="850" w:type="dxa"/>
            <w:vAlign w:val="center"/>
          </w:tcPr>
          <w:p w:rsidR="00690A24" w:rsidRDefault="00690A24">
            <w:pPr>
              <w:pStyle w:val="ConsPlusNormal"/>
            </w:pPr>
          </w:p>
        </w:tc>
      </w:tr>
      <w:tr w:rsidR="00690A24">
        <w:tc>
          <w:tcPr>
            <w:tcW w:w="3231" w:type="dxa"/>
            <w:vMerge/>
          </w:tcPr>
          <w:p w:rsidR="00690A24" w:rsidRDefault="00690A24"/>
        </w:tc>
        <w:tc>
          <w:tcPr>
            <w:tcW w:w="964" w:type="dxa"/>
            <w:vAlign w:val="center"/>
          </w:tcPr>
          <w:p w:rsidR="00690A24" w:rsidRDefault="00690A24">
            <w:pPr>
              <w:pStyle w:val="ConsPlusNormal"/>
            </w:pPr>
          </w:p>
        </w:tc>
        <w:tc>
          <w:tcPr>
            <w:tcW w:w="737"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526" w:name="P14528"/>
            <w:bookmarkEnd w:id="526"/>
            <w:r>
              <w:t>24</w:t>
            </w:r>
          </w:p>
        </w:tc>
        <w:tc>
          <w:tcPr>
            <w:tcW w:w="1077" w:type="dxa"/>
            <w:vAlign w:val="center"/>
          </w:tcPr>
          <w:p w:rsidR="00690A24" w:rsidRDefault="00690A24">
            <w:pPr>
              <w:pStyle w:val="ConsPlusNormal"/>
            </w:pPr>
          </w:p>
        </w:tc>
        <w:tc>
          <w:tcPr>
            <w:tcW w:w="850" w:type="dxa"/>
            <w:vAlign w:val="center"/>
          </w:tcPr>
          <w:p w:rsidR="00690A24" w:rsidRDefault="00690A24">
            <w:pPr>
              <w:pStyle w:val="ConsPlusNormal"/>
            </w:pPr>
          </w:p>
        </w:tc>
        <w:tc>
          <w:tcPr>
            <w:tcW w:w="794" w:type="dxa"/>
            <w:vAlign w:val="center"/>
          </w:tcPr>
          <w:p w:rsidR="00690A24" w:rsidRDefault="00690A24">
            <w:pPr>
              <w:pStyle w:val="ConsPlusNormal"/>
            </w:pPr>
          </w:p>
        </w:tc>
        <w:tc>
          <w:tcPr>
            <w:tcW w:w="850" w:type="dxa"/>
            <w:vAlign w:val="center"/>
          </w:tcPr>
          <w:p w:rsidR="00690A24" w:rsidRDefault="00690A24">
            <w:pPr>
              <w:pStyle w:val="ConsPlusNormal"/>
            </w:pPr>
          </w:p>
        </w:tc>
      </w:tr>
      <w:tr w:rsidR="00690A24">
        <w:tc>
          <w:tcPr>
            <w:tcW w:w="3231" w:type="dxa"/>
            <w:vAlign w:val="center"/>
          </w:tcPr>
          <w:p w:rsidR="00690A24" w:rsidRDefault="00690A24">
            <w:pPr>
              <w:pStyle w:val="ConsPlusNormal"/>
              <w:ind w:left="283"/>
            </w:pPr>
            <w:r>
              <w:t>прочие виды медицинских и иных услуг</w:t>
            </w:r>
          </w:p>
        </w:tc>
        <w:tc>
          <w:tcPr>
            <w:tcW w:w="964" w:type="dxa"/>
            <w:vAlign w:val="center"/>
          </w:tcPr>
          <w:p w:rsidR="00690A24" w:rsidRDefault="00690A24">
            <w:pPr>
              <w:pStyle w:val="ConsPlusNormal"/>
            </w:pPr>
          </w:p>
        </w:tc>
        <w:tc>
          <w:tcPr>
            <w:tcW w:w="737" w:type="dxa"/>
            <w:vAlign w:val="center"/>
          </w:tcPr>
          <w:p w:rsidR="00690A24" w:rsidRDefault="00690A24">
            <w:pPr>
              <w:pStyle w:val="ConsPlusNormal"/>
              <w:jc w:val="center"/>
            </w:pPr>
            <w:r>
              <w:t>руб</w:t>
            </w:r>
          </w:p>
        </w:tc>
        <w:tc>
          <w:tcPr>
            <w:tcW w:w="567" w:type="dxa"/>
            <w:vAlign w:val="center"/>
          </w:tcPr>
          <w:p w:rsidR="00690A24" w:rsidRDefault="00690A24">
            <w:pPr>
              <w:pStyle w:val="ConsPlusNormal"/>
              <w:jc w:val="center"/>
            </w:pPr>
            <w:bookmarkStart w:id="527" w:name="P14536"/>
            <w:bookmarkEnd w:id="527"/>
            <w:r>
              <w:t>25</w:t>
            </w:r>
          </w:p>
        </w:tc>
        <w:tc>
          <w:tcPr>
            <w:tcW w:w="1077" w:type="dxa"/>
            <w:vAlign w:val="center"/>
          </w:tcPr>
          <w:p w:rsidR="00690A24" w:rsidRDefault="00690A24">
            <w:pPr>
              <w:pStyle w:val="ConsPlusNormal"/>
            </w:pPr>
          </w:p>
        </w:tc>
        <w:tc>
          <w:tcPr>
            <w:tcW w:w="850" w:type="dxa"/>
            <w:vAlign w:val="center"/>
          </w:tcPr>
          <w:p w:rsidR="00690A24" w:rsidRDefault="00690A24">
            <w:pPr>
              <w:pStyle w:val="ConsPlusNormal"/>
            </w:pPr>
          </w:p>
        </w:tc>
        <w:tc>
          <w:tcPr>
            <w:tcW w:w="794" w:type="dxa"/>
            <w:vAlign w:val="center"/>
          </w:tcPr>
          <w:p w:rsidR="00690A24" w:rsidRDefault="00690A24">
            <w:pPr>
              <w:pStyle w:val="ConsPlusNormal"/>
            </w:pPr>
          </w:p>
        </w:tc>
        <w:tc>
          <w:tcPr>
            <w:tcW w:w="850" w:type="dxa"/>
            <w:vAlign w:val="center"/>
          </w:tcPr>
          <w:p w:rsidR="00690A24" w:rsidRDefault="00690A24">
            <w:pPr>
              <w:pStyle w:val="ConsPlusNormal"/>
            </w:pPr>
          </w:p>
        </w:tc>
      </w:tr>
    </w:tbl>
    <w:p w:rsidR="00690A24" w:rsidRDefault="00690A24">
      <w:pPr>
        <w:pStyle w:val="ConsPlusNormal"/>
        <w:jc w:val="both"/>
      </w:pPr>
    </w:p>
    <w:p w:rsidR="00690A24" w:rsidRDefault="00690A24">
      <w:pPr>
        <w:pStyle w:val="ConsPlusNonformat"/>
        <w:jc w:val="both"/>
      </w:pPr>
      <w:r>
        <w:t>(7026)   Оплата    лабораторных    услуг   (проведение    исследований),  в</w:t>
      </w:r>
    </w:p>
    <w:p w:rsidR="00690A24" w:rsidRDefault="00690A24">
      <w:pPr>
        <w:pStyle w:val="ConsPlusNonformat"/>
        <w:jc w:val="both"/>
      </w:pPr>
      <w:r>
        <w:t>медицинских  лабораториях,  являющихся самостоятельными юридическими лицами</w:t>
      </w:r>
    </w:p>
    <w:p w:rsidR="00690A24" w:rsidRDefault="00690A24">
      <w:pPr>
        <w:pStyle w:val="ConsPlusNonformat"/>
        <w:jc w:val="both"/>
      </w:pPr>
      <w:r>
        <w:t xml:space="preserve">___ (руб) (код по ОКЕИ: рубль - </w:t>
      </w:r>
      <w:hyperlink r:id="rId32" w:history="1">
        <w:r>
          <w:rPr>
            <w:color w:val="0000FF"/>
          </w:rPr>
          <w:t>383</w:t>
        </w:r>
      </w:hyperlink>
      <w:r>
        <w:t>)</w:t>
      </w:r>
    </w:p>
    <w:p w:rsidR="00690A24" w:rsidRDefault="00690A24">
      <w:pPr>
        <w:pStyle w:val="ConsPlusNonformat"/>
        <w:jc w:val="both"/>
      </w:pPr>
    </w:p>
    <w:p w:rsidR="00690A24" w:rsidRDefault="00690A24">
      <w:pPr>
        <w:pStyle w:val="ConsPlusNonformat"/>
        <w:jc w:val="both"/>
      </w:pPr>
      <w:bookmarkStart w:id="528" w:name="P14546"/>
      <w:bookmarkEnd w:id="528"/>
      <w:r>
        <w:t xml:space="preserve">           Раздел VIII. Расходы финансовых средств из различных</w:t>
      </w:r>
    </w:p>
    <w:p w:rsidR="00690A24" w:rsidRDefault="00690A24">
      <w:pPr>
        <w:pStyle w:val="ConsPlusNonformat"/>
        <w:jc w:val="both"/>
      </w:pPr>
      <w:r>
        <w:t xml:space="preserve">                         источников финансирования</w:t>
      </w:r>
    </w:p>
    <w:p w:rsidR="00690A24" w:rsidRDefault="00690A24">
      <w:pPr>
        <w:pStyle w:val="ConsPlusNonformat"/>
        <w:jc w:val="both"/>
      </w:pPr>
    </w:p>
    <w:p w:rsidR="00690A24" w:rsidRDefault="00690A24">
      <w:pPr>
        <w:pStyle w:val="ConsPlusNonformat"/>
        <w:jc w:val="both"/>
      </w:pPr>
      <w:r>
        <w:t xml:space="preserve">(8001)                                             Код по ОКЕИ: рубль - </w:t>
      </w:r>
      <w:hyperlink r:id="rId33" w:history="1">
        <w:r>
          <w:rPr>
            <w:color w:val="0000FF"/>
          </w:rPr>
          <w:t>383</w:t>
        </w:r>
      </w:hyperlink>
    </w:p>
    <w:p w:rsidR="00690A24" w:rsidRDefault="00690A24">
      <w:pPr>
        <w:sectPr w:rsidR="00690A24">
          <w:pgSz w:w="11905" w:h="16838"/>
          <w:pgMar w:top="1134" w:right="850" w:bottom="1134" w:left="1701" w:header="0" w:footer="0" w:gutter="0"/>
          <w:cols w:space="720"/>
        </w:sectPr>
      </w:pPr>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604"/>
        <w:gridCol w:w="907"/>
        <w:gridCol w:w="1304"/>
        <w:gridCol w:w="737"/>
        <w:gridCol w:w="737"/>
        <w:gridCol w:w="680"/>
        <w:gridCol w:w="907"/>
        <w:gridCol w:w="794"/>
        <w:gridCol w:w="1247"/>
        <w:gridCol w:w="1191"/>
        <w:gridCol w:w="737"/>
        <w:gridCol w:w="1020"/>
        <w:gridCol w:w="737"/>
        <w:gridCol w:w="1020"/>
      </w:tblGrid>
      <w:tr w:rsidR="00690A24">
        <w:tc>
          <w:tcPr>
            <w:tcW w:w="3231" w:type="dxa"/>
            <w:vMerge w:val="restart"/>
          </w:tcPr>
          <w:p w:rsidR="00690A24" w:rsidRDefault="00690A24">
            <w:pPr>
              <w:pStyle w:val="ConsPlusNormal"/>
              <w:jc w:val="center"/>
            </w:pPr>
            <w:r>
              <w:t>Расходы</w:t>
            </w:r>
          </w:p>
        </w:tc>
        <w:tc>
          <w:tcPr>
            <w:tcW w:w="604" w:type="dxa"/>
            <w:vMerge w:val="restart"/>
          </w:tcPr>
          <w:p w:rsidR="00690A24" w:rsidRDefault="00690A24">
            <w:pPr>
              <w:pStyle w:val="ConsPlusNormal"/>
              <w:jc w:val="center"/>
            </w:pPr>
            <w:r>
              <w:t>N строки</w:t>
            </w:r>
          </w:p>
        </w:tc>
        <w:tc>
          <w:tcPr>
            <w:tcW w:w="10998" w:type="dxa"/>
            <w:gridSpan w:val="12"/>
          </w:tcPr>
          <w:p w:rsidR="00690A24" w:rsidRDefault="00690A24">
            <w:pPr>
              <w:pStyle w:val="ConsPlusNormal"/>
              <w:jc w:val="center"/>
            </w:pPr>
            <w:r>
              <w:t>Источники финансирования по всем видам медицинской помощи - всего</w:t>
            </w:r>
          </w:p>
        </w:tc>
        <w:tc>
          <w:tcPr>
            <w:tcW w:w="1020" w:type="dxa"/>
            <w:vMerge w:val="restart"/>
          </w:tcPr>
          <w:p w:rsidR="00690A24" w:rsidRDefault="00690A24">
            <w:pPr>
              <w:pStyle w:val="ConsPlusNormal"/>
              <w:jc w:val="center"/>
            </w:pPr>
            <w:r>
              <w:t>Всего по всем источникам финансирования</w:t>
            </w:r>
          </w:p>
          <w:p w:rsidR="00690A24" w:rsidRDefault="00690A24">
            <w:pPr>
              <w:pStyle w:val="ConsPlusNormal"/>
              <w:jc w:val="center"/>
            </w:pPr>
            <w:r>
              <w:t>(</w:t>
            </w:r>
            <w:hyperlink w:anchor="P14583" w:history="1">
              <w:r>
                <w:rPr>
                  <w:color w:val="0000FF"/>
                </w:rPr>
                <w:t>гр. 10</w:t>
              </w:r>
            </w:hyperlink>
            <w:r>
              <w:t xml:space="preserve"> + </w:t>
            </w:r>
            <w:hyperlink w:anchor="P14587" w:history="1">
              <w:r>
                <w:rPr>
                  <w:color w:val="0000FF"/>
                </w:rPr>
                <w:t>14</w:t>
              </w:r>
            </w:hyperlink>
            <w:r>
              <w:t>)</w:t>
            </w:r>
          </w:p>
        </w:tc>
      </w:tr>
      <w:tr w:rsidR="00690A24">
        <w:tc>
          <w:tcPr>
            <w:tcW w:w="3231" w:type="dxa"/>
            <w:vMerge/>
          </w:tcPr>
          <w:p w:rsidR="00690A24" w:rsidRDefault="00690A24"/>
        </w:tc>
        <w:tc>
          <w:tcPr>
            <w:tcW w:w="604" w:type="dxa"/>
            <w:vMerge/>
          </w:tcPr>
          <w:p w:rsidR="00690A24" w:rsidRDefault="00690A24"/>
        </w:tc>
        <w:tc>
          <w:tcPr>
            <w:tcW w:w="3685" w:type="dxa"/>
            <w:gridSpan w:val="4"/>
          </w:tcPr>
          <w:p w:rsidR="00690A24" w:rsidRDefault="00690A24">
            <w:pPr>
              <w:pStyle w:val="ConsPlusNormal"/>
              <w:jc w:val="center"/>
            </w:pPr>
            <w:r>
              <w:t>Бюджеты всех уровней</w:t>
            </w:r>
          </w:p>
        </w:tc>
        <w:tc>
          <w:tcPr>
            <w:tcW w:w="2381" w:type="dxa"/>
            <w:gridSpan w:val="3"/>
          </w:tcPr>
          <w:p w:rsidR="00690A24" w:rsidRDefault="00690A24">
            <w:pPr>
              <w:pStyle w:val="ConsPlusNormal"/>
              <w:jc w:val="center"/>
            </w:pPr>
            <w:r>
              <w:t>Государственные внебюджетные фонды</w:t>
            </w:r>
          </w:p>
        </w:tc>
        <w:tc>
          <w:tcPr>
            <w:tcW w:w="1247" w:type="dxa"/>
            <w:vMerge w:val="restart"/>
          </w:tcPr>
          <w:p w:rsidR="00690A24" w:rsidRDefault="00690A24">
            <w:pPr>
              <w:pStyle w:val="ConsPlusNormal"/>
              <w:jc w:val="center"/>
            </w:pPr>
            <w:r>
              <w:t>Всего расходы из государственных источников</w:t>
            </w:r>
          </w:p>
          <w:p w:rsidR="00690A24" w:rsidRDefault="00690A24">
            <w:pPr>
              <w:pStyle w:val="ConsPlusNormal"/>
              <w:jc w:val="center"/>
            </w:pPr>
            <w:r>
              <w:t>(</w:t>
            </w:r>
            <w:hyperlink w:anchor="P14579" w:history="1">
              <w:r>
                <w:rPr>
                  <w:color w:val="0000FF"/>
                </w:rPr>
                <w:t>гр. 6</w:t>
              </w:r>
            </w:hyperlink>
            <w:r>
              <w:t xml:space="preserve"> + </w:t>
            </w:r>
            <w:hyperlink w:anchor="P14582" w:history="1">
              <w:r>
                <w:rPr>
                  <w:color w:val="0000FF"/>
                </w:rPr>
                <w:t>9</w:t>
              </w:r>
            </w:hyperlink>
            <w:r>
              <w:t>)</w:t>
            </w:r>
          </w:p>
        </w:tc>
        <w:tc>
          <w:tcPr>
            <w:tcW w:w="3685" w:type="dxa"/>
            <w:gridSpan w:val="4"/>
          </w:tcPr>
          <w:p w:rsidR="00690A24" w:rsidRDefault="00690A24">
            <w:pPr>
              <w:pStyle w:val="ConsPlusNormal"/>
              <w:jc w:val="center"/>
            </w:pPr>
            <w:r>
              <w:t>Внебюджетные</w:t>
            </w:r>
          </w:p>
        </w:tc>
        <w:tc>
          <w:tcPr>
            <w:tcW w:w="1020" w:type="dxa"/>
            <w:vMerge/>
          </w:tcPr>
          <w:p w:rsidR="00690A24" w:rsidRDefault="00690A24"/>
        </w:tc>
      </w:tr>
      <w:tr w:rsidR="00690A24">
        <w:tc>
          <w:tcPr>
            <w:tcW w:w="3231" w:type="dxa"/>
            <w:vMerge/>
          </w:tcPr>
          <w:p w:rsidR="00690A24" w:rsidRDefault="00690A24"/>
        </w:tc>
        <w:tc>
          <w:tcPr>
            <w:tcW w:w="604" w:type="dxa"/>
            <w:vMerge/>
          </w:tcPr>
          <w:p w:rsidR="00690A24" w:rsidRDefault="00690A24"/>
        </w:tc>
        <w:tc>
          <w:tcPr>
            <w:tcW w:w="907" w:type="dxa"/>
          </w:tcPr>
          <w:p w:rsidR="00690A24" w:rsidRDefault="00690A24">
            <w:pPr>
              <w:pStyle w:val="ConsPlusNormal"/>
              <w:jc w:val="center"/>
            </w:pPr>
            <w:r>
              <w:t>федеральный бюджет</w:t>
            </w:r>
          </w:p>
        </w:tc>
        <w:tc>
          <w:tcPr>
            <w:tcW w:w="1304" w:type="dxa"/>
          </w:tcPr>
          <w:p w:rsidR="00690A24" w:rsidRDefault="00690A24">
            <w:pPr>
              <w:pStyle w:val="ConsPlusNormal"/>
              <w:jc w:val="center"/>
            </w:pPr>
            <w:r>
              <w:t>бюджет субъекта Российской Федерации</w:t>
            </w:r>
          </w:p>
        </w:tc>
        <w:tc>
          <w:tcPr>
            <w:tcW w:w="737" w:type="dxa"/>
          </w:tcPr>
          <w:p w:rsidR="00690A24" w:rsidRDefault="00690A24">
            <w:pPr>
              <w:pStyle w:val="ConsPlusNormal"/>
              <w:jc w:val="center"/>
            </w:pPr>
            <w:r>
              <w:t>местный бюджет</w:t>
            </w:r>
          </w:p>
        </w:tc>
        <w:tc>
          <w:tcPr>
            <w:tcW w:w="737" w:type="dxa"/>
          </w:tcPr>
          <w:p w:rsidR="00690A24" w:rsidRDefault="00690A24">
            <w:pPr>
              <w:pStyle w:val="ConsPlusNormal"/>
              <w:jc w:val="center"/>
            </w:pPr>
            <w:r>
              <w:t>Всего</w:t>
            </w:r>
          </w:p>
          <w:p w:rsidR="00690A24" w:rsidRDefault="00690A24">
            <w:pPr>
              <w:pStyle w:val="ConsPlusNormal"/>
              <w:jc w:val="center"/>
            </w:pPr>
            <w:r>
              <w:t>(</w:t>
            </w:r>
            <w:hyperlink w:anchor="P14576" w:history="1">
              <w:r>
                <w:rPr>
                  <w:color w:val="0000FF"/>
                </w:rPr>
                <w:t>гр. 3</w:t>
              </w:r>
            </w:hyperlink>
            <w:r>
              <w:t xml:space="preserve"> + </w:t>
            </w:r>
            <w:hyperlink w:anchor="P14577" w:history="1">
              <w:r>
                <w:rPr>
                  <w:color w:val="0000FF"/>
                </w:rPr>
                <w:t>4</w:t>
              </w:r>
            </w:hyperlink>
            <w:r>
              <w:t xml:space="preserve"> + </w:t>
            </w:r>
            <w:hyperlink w:anchor="P14578" w:history="1">
              <w:r>
                <w:rPr>
                  <w:color w:val="0000FF"/>
                </w:rPr>
                <w:t>5</w:t>
              </w:r>
            </w:hyperlink>
            <w:r>
              <w:t>)</w:t>
            </w:r>
          </w:p>
        </w:tc>
        <w:tc>
          <w:tcPr>
            <w:tcW w:w="680" w:type="dxa"/>
          </w:tcPr>
          <w:p w:rsidR="00690A24" w:rsidRDefault="00690A24">
            <w:pPr>
              <w:pStyle w:val="ConsPlusNormal"/>
              <w:jc w:val="center"/>
            </w:pPr>
            <w:r>
              <w:t>Фонд ОМС</w:t>
            </w:r>
          </w:p>
        </w:tc>
        <w:tc>
          <w:tcPr>
            <w:tcW w:w="907" w:type="dxa"/>
          </w:tcPr>
          <w:p w:rsidR="00690A24" w:rsidRDefault="00690A24">
            <w:pPr>
              <w:pStyle w:val="ConsPlusNormal"/>
              <w:jc w:val="center"/>
            </w:pPr>
            <w:r>
              <w:t>Фонд социального страхования</w:t>
            </w:r>
          </w:p>
        </w:tc>
        <w:tc>
          <w:tcPr>
            <w:tcW w:w="794" w:type="dxa"/>
          </w:tcPr>
          <w:p w:rsidR="00690A24" w:rsidRDefault="00690A24">
            <w:pPr>
              <w:pStyle w:val="ConsPlusNormal"/>
              <w:jc w:val="center"/>
            </w:pPr>
            <w:r>
              <w:t>Всего</w:t>
            </w:r>
          </w:p>
          <w:p w:rsidR="00690A24" w:rsidRDefault="00690A24">
            <w:pPr>
              <w:pStyle w:val="ConsPlusNormal"/>
              <w:jc w:val="center"/>
            </w:pPr>
            <w:r>
              <w:t>(</w:t>
            </w:r>
            <w:hyperlink w:anchor="P14580" w:history="1">
              <w:r>
                <w:rPr>
                  <w:color w:val="0000FF"/>
                </w:rPr>
                <w:t>гр. 7</w:t>
              </w:r>
            </w:hyperlink>
            <w:r>
              <w:t xml:space="preserve"> + </w:t>
            </w:r>
            <w:hyperlink w:anchor="P14581" w:history="1">
              <w:r>
                <w:rPr>
                  <w:color w:val="0000FF"/>
                </w:rPr>
                <w:t>8</w:t>
              </w:r>
            </w:hyperlink>
            <w:r>
              <w:t>)</w:t>
            </w:r>
          </w:p>
        </w:tc>
        <w:tc>
          <w:tcPr>
            <w:tcW w:w="1247" w:type="dxa"/>
            <w:vMerge/>
          </w:tcPr>
          <w:p w:rsidR="00690A24" w:rsidRDefault="00690A24"/>
        </w:tc>
        <w:tc>
          <w:tcPr>
            <w:tcW w:w="1191" w:type="dxa"/>
          </w:tcPr>
          <w:p w:rsidR="00690A24" w:rsidRDefault="00690A24">
            <w:pPr>
              <w:pStyle w:val="ConsPlusNormal"/>
              <w:jc w:val="center"/>
            </w:pPr>
            <w:r>
              <w:t>домашние хозяйства (личные средства граждан)</w:t>
            </w:r>
          </w:p>
        </w:tc>
        <w:tc>
          <w:tcPr>
            <w:tcW w:w="737" w:type="dxa"/>
          </w:tcPr>
          <w:p w:rsidR="00690A24" w:rsidRDefault="00690A24">
            <w:pPr>
              <w:pStyle w:val="ConsPlusNormal"/>
              <w:jc w:val="center"/>
            </w:pPr>
            <w:r>
              <w:t>ДМС</w:t>
            </w:r>
          </w:p>
        </w:tc>
        <w:tc>
          <w:tcPr>
            <w:tcW w:w="1020" w:type="dxa"/>
          </w:tcPr>
          <w:p w:rsidR="00690A24" w:rsidRDefault="00690A24">
            <w:pPr>
              <w:pStyle w:val="ConsPlusNormal"/>
              <w:jc w:val="center"/>
            </w:pPr>
            <w:r>
              <w:t>прочие источники финансирования</w:t>
            </w:r>
          </w:p>
        </w:tc>
        <w:tc>
          <w:tcPr>
            <w:tcW w:w="737" w:type="dxa"/>
          </w:tcPr>
          <w:p w:rsidR="00690A24" w:rsidRDefault="00690A24">
            <w:pPr>
              <w:pStyle w:val="ConsPlusNormal"/>
              <w:jc w:val="center"/>
            </w:pPr>
            <w:r>
              <w:t>Всего</w:t>
            </w:r>
          </w:p>
          <w:p w:rsidR="00690A24" w:rsidRDefault="00690A24">
            <w:pPr>
              <w:pStyle w:val="ConsPlusNormal"/>
              <w:jc w:val="center"/>
            </w:pPr>
            <w:r>
              <w:t>(</w:t>
            </w:r>
            <w:hyperlink w:anchor="P14584" w:history="1">
              <w:r>
                <w:rPr>
                  <w:color w:val="0000FF"/>
                </w:rPr>
                <w:t>гр. 11</w:t>
              </w:r>
            </w:hyperlink>
            <w:r>
              <w:t xml:space="preserve"> + </w:t>
            </w:r>
            <w:hyperlink w:anchor="P14585" w:history="1">
              <w:r>
                <w:rPr>
                  <w:color w:val="0000FF"/>
                </w:rPr>
                <w:t>12</w:t>
              </w:r>
            </w:hyperlink>
            <w:r>
              <w:t xml:space="preserve"> + </w:t>
            </w:r>
            <w:hyperlink w:anchor="P14586" w:history="1">
              <w:r>
                <w:rPr>
                  <w:color w:val="0000FF"/>
                </w:rPr>
                <w:t>13</w:t>
              </w:r>
            </w:hyperlink>
            <w:r>
              <w:t>)</w:t>
            </w:r>
          </w:p>
        </w:tc>
        <w:tc>
          <w:tcPr>
            <w:tcW w:w="1020" w:type="dxa"/>
            <w:vMerge/>
          </w:tcPr>
          <w:p w:rsidR="00690A24" w:rsidRDefault="00690A24"/>
        </w:tc>
      </w:tr>
      <w:tr w:rsidR="00690A24">
        <w:tc>
          <w:tcPr>
            <w:tcW w:w="3231" w:type="dxa"/>
          </w:tcPr>
          <w:p w:rsidR="00690A24" w:rsidRDefault="00690A24">
            <w:pPr>
              <w:pStyle w:val="ConsPlusNormal"/>
              <w:jc w:val="center"/>
            </w:pPr>
            <w:r>
              <w:t>1</w:t>
            </w:r>
          </w:p>
        </w:tc>
        <w:tc>
          <w:tcPr>
            <w:tcW w:w="604" w:type="dxa"/>
          </w:tcPr>
          <w:p w:rsidR="00690A24" w:rsidRDefault="00690A24">
            <w:pPr>
              <w:pStyle w:val="ConsPlusNormal"/>
              <w:jc w:val="center"/>
            </w:pPr>
            <w:r>
              <w:t>2</w:t>
            </w:r>
          </w:p>
        </w:tc>
        <w:tc>
          <w:tcPr>
            <w:tcW w:w="907" w:type="dxa"/>
          </w:tcPr>
          <w:p w:rsidR="00690A24" w:rsidRDefault="00690A24">
            <w:pPr>
              <w:pStyle w:val="ConsPlusNormal"/>
              <w:jc w:val="center"/>
            </w:pPr>
            <w:bookmarkStart w:id="529" w:name="P14576"/>
            <w:bookmarkEnd w:id="529"/>
            <w:r>
              <w:t>3</w:t>
            </w:r>
          </w:p>
        </w:tc>
        <w:tc>
          <w:tcPr>
            <w:tcW w:w="1304" w:type="dxa"/>
          </w:tcPr>
          <w:p w:rsidR="00690A24" w:rsidRDefault="00690A24">
            <w:pPr>
              <w:pStyle w:val="ConsPlusNormal"/>
              <w:jc w:val="center"/>
            </w:pPr>
            <w:bookmarkStart w:id="530" w:name="P14577"/>
            <w:bookmarkEnd w:id="530"/>
            <w:r>
              <w:t>4</w:t>
            </w:r>
          </w:p>
        </w:tc>
        <w:tc>
          <w:tcPr>
            <w:tcW w:w="737" w:type="dxa"/>
          </w:tcPr>
          <w:p w:rsidR="00690A24" w:rsidRDefault="00690A24">
            <w:pPr>
              <w:pStyle w:val="ConsPlusNormal"/>
              <w:jc w:val="center"/>
            </w:pPr>
            <w:bookmarkStart w:id="531" w:name="P14578"/>
            <w:bookmarkEnd w:id="531"/>
            <w:r>
              <w:t>5</w:t>
            </w:r>
          </w:p>
        </w:tc>
        <w:tc>
          <w:tcPr>
            <w:tcW w:w="737" w:type="dxa"/>
          </w:tcPr>
          <w:p w:rsidR="00690A24" w:rsidRDefault="00690A24">
            <w:pPr>
              <w:pStyle w:val="ConsPlusNormal"/>
              <w:jc w:val="center"/>
            </w:pPr>
            <w:bookmarkStart w:id="532" w:name="P14579"/>
            <w:bookmarkEnd w:id="532"/>
            <w:r>
              <w:t>6</w:t>
            </w:r>
          </w:p>
        </w:tc>
        <w:tc>
          <w:tcPr>
            <w:tcW w:w="680" w:type="dxa"/>
          </w:tcPr>
          <w:p w:rsidR="00690A24" w:rsidRDefault="00690A24">
            <w:pPr>
              <w:pStyle w:val="ConsPlusNormal"/>
              <w:jc w:val="center"/>
            </w:pPr>
            <w:bookmarkStart w:id="533" w:name="P14580"/>
            <w:bookmarkEnd w:id="533"/>
            <w:r>
              <w:t>7</w:t>
            </w:r>
          </w:p>
        </w:tc>
        <w:tc>
          <w:tcPr>
            <w:tcW w:w="907" w:type="dxa"/>
          </w:tcPr>
          <w:p w:rsidR="00690A24" w:rsidRDefault="00690A24">
            <w:pPr>
              <w:pStyle w:val="ConsPlusNormal"/>
              <w:jc w:val="center"/>
            </w:pPr>
            <w:bookmarkStart w:id="534" w:name="P14581"/>
            <w:bookmarkEnd w:id="534"/>
            <w:r>
              <w:t>8</w:t>
            </w:r>
          </w:p>
        </w:tc>
        <w:tc>
          <w:tcPr>
            <w:tcW w:w="794" w:type="dxa"/>
          </w:tcPr>
          <w:p w:rsidR="00690A24" w:rsidRDefault="00690A24">
            <w:pPr>
              <w:pStyle w:val="ConsPlusNormal"/>
              <w:jc w:val="center"/>
            </w:pPr>
            <w:bookmarkStart w:id="535" w:name="P14582"/>
            <w:bookmarkEnd w:id="535"/>
            <w:r>
              <w:t>9</w:t>
            </w:r>
          </w:p>
        </w:tc>
        <w:tc>
          <w:tcPr>
            <w:tcW w:w="1247" w:type="dxa"/>
          </w:tcPr>
          <w:p w:rsidR="00690A24" w:rsidRDefault="00690A24">
            <w:pPr>
              <w:pStyle w:val="ConsPlusNormal"/>
              <w:jc w:val="center"/>
            </w:pPr>
            <w:bookmarkStart w:id="536" w:name="P14583"/>
            <w:bookmarkEnd w:id="536"/>
            <w:r>
              <w:t>10</w:t>
            </w:r>
          </w:p>
        </w:tc>
        <w:tc>
          <w:tcPr>
            <w:tcW w:w="1191" w:type="dxa"/>
          </w:tcPr>
          <w:p w:rsidR="00690A24" w:rsidRDefault="00690A24">
            <w:pPr>
              <w:pStyle w:val="ConsPlusNormal"/>
              <w:jc w:val="center"/>
            </w:pPr>
            <w:bookmarkStart w:id="537" w:name="P14584"/>
            <w:bookmarkEnd w:id="537"/>
            <w:r>
              <w:t>11</w:t>
            </w:r>
          </w:p>
        </w:tc>
        <w:tc>
          <w:tcPr>
            <w:tcW w:w="737" w:type="dxa"/>
          </w:tcPr>
          <w:p w:rsidR="00690A24" w:rsidRDefault="00690A24">
            <w:pPr>
              <w:pStyle w:val="ConsPlusNormal"/>
              <w:jc w:val="center"/>
            </w:pPr>
            <w:bookmarkStart w:id="538" w:name="P14585"/>
            <w:bookmarkEnd w:id="538"/>
            <w:r>
              <w:t>12</w:t>
            </w:r>
          </w:p>
        </w:tc>
        <w:tc>
          <w:tcPr>
            <w:tcW w:w="1020" w:type="dxa"/>
          </w:tcPr>
          <w:p w:rsidR="00690A24" w:rsidRDefault="00690A24">
            <w:pPr>
              <w:pStyle w:val="ConsPlusNormal"/>
              <w:jc w:val="center"/>
            </w:pPr>
            <w:bookmarkStart w:id="539" w:name="P14586"/>
            <w:bookmarkEnd w:id="539"/>
            <w:r>
              <w:t>13</w:t>
            </w:r>
          </w:p>
        </w:tc>
        <w:tc>
          <w:tcPr>
            <w:tcW w:w="737" w:type="dxa"/>
          </w:tcPr>
          <w:p w:rsidR="00690A24" w:rsidRDefault="00690A24">
            <w:pPr>
              <w:pStyle w:val="ConsPlusNormal"/>
              <w:jc w:val="center"/>
            </w:pPr>
            <w:bookmarkStart w:id="540" w:name="P14587"/>
            <w:bookmarkEnd w:id="540"/>
            <w:r>
              <w:t>14</w:t>
            </w:r>
          </w:p>
        </w:tc>
        <w:tc>
          <w:tcPr>
            <w:tcW w:w="1020" w:type="dxa"/>
          </w:tcPr>
          <w:p w:rsidR="00690A24" w:rsidRDefault="00690A24">
            <w:pPr>
              <w:pStyle w:val="ConsPlusNormal"/>
              <w:jc w:val="center"/>
            </w:pPr>
            <w:r>
              <w:t>15</w:t>
            </w:r>
          </w:p>
        </w:tc>
      </w:tr>
      <w:tr w:rsidR="00690A24">
        <w:tc>
          <w:tcPr>
            <w:tcW w:w="3231" w:type="dxa"/>
          </w:tcPr>
          <w:p w:rsidR="00690A24" w:rsidRDefault="00690A24">
            <w:pPr>
              <w:pStyle w:val="ConsPlusNormal"/>
            </w:pPr>
            <w:r>
              <w:t xml:space="preserve">Расходы - всего (сумма </w:t>
            </w:r>
            <w:hyperlink w:anchor="P14607" w:history="1">
              <w:r>
                <w:rPr>
                  <w:color w:val="0000FF"/>
                </w:rPr>
                <w:t>строк 02</w:t>
              </w:r>
            </w:hyperlink>
            <w:r>
              <w:t xml:space="preserve"> + </w:t>
            </w:r>
            <w:hyperlink w:anchor="P14668" w:history="1">
              <w:r>
                <w:rPr>
                  <w:color w:val="0000FF"/>
                </w:rPr>
                <w:t>06</w:t>
              </w:r>
            </w:hyperlink>
            <w:r>
              <w:t xml:space="preserve"> + </w:t>
            </w:r>
            <w:hyperlink w:anchor="P14789" w:history="1">
              <w:r>
                <w:rPr>
                  <w:color w:val="0000FF"/>
                </w:rPr>
                <w:t>14</w:t>
              </w:r>
            </w:hyperlink>
            <w:r>
              <w:t xml:space="preserve"> + </w:t>
            </w:r>
            <w:hyperlink w:anchor="P14804" w:history="1">
              <w:r>
                <w:rPr>
                  <w:color w:val="0000FF"/>
                </w:rPr>
                <w:t>15</w:t>
              </w:r>
            </w:hyperlink>
            <w:r>
              <w:t xml:space="preserve"> + </w:t>
            </w:r>
            <w:hyperlink w:anchor="P14820" w:history="1">
              <w:r>
                <w:rPr>
                  <w:color w:val="0000FF"/>
                </w:rPr>
                <w:t>16</w:t>
              </w:r>
            </w:hyperlink>
            <w:r>
              <w:t>)</w:t>
            </w:r>
          </w:p>
        </w:tc>
        <w:tc>
          <w:tcPr>
            <w:tcW w:w="604" w:type="dxa"/>
            <w:vAlign w:val="center"/>
          </w:tcPr>
          <w:p w:rsidR="00690A24" w:rsidRDefault="00690A24">
            <w:pPr>
              <w:pStyle w:val="ConsPlusNormal"/>
              <w:jc w:val="center"/>
            </w:pPr>
            <w:r>
              <w:t>01</w:t>
            </w:r>
          </w:p>
        </w:tc>
        <w:tc>
          <w:tcPr>
            <w:tcW w:w="907" w:type="dxa"/>
            <w:vAlign w:val="center"/>
          </w:tcPr>
          <w:p w:rsidR="00690A24" w:rsidRDefault="00690A24">
            <w:pPr>
              <w:pStyle w:val="ConsPlusNormal"/>
            </w:pPr>
          </w:p>
        </w:tc>
        <w:tc>
          <w:tcPr>
            <w:tcW w:w="1304"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247" w:type="dxa"/>
            <w:vAlign w:val="center"/>
          </w:tcPr>
          <w:p w:rsidR="00690A24" w:rsidRDefault="00690A24">
            <w:pPr>
              <w:pStyle w:val="ConsPlusNormal"/>
            </w:pPr>
          </w:p>
        </w:tc>
        <w:tc>
          <w:tcPr>
            <w:tcW w:w="1191"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r>
      <w:tr w:rsidR="00690A24">
        <w:tc>
          <w:tcPr>
            <w:tcW w:w="3231" w:type="dxa"/>
          </w:tcPr>
          <w:p w:rsidR="00690A24" w:rsidRDefault="00690A24">
            <w:pPr>
              <w:pStyle w:val="ConsPlusNormal"/>
            </w:pPr>
            <w:r>
              <w:t>в том числе:</w:t>
            </w:r>
          </w:p>
          <w:p w:rsidR="00690A24" w:rsidRDefault="00690A24">
            <w:pPr>
              <w:pStyle w:val="ConsPlusNormal"/>
            </w:pPr>
            <w:r>
              <w:t xml:space="preserve">Оплата труда и начисления на выплаты по оплате труда (сумма </w:t>
            </w:r>
            <w:hyperlink w:anchor="P14622" w:history="1">
              <w:r>
                <w:rPr>
                  <w:color w:val="0000FF"/>
                </w:rPr>
                <w:t>строк 03</w:t>
              </w:r>
            </w:hyperlink>
            <w:r>
              <w:t xml:space="preserve"> + </w:t>
            </w:r>
            <w:hyperlink w:anchor="P14637" w:history="1">
              <w:r>
                <w:rPr>
                  <w:color w:val="0000FF"/>
                </w:rPr>
                <w:t>04</w:t>
              </w:r>
            </w:hyperlink>
            <w:r>
              <w:t xml:space="preserve"> + </w:t>
            </w:r>
            <w:hyperlink w:anchor="P14652" w:history="1">
              <w:r>
                <w:rPr>
                  <w:color w:val="0000FF"/>
                </w:rPr>
                <w:t>05</w:t>
              </w:r>
            </w:hyperlink>
            <w:r>
              <w:t>)</w:t>
            </w:r>
          </w:p>
          <w:p w:rsidR="00690A24" w:rsidRDefault="00690A24">
            <w:pPr>
              <w:pStyle w:val="ConsPlusNormal"/>
              <w:ind w:left="283"/>
            </w:pPr>
            <w:r>
              <w:t>в том числе:</w:t>
            </w:r>
          </w:p>
        </w:tc>
        <w:tc>
          <w:tcPr>
            <w:tcW w:w="604" w:type="dxa"/>
            <w:vAlign w:val="center"/>
          </w:tcPr>
          <w:p w:rsidR="00690A24" w:rsidRDefault="00690A24">
            <w:pPr>
              <w:pStyle w:val="ConsPlusNormal"/>
              <w:jc w:val="center"/>
            </w:pPr>
            <w:bookmarkStart w:id="541" w:name="P14607"/>
            <w:bookmarkEnd w:id="541"/>
            <w:r>
              <w:t>02</w:t>
            </w:r>
          </w:p>
        </w:tc>
        <w:tc>
          <w:tcPr>
            <w:tcW w:w="907" w:type="dxa"/>
            <w:vAlign w:val="center"/>
          </w:tcPr>
          <w:p w:rsidR="00690A24" w:rsidRDefault="00690A24">
            <w:pPr>
              <w:pStyle w:val="ConsPlusNormal"/>
            </w:pPr>
          </w:p>
        </w:tc>
        <w:tc>
          <w:tcPr>
            <w:tcW w:w="1304"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247" w:type="dxa"/>
            <w:vAlign w:val="center"/>
          </w:tcPr>
          <w:p w:rsidR="00690A24" w:rsidRDefault="00690A24">
            <w:pPr>
              <w:pStyle w:val="ConsPlusNormal"/>
            </w:pPr>
          </w:p>
        </w:tc>
        <w:tc>
          <w:tcPr>
            <w:tcW w:w="1191"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r>
      <w:tr w:rsidR="00690A24">
        <w:tc>
          <w:tcPr>
            <w:tcW w:w="3231" w:type="dxa"/>
          </w:tcPr>
          <w:p w:rsidR="00690A24" w:rsidRDefault="00690A24">
            <w:pPr>
              <w:pStyle w:val="ConsPlusNormal"/>
              <w:ind w:firstLine="567"/>
            </w:pPr>
            <w:r>
              <w:t>заработная плата</w:t>
            </w:r>
          </w:p>
        </w:tc>
        <w:tc>
          <w:tcPr>
            <w:tcW w:w="604" w:type="dxa"/>
            <w:vAlign w:val="center"/>
          </w:tcPr>
          <w:p w:rsidR="00690A24" w:rsidRDefault="00690A24">
            <w:pPr>
              <w:pStyle w:val="ConsPlusNormal"/>
              <w:jc w:val="center"/>
            </w:pPr>
            <w:bookmarkStart w:id="542" w:name="P14622"/>
            <w:bookmarkEnd w:id="542"/>
            <w:r>
              <w:t>03</w:t>
            </w:r>
          </w:p>
        </w:tc>
        <w:tc>
          <w:tcPr>
            <w:tcW w:w="907" w:type="dxa"/>
            <w:vAlign w:val="center"/>
          </w:tcPr>
          <w:p w:rsidR="00690A24" w:rsidRDefault="00690A24">
            <w:pPr>
              <w:pStyle w:val="ConsPlusNormal"/>
            </w:pPr>
          </w:p>
        </w:tc>
        <w:tc>
          <w:tcPr>
            <w:tcW w:w="1304"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247" w:type="dxa"/>
            <w:vAlign w:val="center"/>
          </w:tcPr>
          <w:p w:rsidR="00690A24" w:rsidRDefault="00690A24">
            <w:pPr>
              <w:pStyle w:val="ConsPlusNormal"/>
            </w:pPr>
          </w:p>
        </w:tc>
        <w:tc>
          <w:tcPr>
            <w:tcW w:w="1191"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r>
      <w:tr w:rsidR="00690A24">
        <w:tc>
          <w:tcPr>
            <w:tcW w:w="3231" w:type="dxa"/>
          </w:tcPr>
          <w:p w:rsidR="00690A24" w:rsidRDefault="00690A24">
            <w:pPr>
              <w:pStyle w:val="ConsPlusNormal"/>
              <w:ind w:firstLine="567"/>
            </w:pPr>
            <w:r>
              <w:t>прочие выплаты</w:t>
            </w:r>
          </w:p>
        </w:tc>
        <w:tc>
          <w:tcPr>
            <w:tcW w:w="604" w:type="dxa"/>
            <w:vAlign w:val="center"/>
          </w:tcPr>
          <w:p w:rsidR="00690A24" w:rsidRDefault="00690A24">
            <w:pPr>
              <w:pStyle w:val="ConsPlusNormal"/>
              <w:jc w:val="center"/>
            </w:pPr>
            <w:bookmarkStart w:id="543" w:name="P14637"/>
            <w:bookmarkEnd w:id="543"/>
            <w:r>
              <w:t>04</w:t>
            </w:r>
          </w:p>
        </w:tc>
        <w:tc>
          <w:tcPr>
            <w:tcW w:w="907" w:type="dxa"/>
            <w:vAlign w:val="center"/>
          </w:tcPr>
          <w:p w:rsidR="00690A24" w:rsidRDefault="00690A24">
            <w:pPr>
              <w:pStyle w:val="ConsPlusNormal"/>
            </w:pPr>
          </w:p>
        </w:tc>
        <w:tc>
          <w:tcPr>
            <w:tcW w:w="1304"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247" w:type="dxa"/>
            <w:vAlign w:val="center"/>
          </w:tcPr>
          <w:p w:rsidR="00690A24" w:rsidRDefault="00690A24">
            <w:pPr>
              <w:pStyle w:val="ConsPlusNormal"/>
            </w:pPr>
          </w:p>
        </w:tc>
        <w:tc>
          <w:tcPr>
            <w:tcW w:w="1191"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r>
      <w:tr w:rsidR="00690A24">
        <w:tc>
          <w:tcPr>
            <w:tcW w:w="3231" w:type="dxa"/>
          </w:tcPr>
          <w:p w:rsidR="00690A24" w:rsidRDefault="00690A24">
            <w:pPr>
              <w:pStyle w:val="ConsPlusNormal"/>
              <w:ind w:firstLine="567"/>
            </w:pPr>
            <w:r>
              <w:t>начисления на выплаты по оплате труда</w:t>
            </w:r>
          </w:p>
        </w:tc>
        <w:tc>
          <w:tcPr>
            <w:tcW w:w="604" w:type="dxa"/>
            <w:vAlign w:val="center"/>
          </w:tcPr>
          <w:p w:rsidR="00690A24" w:rsidRDefault="00690A24">
            <w:pPr>
              <w:pStyle w:val="ConsPlusNormal"/>
              <w:jc w:val="center"/>
            </w:pPr>
            <w:bookmarkStart w:id="544" w:name="P14652"/>
            <w:bookmarkEnd w:id="544"/>
            <w:r>
              <w:t>05</w:t>
            </w:r>
          </w:p>
        </w:tc>
        <w:tc>
          <w:tcPr>
            <w:tcW w:w="907" w:type="dxa"/>
            <w:vAlign w:val="center"/>
          </w:tcPr>
          <w:p w:rsidR="00690A24" w:rsidRDefault="00690A24">
            <w:pPr>
              <w:pStyle w:val="ConsPlusNormal"/>
            </w:pPr>
          </w:p>
        </w:tc>
        <w:tc>
          <w:tcPr>
            <w:tcW w:w="1304"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247" w:type="dxa"/>
            <w:vAlign w:val="center"/>
          </w:tcPr>
          <w:p w:rsidR="00690A24" w:rsidRDefault="00690A24">
            <w:pPr>
              <w:pStyle w:val="ConsPlusNormal"/>
            </w:pPr>
          </w:p>
        </w:tc>
        <w:tc>
          <w:tcPr>
            <w:tcW w:w="1191"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r>
      <w:tr w:rsidR="00690A24">
        <w:tc>
          <w:tcPr>
            <w:tcW w:w="3231" w:type="dxa"/>
          </w:tcPr>
          <w:p w:rsidR="00690A24" w:rsidRDefault="00690A24">
            <w:pPr>
              <w:pStyle w:val="ConsPlusNormal"/>
            </w:pPr>
            <w:r>
              <w:t xml:space="preserve">Оплата работ, услуг (сумма </w:t>
            </w:r>
            <w:hyperlink w:anchor="P14683" w:history="1">
              <w:r>
                <w:rPr>
                  <w:color w:val="0000FF"/>
                </w:rPr>
                <w:t>строк 07</w:t>
              </w:r>
            </w:hyperlink>
            <w:r>
              <w:t xml:space="preserve"> + </w:t>
            </w:r>
            <w:hyperlink w:anchor="P14698" w:history="1">
              <w:r>
                <w:rPr>
                  <w:color w:val="0000FF"/>
                </w:rPr>
                <w:t>08</w:t>
              </w:r>
            </w:hyperlink>
            <w:r>
              <w:t xml:space="preserve"> + </w:t>
            </w:r>
            <w:hyperlink w:anchor="P14713" w:history="1">
              <w:r>
                <w:rPr>
                  <w:color w:val="0000FF"/>
                </w:rPr>
                <w:t>09</w:t>
              </w:r>
            </w:hyperlink>
            <w:r>
              <w:t xml:space="preserve"> + </w:t>
            </w:r>
            <w:hyperlink w:anchor="P14728" w:history="1">
              <w:r>
                <w:rPr>
                  <w:color w:val="0000FF"/>
                </w:rPr>
                <w:t>10</w:t>
              </w:r>
            </w:hyperlink>
            <w:r>
              <w:t xml:space="preserve"> + </w:t>
            </w:r>
            <w:hyperlink w:anchor="P14743" w:history="1">
              <w:r>
                <w:rPr>
                  <w:color w:val="0000FF"/>
                </w:rPr>
                <w:t>11</w:t>
              </w:r>
            </w:hyperlink>
            <w:r>
              <w:t xml:space="preserve"> + </w:t>
            </w:r>
            <w:hyperlink w:anchor="P14759" w:history="1">
              <w:r>
                <w:rPr>
                  <w:color w:val="0000FF"/>
                </w:rPr>
                <w:t>12</w:t>
              </w:r>
            </w:hyperlink>
            <w:r>
              <w:t>),</w:t>
            </w:r>
          </w:p>
          <w:p w:rsidR="00690A24" w:rsidRDefault="00690A24">
            <w:pPr>
              <w:pStyle w:val="ConsPlusNormal"/>
              <w:ind w:left="283"/>
            </w:pPr>
            <w:r>
              <w:t>в том числе:</w:t>
            </w:r>
          </w:p>
        </w:tc>
        <w:tc>
          <w:tcPr>
            <w:tcW w:w="604" w:type="dxa"/>
            <w:vAlign w:val="center"/>
          </w:tcPr>
          <w:p w:rsidR="00690A24" w:rsidRDefault="00690A24">
            <w:pPr>
              <w:pStyle w:val="ConsPlusNormal"/>
              <w:jc w:val="center"/>
            </w:pPr>
            <w:bookmarkStart w:id="545" w:name="P14668"/>
            <w:bookmarkEnd w:id="545"/>
            <w:r>
              <w:t>06</w:t>
            </w:r>
          </w:p>
        </w:tc>
        <w:tc>
          <w:tcPr>
            <w:tcW w:w="907" w:type="dxa"/>
            <w:vAlign w:val="center"/>
          </w:tcPr>
          <w:p w:rsidR="00690A24" w:rsidRDefault="00690A24">
            <w:pPr>
              <w:pStyle w:val="ConsPlusNormal"/>
            </w:pPr>
          </w:p>
        </w:tc>
        <w:tc>
          <w:tcPr>
            <w:tcW w:w="1304"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247" w:type="dxa"/>
            <w:vAlign w:val="center"/>
          </w:tcPr>
          <w:p w:rsidR="00690A24" w:rsidRDefault="00690A24">
            <w:pPr>
              <w:pStyle w:val="ConsPlusNormal"/>
            </w:pPr>
          </w:p>
        </w:tc>
        <w:tc>
          <w:tcPr>
            <w:tcW w:w="1191"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r>
      <w:tr w:rsidR="00690A24">
        <w:tc>
          <w:tcPr>
            <w:tcW w:w="3231" w:type="dxa"/>
          </w:tcPr>
          <w:p w:rsidR="00690A24" w:rsidRDefault="00690A24">
            <w:pPr>
              <w:pStyle w:val="ConsPlusNormal"/>
              <w:ind w:left="567"/>
            </w:pPr>
            <w:r>
              <w:t>услуги связи</w:t>
            </w:r>
          </w:p>
        </w:tc>
        <w:tc>
          <w:tcPr>
            <w:tcW w:w="604" w:type="dxa"/>
            <w:vAlign w:val="center"/>
          </w:tcPr>
          <w:p w:rsidR="00690A24" w:rsidRDefault="00690A24">
            <w:pPr>
              <w:pStyle w:val="ConsPlusNormal"/>
              <w:jc w:val="center"/>
            </w:pPr>
            <w:bookmarkStart w:id="546" w:name="P14683"/>
            <w:bookmarkEnd w:id="546"/>
            <w:r>
              <w:t>07</w:t>
            </w:r>
          </w:p>
        </w:tc>
        <w:tc>
          <w:tcPr>
            <w:tcW w:w="907" w:type="dxa"/>
            <w:vAlign w:val="center"/>
          </w:tcPr>
          <w:p w:rsidR="00690A24" w:rsidRDefault="00690A24">
            <w:pPr>
              <w:pStyle w:val="ConsPlusNormal"/>
            </w:pPr>
          </w:p>
        </w:tc>
        <w:tc>
          <w:tcPr>
            <w:tcW w:w="1304"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247" w:type="dxa"/>
            <w:vAlign w:val="center"/>
          </w:tcPr>
          <w:p w:rsidR="00690A24" w:rsidRDefault="00690A24">
            <w:pPr>
              <w:pStyle w:val="ConsPlusNormal"/>
            </w:pPr>
          </w:p>
        </w:tc>
        <w:tc>
          <w:tcPr>
            <w:tcW w:w="1191"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r>
      <w:tr w:rsidR="00690A24">
        <w:tc>
          <w:tcPr>
            <w:tcW w:w="3231" w:type="dxa"/>
          </w:tcPr>
          <w:p w:rsidR="00690A24" w:rsidRDefault="00690A24">
            <w:pPr>
              <w:pStyle w:val="ConsPlusNormal"/>
              <w:ind w:left="567"/>
            </w:pPr>
            <w:r>
              <w:lastRenderedPageBreak/>
              <w:t>транспортные услуги</w:t>
            </w:r>
          </w:p>
        </w:tc>
        <w:tc>
          <w:tcPr>
            <w:tcW w:w="604" w:type="dxa"/>
            <w:vAlign w:val="center"/>
          </w:tcPr>
          <w:p w:rsidR="00690A24" w:rsidRDefault="00690A24">
            <w:pPr>
              <w:pStyle w:val="ConsPlusNormal"/>
              <w:jc w:val="center"/>
            </w:pPr>
            <w:bookmarkStart w:id="547" w:name="P14698"/>
            <w:bookmarkEnd w:id="547"/>
            <w:r>
              <w:t>08</w:t>
            </w:r>
          </w:p>
        </w:tc>
        <w:tc>
          <w:tcPr>
            <w:tcW w:w="907" w:type="dxa"/>
            <w:vAlign w:val="center"/>
          </w:tcPr>
          <w:p w:rsidR="00690A24" w:rsidRDefault="00690A24">
            <w:pPr>
              <w:pStyle w:val="ConsPlusNormal"/>
            </w:pPr>
          </w:p>
        </w:tc>
        <w:tc>
          <w:tcPr>
            <w:tcW w:w="1304"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247" w:type="dxa"/>
            <w:vAlign w:val="center"/>
          </w:tcPr>
          <w:p w:rsidR="00690A24" w:rsidRDefault="00690A24">
            <w:pPr>
              <w:pStyle w:val="ConsPlusNormal"/>
            </w:pPr>
          </w:p>
        </w:tc>
        <w:tc>
          <w:tcPr>
            <w:tcW w:w="1191"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r>
      <w:tr w:rsidR="00690A24">
        <w:tc>
          <w:tcPr>
            <w:tcW w:w="3231" w:type="dxa"/>
          </w:tcPr>
          <w:p w:rsidR="00690A24" w:rsidRDefault="00690A24">
            <w:pPr>
              <w:pStyle w:val="ConsPlusNormal"/>
              <w:ind w:left="567"/>
            </w:pPr>
            <w:r>
              <w:t>коммунальные услуги</w:t>
            </w:r>
          </w:p>
        </w:tc>
        <w:tc>
          <w:tcPr>
            <w:tcW w:w="604" w:type="dxa"/>
            <w:vAlign w:val="center"/>
          </w:tcPr>
          <w:p w:rsidR="00690A24" w:rsidRDefault="00690A24">
            <w:pPr>
              <w:pStyle w:val="ConsPlusNormal"/>
              <w:jc w:val="center"/>
            </w:pPr>
            <w:bookmarkStart w:id="548" w:name="P14713"/>
            <w:bookmarkEnd w:id="548"/>
            <w:r>
              <w:t>09</w:t>
            </w:r>
          </w:p>
        </w:tc>
        <w:tc>
          <w:tcPr>
            <w:tcW w:w="907" w:type="dxa"/>
            <w:vAlign w:val="center"/>
          </w:tcPr>
          <w:p w:rsidR="00690A24" w:rsidRDefault="00690A24">
            <w:pPr>
              <w:pStyle w:val="ConsPlusNormal"/>
            </w:pPr>
          </w:p>
        </w:tc>
        <w:tc>
          <w:tcPr>
            <w:tcW w:w="1304"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247" w:type="dxa"/>
            <w:vAlign w:val="center"/>
          </w:tcPr>
          <w:p w:rsidR="00690A24" w:rsidRDefault="00690A24">
            <w:pPr>
              <w:pStyle w:val="ConsPlusNormal"/>
            </w:pPr>
          </w:p>
        </w:tc>
        <w:tc>
          <w:tcPr>
            <w:tcW w:w="1191"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r>
      <w:tr w:rsidR="00690A24">
        <w:tc>
          <w:tcPr>
            <w:tcW w:w="3231" w:type="dxa"/>
          </w:tcPr>
          <w:p w:rsidR="00690A24" w:rsidRDefault="00690A24">
            <w:pPr>
              <w:pStyle w:val="ConsPlusNormal"/>
              <w:ind w:left="567"/>
            </w:pPr>
            <w:r>
              <w:t>арендная плата за пользование имуществом</w:t>
            </w:r>
          </w:p>
        </w:tc>
        <w:tc>
          <w:tcPr>
            <w:tcW w:w="604" w:type="dxa"/>
            <w:vAlign w:val="center"/>
          </w:tcPr>
          <w:p w:rsidR="00690A24" w:rsidRDefault="00690A24">
            <w:pPr>
              <w:pStyle w:val="ConsPlusNormal"/>
              <w:jc w:val="center"/>
            </w:pPr>
            <w:bookmarkStart w:id="549" w:name="P14728"/>
            <w:bookmarkEnd w:id="549"/>
            <w:r>
              <w:t>10</w:t>
            </w:r>
          </w:p>
        </w:tc>
        <w:tc>
          <w:tcPr>
            <w:tcW w:w="907" w:type="dxa"/>
            <w:vAlign w:val="center"/>
          </w:tcPr>
          <w:p w:rsidR="00690A24" w:rsidRDefault="00690A24">
            <w:pPr>
              <w:pStyle w:val="ConsPlusNormal"/>
            </w:pPr>
          </w:p>
        </w:tc>
        <w:tc>
          <w:tcPr>
            <w:tcW w:w="1304"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247" w:type="dxa"/>
            <w:vAlign w:val="center"/>
          </w:tcPr>
          <w:p w:rsidR="00690A24" w:rsidRDefault="00690A24">
            <w:pPr>
              <w:pStyle w:val="ConsPlusNormal"/>
            </w:pPr>
          </w:p>
        </w:tc>
        <w:tc>
          <w:tcPr>
            <w:tcW w:w="1191"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r>
      <w:tr w:rsidR="00690A24">
        <w:tc>
          <w:tcPr>
            <w:tcW w:w="3231" w:type="dxa"/>
          </w:tcPr>
          <w:p w:rsidR="00690A24" w:rsidRDefault="00690A24">
            <w:pPr>
              <w:pStyle w:val="ConsPlusNormal"/>
              <w:ind w:left="567"/>
            </w:pPr>
            <w:r>
              <w:t>работы, услуги по содержанию имущества</w:t>
            </w:r>
          </w:p>
        </w:tc>
        <w:tc>
          <w:tcPr>
            <w:tcW w:w="604" w:type="dxa"/>
            <w:vAlign w:val="center"/>
          </w:tcPr>
          <w:p w:rsidR="00690A24" w:rsidRDefault="00690A24">
            <w:pPr>
              <w:pStyle w:val="ConsPlusNormal"/>
              <w:jc w:val="center"/>
            </w:pPr>
            <w:bookmarkStart w:id="550" w:name="P14743"/>
            <w:bookmarkEnd w:id="550"/>
            <w:r>
              <w:t>11</w:t>
            </w:r>
          </w:p>
        </w:tc>
        <w:tc>
          <w:tcPr>
            <w:tcW w:w="907" w:type="dxa"/>
            <w:vAlign w:val="center"/>
          </w:tcPr>
          <w:p w:rsidR="00690A24" w:rsidRDefault="00690A24">
            <w:pPr>
              <w:pStyle w:val="ConsPlusNormal"/>
            </w:pPr>
          </w:p>
        </w:tc>
        <w:tc>
          <w:tcPr>
            <w:tcW w:w="1304"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247" w:type="dxa"/>
            <w:vAlign w:val="center"/>
          </w:tcPr>
          <w:p w:rsidR="00690A24" w:rsidRDefault="00690A24">
            <w:pPr>
              <w:pStyle w:val="ConsPlusNormal"/>
            </w:pPr>
          </w:p>
        </w:tc>
        <w:tc>
          <w:tcPr>
            <w:tcW w:w="1191"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r>
      <w:tr w:rsidR="00690A24">
        <w:tc>
          <w:tcPr>
            <w:tcW w:w="3231" w:type="dxa"/>
          </w:tcPr>
          <w:p w:rsidR="00690A24" w:rsidRDefault="00690A24">
            <w:pPr>
              <w:pStyle w:val="ConsPlusNormal"/>
              <w:ind w:left="567"/>
            </w:pPr>
            <w:r>
              <w:t>прочие работы, услуги,</w:t>
            </w:r>
          </w:p>
          <w:p w:rsidR="00690A24" w:rsidRDefault="00690A24">
            <w:pPr>
              <w:pStyle w:val="ConsPlusNormal"/>
              <w:ind w:left="567"/>
            </w:pPr>
            <w:r>
              <w:t>из них:</w:t>
            </w:r>
          </w:p>
        </w:tc>
        <w:tc>
          <w:tcPr>
            <w:tcW w:w="604" w:type="dxa"/>
            <w:vAlign w:val="center"/>
          </w:tcPr>
          <w:p w:rsidR="00690A24" w:rsidRDefault="00690A24">
            <w:pPr>
              <w:pStyle w:val="ConsPlusNormal"/>
              <w:jc w:val="center"/>
            </w:pPr>
            <w:bookmarkStart w:id="551" w:name="P14759"/>
            <w:bookmarkEnd w:id="551"/>
            <w:r>
              <w:t>12</w:t>
            </w:r>
          </w:p>
        </w:tc>
        <w:tc>
          <w:tcPr>
            <w:tcW w:w="907" w:type="dxa"/>
            <w:vAlign w:val="center"/>
          </w:tcPr>
          <w:p w:rsidR="00690A24" w:rsidRDefault="00690A24">
            <w:pPr>
              <w:pStyle w:val="ConsPlusNormal"/>
            </w:pPr>
          </w:p>
        </w:tc>
        <w:tc>
          <w:tcPr>
            <w:tcW w:w="1304"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247" w:type="dxa"/>
            <w:vAlign w:val="center"/>
          </w:tcPr>
          <w:p w:rsidR="00690A24" w:rsidRDefault="00690A24">
            <w:pPr>
              <w:pStyle w:val="ConsPlusNormal"/>
            </w:pPr>
          </w:p>
        </w:tc>
        <w:tc>
          <w:tcPr>
            <w:tcW w:w="1191"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r>
      <w:tr w:rsidR="00690A24">
        <w:tc>
          <w:tcPr>
            <w:tcW w:w="3231" w:type="dxa"/>
          </w:tcPr>
          <w:p w:rsidR="00690A24" w:rsidRDefault="00690A24">
            <w:pPr>
              <w:pStyle w:val="ConsPlusNormal"/>
              <w:ind w:left="850"/>
            </w:pPr>
            <w:r>
              <w:t>лабораторные услуги (исследования)</w:t>
            </w:r>
          </w:p>
        </w:tc>
        <w:tc>
          <w:tcPr>
            <w:tcW w:w="604" w:type="dxa"/>
            <w:vAlign w:val="center"/>
          </w:tcPr>
          <w:p w:rsidR="00690A24" w:rsidRDefault="00690A24">
            <w:pPr>
              <w:pStyle w:val="ConsPlusNormal"/>
              <w:jc w:val="center"/>
            </w:pPr>
            <w:r>
              <w:t>13</w:t>
            </w:r>
          </w:p>
        </w:tc>
        <w:tc>
          <w:tcPr>
            <w:tcW w:w="907" w:type="dxa"/>
            <w:vAlign w:val="center"/>
          </w:tcPr>
          <w:p w:rsidR="00690A24" w:rsidRDefault="00690A24">
            <w:pPr>
              <w:pStyle w:val="ConsPlusNormal"/>
            </w:pPr>
          </w:p>
        </w:tc>
        <w:tc>
          <w:tcPr>
            <w:tcW w:w="1304"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247" w:type="dxa"/>
            <w:vAlign w:val="center"/>
          </w:tcPr>
          <w:p w:rsidR="00690A24" w:rsidRDefault="00690A24">
            <w:pPr>
              <w:pStyle w:val="ConsPlusNormal"/>
            </w:pPr>
          </w:p>
        </w:tc>
        <w:tc>
          <w:tcPr>
            <w:tcW w:w="1191"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r>
      <w:tr w:rsidR="00690A24">
        <w:tc>
          <w:tcPr>
            <w:tcW w:w="3231" w:type="dxa"/>
          </w:tcPr>
          <w:p w:rsidR="00690A24" w:rsidRDefault="00690A24">
            <w:pPr>
              <w:pStyle w:val="ConsPlusNormal"/>
            </w:pPr>
            <w:r>
              <w:t>Социальное обеспечение</w:t>
            </w:r>
          </w:p>
        </w:tc>
        <w:tc>
          <w:tcPr>
            <w:tcW w:w="604" w:type="dxa"/>
            <w:vAlign w:val="center"/>
          </w:tcPr>
          <w:p w:rsidR="00690A24" w:rsidRDefault="00690A24">
            <w:pPr>
              <w:pStyle w:val="ConsPlusNormal"/>
              <w:jc w:val="center"/>
            </w:pPr>
            <w:bookmarkStart w:id="552" w:name="P14789"/>
            <w:bookmarkEnd w:id="552"/>
            <w:r>
              <w:t>14</w:t>
            </w:r>
          </w:p>
        </w:tc>
        <w:tc>
          <w:tcPr>
            <w:tcW w:w="907" w:type="dxa"/>
            <w:vAlign w:val="center"/>
          </w:tcPr>
          <w:p w:rsidR="00690A24" w:rsidRDefault="00690A24">
            <w:pPr>
              <w:pStyle w:val="ConsPlusNormal"/>
            </w:pPr>
          </w:p>
        </w:tc>
        <w:tc>
          <w:tcPr>
            <w:tcW w:w="1304"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247" w:type="dxa"/>
            <w:vAlign w:val="center"/>
          </w:tcPr>
          <w:p w:rsidR="00690A24" w:rsidRDefault="00690A24">
            <w:pPr>
              <w:pStyle w:val="ConsPlusNormal"/>
            </w:pPr>
          </w:p>
        </w:tc>
        <w:tc>
          <w:tcPr>
            <w:tcW w:w="1191"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r>
      <w:tr w:rsidR="00690A24">
        <w:tc>
          <w:tcPr>
            <w:tcW w:w="3231" w:type="dxa"/>
          </w:tcPr>
          <w:p w:rsidR="00690A24" w:rsidRDefault="00690A24">
            <w:pPr>
              <w:pStyle w:val="ConsPlusNormal"/>
            </w:pPr>
            <w:r>
              <w:t>Прочие расходы</w:t>
            </w:r>
          </w:p>
        </w:tc>
        <w:tc>
          <w:tcPr>
            <w:tcW w:w="604" w:type="dxa"/>
            <w:vAlign w:val="center"/>
          </w:tcPr>
          <w:p w:rsidR="00690A24" w:rsidRDefault="00690A24">
            <w:pPr>
              <w:pStyle w:val="ConsPlusNormal"/>
              <w:jc w:val="center"/>
            </w:pPr>
            <w:bookmarkStart w:id="553" w:name="P14804"/>
            <w:bookmarkEnd w:id="553"/>
            <w:r>
              <w:t>15</w:t>
            </w:r>
          </w:p>
        </w:tc>
        <w:tc>
          <w:tcPr>
            <w:tcW w:w="907" w:type="dxa"/>
            <w:vAlign w:val="center"/>
          </w:tcPr>
          <w:p w:rsidR="00690A24" w:rsidRDefault="00690A24">
            <w:pPr>
              <w:pStyle w:val="ConsPlusNormal"/>
            </w:pPr>
          </w:p>
        </w:tc>
        <w:tc>
          <w:tcPr>
            <w:tcW w:w="1304"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247" w:type="dxa"/>
            <w:vAlign w:val="center"/>
          </w:tcPr>
          <w:p w:rsidR="00690A24" w:rsidRDefault="00690A24">
            <w:pPr>
              <w:pStyle w:val="ConsPlusNormal"/>
            </w:pPr>
          </w:p>
        </w:tc>
        <w:tc>
          <w:tcPr>
            <w:tcW w:w="1191"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r>
      <w:tr w:rsidR="00690A24">
        <w:tc>
          <w:tcPr>
            <w:tcW w:w="3231" w:type="dxa"/>
          </w:tcPr>
          <w:p w:rsidR="00690A24" w:rsidRDefault="00690A24">
            <w:pPr>
              <w:pStyle w:val="ConsPlusNormal"/>
            </w:pPr>
            <w:r>
              <w:t xml:space="preserve">Поступление нефинансовых активов (сумма </w:t>
            </w:r>
            <w:hyperlink w:anchor="P14836" w:history="1">
              <w:r>
                <w:rPr>
                  <w:color w:val="0000FF"/>
                </w:rPr>
                <w:t>строк 17</w:t>
              </w:r>
            </w:hyperlink>
            <w:r>
              <w:t xml:space="preserve"> + </w:t>
            </w:r>
            <w:hyperlink w:anchor="P14896" w:history="1">
              <w:r>
                <w:rPr>
                  <w:color w:val="0000FF"/>
                </w:rPr>
                <w:t>21</w:t>
              </w:r>
            </w:hyperlink>
            <w:r>
              <w:t xml:space="preserve"> + </w:t>
            </w:r>
            <w:hyperlink w:anchor="P14912" w:history="1">
              <w:r>
                <w:rPr>
                  <w:color w:val="0000FF"/>
                </w:rPr>
                <w:t>22</w:t>
              </w:r>
            </w:hyperlink>
            <w:r>
              <w:t>)</w:t>
            </w:r>
          </w:p>
          <w:p w:rsidR="00690A24" w:rsidRDefault="00690A24">
            <w:pPr>
              <w:pStyle w:val="ConsPlusNormal"/>
              <w:ind w:left="283"/>
            </w:pPr>
            <w:r>
              <w:t>в том числе:</w:t>
            </w:r>
          </w:p>
        </w:tc>
        <w:tc>
          <w:tcPr>
            <w:tcW w:w="604" w:type="dxa"/>
            <w:vAlign w:val="center"/>
          </w:tcPr>
          <w:p w:rsidR="00690A24" w:rsidRDefault="00690A24">
            <w:pPr>
              <w:pStyle w:val="ConsPlusNormal"/>
              <w:jc w:val="center"/>
            </w:pPr>
            <w:bookmarkStart w:id="554" w:name="P14820"/>
            <w:bookmarkEnd w:id="554"/>
            <w:r>
              <w:t>16</w:t>
            </w:r>
          </w:p>
        </w:tc>
        <w:tc>
          <w:tcPr>
            <w:tcW w:w="907" w:type="dxa"/>
            <w:vAlign w:val="center"/>
          </w:tcPr>
          <w:p w:rsidR="00690A24" w:rsidRDefault="00690A24">
            <w:pPr>
              <w:pStyle w:val="ConsPlusNormal"/>
            </w:pPr>
          </w:p>
        </w:tc>
        <w:tc>
          <w:tcPr>
            <w:tcW w:w="1304"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247" w:type="dxa"/>
            <w:vAlign w:val="center"/>
          </w:tcPr>
          <w:p w:rsidR="00690A24" w:rsidRDefault="00690A24">
            <w:pPr>
              <w:pStyle w:val="ConsPlusNormal"/>
            </w:pPr>
          </w:p>
        </w:tc>
        <w:tc>
          <w:tcPr>
            <w:tcW w:w="1191"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r>
      <w:tr w:rsidR="00690A24">
        <w:tc>
          <w:tcPr>
            <w:tcW w:w="3231" w:type="dxa"/>
          </w:tcPr>
          <w:p w:rsidR="00690A24" w:rsidRDefault="00690A24">
            <w:pPr>
              <w:pStyle w:val="ConsPlusNormal"/>
            </w:pPr>
            <w:r>
              <w:t xml:space="preserve">увеличение стоимости основных средств (сумма </w:t>
            </w:r>
            <w:hyperlink w:anchor="P14851" w:history="1">
              <w:r>
                <w:rPr>
                  <w:color w:val="0000FF"/>
                </w:rPr>
                <w:t>строк 18</w:t>
              </w:r>
            </w:hyperlink>
            <w:r>
              <w:t xml:space="preserve"> + </w:t>
            </w:r>
            <w:hyperlink w:anchor="P14866" w:history="1">
              <w:r>
                <w:rPr>
                  <w:color w:val="0000FF"/>
                </w:rPr>
                <w:t>19</w:t>
              </w:r>
            </w:hyperlink>
            <w:r>
              <w:t xml:space="preserve"> + </w:t>
            </w:r>
            <w:hyperlink w:anchor="P14881" w:history="1">
              <w:r>
                <w:rPr>
                  <w:color w:val="0000FF"/>
                </w:rPr>
                <w:t>20</w:t>
              </w:r>
            </w:hyperlink>
            <w:r>
              <w:t>),</w:t>
            </w:r>
          </w:p>
          <w:p w:rsidR="00690A24" w:rsidRDefault="00690A24">
            <w:pPr>
              <w:pStyle w:val="ConsPlusNormal"/>
              <w:ind w:left="283"/>
            </w:pPr>
            <w:r>
              <w:t>в том числе:</w:t>
            </w:r>
          </w:p>
        </w:tc>
        <w:tc>
          <w:tcPr>
            <w:tcW w:w="604" w:type="dxa"/>
            <w:vAlign w:val="center"/>
          </w:tcPr>
          <w:p w:rsidR="00690A24" w:rsidRDefault="00690A24">
            <w:pPr>
              <w:pStyle w:val="ConsPlusNormal"/>
              <w:jc w:val="center"/>
            </w:pPr>
            <w:bookmarkStart w:id="555" w:name="P14836"/>
            <w:bookmarkEnd w:id="555"/>
            <w:r>
              <w:t>17</w:t>
            </w:r>
          </w:p>
        </w:tc>
        <w:tc>
          <w:tcPr>
            <w:tcW w:w="907" w:type="dxa"/>
            <w:vAlign w:val="center"/>
          </w:tcPr>
          <w:p w:rsidR="00690A24" w:rsidRDefault="00690A24">
            <w:pPr>
              <w:pStyle w:val="ConsPlusNormal"/>
            </w:pPr>
          </w:p>
        </w:tc>
        <w:tc>
          <w:tcPr>
            <w:tcW w:w="1304"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247" w:type="dxa"/>
            <w:vAlign w:val="center"/>
          </w:tcPr>
          <w:p w:rsidR="00690A24" w:rsidRDefault="00690A24">
            <w:pPr>
              <w:pStyle w:val="ConsPlusNormal"/>
            </w:pPr>
          </w:p>
        </w:tc>
        <w:tc>
          <w:tcPr>
            <w:tcW w:w="1191"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r>
      <w:tr w:rsidR="00690A24">
        <w:tc>
          <w:tcPr>
            <w:tcW w:w="3231" w:type="dxa"/>
          </w:tcPr>
          <w:p w:rsidR="00690A24" w:rsidRDefault="00690A24">
            <w:pPr>
              <w:pStyle w:val="ConsPlusNormal"/>
              <w:ind w:left="567"/>
            </w:pPr>
            <w:r>
              <w:t>медицинского оборудования</w:t>
            </w:r>
          </w:p>
        </w:tc>
        <w:tc>
          <w:tcPr>
            <w:tcW w:w="604" w:type="dxa"/>
            <w:vAlign w:val="center"/>
          </w:tcPr>
          <w:p w:rsidR="00690A24" w:rsidRDefault="00690A24">
            <w:pPr>
              <w:pStyle w:val="ConsPlusNormal"/>
              <w:jc w:val="center"/>
            </w:pPr>
            <w:bookmarkStart w:id="556" w:name="P14851"/>
            <w:bookmarkEnd w:id="556"/>
            <w:r>
              <w:t>18</w:t>
            </w:r>
          </w:p>
        </w:tc>
        <w:tc>
          <w:tcPr>
            <w:tcW w:w="907" w:type="dxa"/>
            <w:vAlign w:val="center"/>
          </w:tcPr>
          <w:p w:rsidR="00690A24" w:rsidRDefault="00690A24">
            <w:pPr>
              <w:pStyle w:val="ConsPlusNormal"/>
            </w:pPr>
          </w:p>
        </w:tc>
        <w:tc>
          <w:tcPr>
            <w:tcW w:w="1304"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247" w:type="dxa"/>
            <w:vAlign w:val="center"/>
          </w:tcPr>
          <w:p w:rsidR="00690A24" w:rsidRDefault="00690A24">
            <w:pPr>
              <w:pStyle w:val="ConsPlusNormal"/>
            </w:pPr>
          </w:p>
        </w:tc>
        <w:tc>
          <w:tcPr>
            <w:tcW w:w="1191"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r>
      <w:tr w:rsidR="00690A24">
        <w:tc>
          <w:tcPr>
            <w:tcW w:w="3231" w:type="dxa"/>
          </w:tcPr>
          <w:p w:rsidR="00690A24" w:rsidRDefault="00690A24">
            <w:pPr>
              <w:pStyle w:val="ConsPlusNormal"/>
              <w:ind w:left="567"/>
            </w:pPr>
            <w:r>
              <w:t>медицинского инструментария</w:t>
            </w:r>
          </w:p>
        </w:tc>
        <w:tc>
          <w:tcPr>
            <w:tcW w:w="604" w:type="dxa"/>
            <w:vAlign w:val="center"/>
          </w:tcPr>
          <w:p w:rsidR="00690A24" w:rsidRDefault="00690A24">
            <w:pPr>
              <w:pStyle w:val="ConsPlusNormal"/>
              <w:jc w:val="center"/>
            </w:pPr>
            <w:bookmarkStart w:id="557" w:name="P14866"/>
            <w:bookmarkEnd w:id="557"/>
            <w:r>
              <w:t>19</w:t>
            </w:r>
          </w:p>
        </w:tc>
        <w:tc>
          <w:tcPr>
            <w:tcW w:w="907" w:type="dxa"/>
            <w:vAlign w:val="center"/>
          </w:tcPr>
          <w:p w:rsidR="00690A24" w:rsidRDefault="00690A24">
            <w:pPr>
              <w:pStyle w:val="ConsPlusNormal"/>
            </w:pPr>
          </w:p>
        </w:tc>
        <w:tc>
          <w:tcPr>
            <w:tcW w:w="1304"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247" w:type="dxa"/>
            <w:vAlign w:val="center"/>
          </w:tcPr>
          <w:p w:rsidR="00690A24" w:rsidRDefault="00690A24">
            <w:pPr>
              <w:pStyle w:val="ConsPlusNormal"/>
            </w:pPr>
          </w:p>
        </w:tc>
        <w:tc>
          <w:tcPr>
            <w:tcW w:w="1191"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r>
      <w:tr w:rsidR="00690A24">
        <w:tc>
          <w:tcPr>
            <w:tcW w:w="3231" w:type="dxa"/>
          </w:tcPr>
          <w:p w:rsidR="00690A24" w:rsidRDefault="00690A24">
            <w:pPr>
              <w:pStyle w:val="ConsPlusNormal"/>
              <w:ind w:left="567"/>
            </w:pPr>
            <w:r>
              <w:lastRenderedPageBreak/>
              <w:t>прочих основных средств</w:t>
            </w:r>
          </w:p>
        </w:tc>
        <w:tc>
          <w:tcPr>
            <w:tcW w:w="604" w:type="dxa"/>
            <w:vAlign w:val="center"/>
          </w:tcPr>
          <w:p w:rsidR="00690A24" w:rsidRDefault="00690A24">
            <w:pPr>
              <w:pStyle w:val="ConsPlusNormal"/>
              <w:jc w:val="center"/>
            </w:pPr>
            <w:bookmarkStart w:id="558" w:name="P14881"/>
            <w:bookmarkEnd w:id="558"/>
            <w:r>
              <w:t>20</w:t>
            </w:r>
          </w:p>
        </w:tc>
        <w:tc>
          <w:tcPr>
            <w:tcW w:w="907" w:type="dxa"/>
            <w:vAlign w:val="center"/>
          </w:tcPr>
          <w:p w:rsidR="00690A24" w:rsidRDefault="00690A24">
            <w:pPr>
              <w:pStyle w:val="ConsPlusNormal"/>
            </w:pPr>
          </w:p>
        </w:tc>
        <w:tc>
          <w:tcPr>
            <w:tcW w:w="1304"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247" w:type="dxa"/>
            <w:vAlign w:val="center"/>
          </w:tcPr>
          <w:p w:rsidR="00690A24" w:rsidRDefault="00690A24">
            <w:pPr>
              <w:pStyle w:val="ConsPlusNormal"/>
            </w:pPr>
          </w:p>
        </w:tc>
        <w:tc>
          <w:tcPr>
            <w:tcW w:w="1191"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r>
      <w:tr w:rsidR="00690A24">
        <w:tc>
          <w:tcPr>
            <w:tcW w:w="3231" w:type="dxa"/>
          </w:tcPr>
          <w:p w:rsidR="00690A24" w:rsidRDefault="00690A24">
            <w:pPr>
              <w:pStyle w:val="ConsPlusNormal"/>
            </w:pPr>
            <w:r>
              <w:t>увеличение стоимости нематериальных активов</w:t>
            </w:r>
          </w:p>
        </w:tc>
        <w:tc>
          <w:tcPr>
            <w:tcW w:w="604" w:type="dxa"/>
            <w:vAlign w:val="center"/>
          </w:tcPr>
          <w:p w:rsidR="00690A24" w:rsidRDefault="00690A24">
            <w:pPr>
              <w:pStyle w:val="ConsPlusNormal"/>
              <w:jc w:val="center"/>
            </w:pPr>
            <w:bookmarkStart w:id="559" w:name="P14896"/>
            <w:bookmarkEnd w:id="559"/>
            <w:r>
              <w:t>21</w:t>
            </w:r>
          </w:p>
        </w:tc>
        <w:tc>
          <w:tcPr>
            <w:tcW w:w="907" w:type="dxa"/>
            <w:vAlign w:val="center"/>
          </w:tcPr>
          <w:p w:rsidR="00690A24" w:rsidRDefault="00690A24">
            <w:pPr>
              <w:pStyle w:val="ConsPlusNormal"/>
            </w:pPr>
          </w:p>
        </w:tc>
        <w:tc>
          <w:tcPr>
            <w:tcW w:w="1304"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247" w:type="dxa"/>
            <w:vAlign w:val="center"/>
          </w:tcPr>
          <w:p w:rsidR="00690A24" w:rsidRDefault="00690A24">
            <w:pPr>
              <w:pStyle w:val="ConsPlusNormal"/>
            </w:pPr>
          </w:p>
        </w:tc>
        <w:tc>
          <w:tcPr>
            <w:tcW w:w="1191"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r>
      <w:tr w:rsidR="00690A24">
        <w:tc>
          <w:tcPr>
            <w:tcW w:w="3231" w:type="dxa"/>
          </w:tcPr>
          <w:p w:rsidR="00690A24" w:rsidRDefault="00690A24">
            <w:pPr>
              <w:pStyle w:val="ConsPlusNormal"/>
            </w:pPr>
            <w:r>
              <w:t xml:space="preserve">увеличение стоимости материальных запасов (сумма </w:t>
            </w:r>
            <w:hyperlink w:anchor="P14927" w:history="1">
              <w:r>
                <w:rPr>
                  <w:color w:val="0000FF"/>
                </w:rPr>
                <w:t>строк 23</w:t>
              </w:r>
            </w:hyperlink>
            <w:r>
              <w:t xml:space="preserve"> + </w:t>
            </w:r>
            <w:hyperlink w:anchor="P14942" w:history="1">
              <w:r>
                <w:rPr>
                  <w:color w:val="0000FF"/>
                </w:rPr>
                <w:t>24</w:t>
              </w:r>
            </w:hyperlink>
            <w:r>
              <w:t xml:space="preserve"> + </w:t>
            </w:r>
            <w:hyperlink w:anchor="P14957" w:history="1">
              <w:r>
                <w:rPr>
                  <w:color w:val="0000FF"/>
                </w:rPr>
                <w:t>25</w:t>
              </w:r>
            </w:hyperlink>
            <w:r>
              <w:t xml:space="preserve"> + </w:t>
            </w:r>
            <w:hyperlink w:anchor="P14972" w:history="1">
              <w:r>
                <w:rPr>
                  <w:color w:val="0000FF"/>
                </w:rPr>
                <w:t>26</w:t>
              </w:r>
            </w:hyperlink>
            <w:r>
              <w:t xml:space="preserve"> + </w:t>
            </w:r>
            <w:hyperlink w:anchor="P14987" w:history="1">
              <w:r>
                <w:rPr>
                  <w:color w:val="0000FF"/>
                </w:rPr>
                <w:t>27</w:t>
              </w:r>
            </w:hyperlink>
            <w:r>
              <w:t xml:space="preserve"> + </w:t>
            </w:r>
            <w:hyperlink w:anchor="P15002" w:history="1">
              <w:r>
                <w:rPr>
                  <w:color w:val="0000FF"/>
                </w:rPr>
                <w:t>28</w:t>
              </w:r>
            </w:hyperlink>
            <w:r>
              <w:t xml:space="preserve"> + </w:t>
            </w:r>
            <w:hyperlink w:anchor="P15017" w:history="1">
              <w:r>
                <w:rPr>
                  <w:color w:val="0000FF"/>
                </w:rPr>
                <w:t>29</w:t>
              </w:r>
            </w:hyperlink>
            <w:r>
              <w:t>)</w:t>
            </w:r>
          </w:p>
          <w:p w:rsidR="00690A24" w:rsidRDefault="00690A24">
            <w:pPr>
              <w:pStyle w:val="ConsPlusNormal"/>
              <w:ind w:left="283"/>
            </w:pPr>
            <w:r>
              <w:t>в том числе:</w:t>
            </w:r>
          </w:p>
        </w:tc>
        <w:tc>
          <w:tcPr>
            <w:tcW w:w="604" w:type="dxa"/>
            <w:vAlign w:val="center"/>
          </w:tcPr>
          <w:p w:rsidR="00690A24" w:rsidRDefault="00690A24">
            <w:pPr>
              <w:pStyle w:val="ConsPlusNormal"/>
              <w:jc w:val="center"/>
            </w:pPr>
            <w:bookmarkStart w:id="560" w:name="P14912"/>
            <w:bookmarkEnd w:id="560"/>
            <w:r>
              <w:t>22</w:t>
            </w:r>
          </w:p>
        </w:tc>
        <w:tc>
          <w:tcPr>
            <w:tcW w:w="907" w:type="dxa"/>
            <w:vAlign w:val="center"/>
          </w:tcPr>
          <w:p w:rsidR="00690A24" w:rsidRDefault="00690A24">
            <w:pPr>
              <w:pStyle w:val="ConsPlusNormal"/>
            </w:pPr>
          </w:p>
        </w:tc>
        <w:tc>
          <w:tcPr>
            <w:tcW w:w="1304"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247" w:type="dxa"/>
            <w:vAlign w:val="center"/>
          </w:tcPr>
          <w:p w:rsidR="00690A24" w:rsidRDefault="00690A24">
            <w:pPr>
              <w:pStyle w:val="ConsPlusNormal"/>
            </w:pPr>
          </w:p>
        </w:tc>
        <w:tc>
          <w:tcPr>
            <w:tcW w:w="1191"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r>
      <w:tr w:rsidR="00690A24">
        <w:tc>
          <w:tcPr>
            <w:tcW w:w="3231" w:type="dxa"/>
          </w:tcPr>
          <w:p w:rsidR="00690A24" w:rsidRDefault="00690A24">
            <w:pPr>
              <w:pStyle w:val="ConsPlusNormal"/>
              <w:ind w:firstLine="567"/>
            </w:pPr>
            <w:r>
              <w:t>медикаментов и перевязочных средств</w:t>
            </w:r>
          </w:p>
        </w:tc>
        <w:tc>
          <w:tcPr>
            <w:tcW w:w="604" w:type="dxa"/>
            <w:vAlign w:val="center"/>
          </w:tcPr>
          <w:p w:rsidR="00690A24" w:rsidRDefault="00690A24">
            <w:pPr>
              <w:pStyle w:val="ConsPlusNormal"/>
              <w:jc w:val="center"/>
            </w:pPr>
            <w:bookmarkStart w:id="561" w:name="P14927"/>
            <w:bookmarkEnd w:id="561"/>
            <w:r>
              <w:t>23</w:t>
            </w:r>
          </w:p>
        </w:tc>
        <w:tc>
          <w:tcPr>
            <w:tcW w:w="907" w:type="dxa"/>
            <w:vAlign w:val="center"/>
          </w:tcPr>
          <w:p w:rsidR="00690A24" w:rsidRDefault="00690A24">
            <w:pPr>
              <w:pStyle w:val="ConsPlusNormal"/>
            </w:pPr>
          </w:p>
        </w:tc>
        <w:tc>
          <w:tcPr>
            <w:tcW w:w="1304"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247" w:type="dxa"/>
            <w:vAlign w:val="center"/>
          </w:tcPr>
          <w:p w:rsidR="00690A24" w:rsidRDefault="00690A24">
            <w:pPr>
              <w:pStyle w:val="ConsPlusNormal"/>
            </w:pPr>
          </w:p>
        </w:tc>
        <w:tc>
          <w:tcPr>
            <w:tcW w:w="1191"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r>
      <w:tr w:rsidR="00690A24">
        <w:tc>
          <w:tcPr>
            <w:tcW w:w="3231" w:type="dxa"/>
          </w:tcPr>
          <w:p w:rsidR="00690A24" w:rsidRDefault="00690A24">
            <w:pPr>
              <w:pStyle w:val="ConsPlusNormal"/>
              <w:ind w:left="567"/>
            </w:pPr>
            <w:r>
              <w:t>медицинского инструментария</w:t>
            </w:r>
          </w:p>
        </w:tc>
        <w:tc>
          <w:tcPr>
            <w:tcW w:w="604" w:type="dxa"/>
            <w:vAlign w:val="center"/>
          </w:tcPr>
          <w:p w:rsidR="00690A24" w:rsidRDefault="00690A24">
            <w:pPr>
              <w:pStyle w:val="ConsPlusNormal"/>
              <w:jc w:val="center"/>
            </w:pPr>
            <w:bookmarkStart w:id="562" w:name="P14942"/>
            <w:bookmarkEnd w:id="562"/>
            <w:r>
              <w:t>24</w:t>
            </w:r>
          </w:p>
        </w:tc>
        <w:tc>
          <w:tcPr>
            <w:tcW w:w="907" w:type="dxa"/>
            <w:vAlign w:val="center"/>
          </w:tcPr>
          <w:p w:rsidR="00690A24" w:rsidRDefault="00690A24">
            <w:pPr>
              <w:pStyle w:val="ConsPlusNormal"/>
            </w:pPr>
          </w:p>
        </w:tc>
        <w:tc>
          <w:tcPr>
            <w:tcW w:w="1304"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247" w:type="dxa"/>
            <w:vAlign w:val="center"/>
          </w:tcPr>
          <w:p w:rsidR="00690A24" w:rsidRDefault="00690A24">
            <w:pPr>
              <w:pStyle w:val="ConsPlusNormal"/>
            </w:pPr>
          </w:p>
        </w:tc>
        <w:tc>
          <w:tcPr>
            <w:tcW w:w="1191"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r>
      <w:tr w:rsidR="00690A24">
        <w:tc>
          <w:tcPr>
            <w:tcW w:w="3231" w:type="dxa"/>
          </w:tcPr>
          <w:p w:rsidR="00690A24" w:rsidRDefault="00690A24">
            <w:pPr>
              <w:pStyle w:val="ConsPlusNormal"/>
              <w:ind w:left="567"/>
            </w:pPr>
            <w:r>
              <w:t>продуктов питания</w:t>
            </w:r>
          </w:p>
        </w:tc>
        <w:tc>
          <w:tcPr>
            <w:tcW w:w="604" w:type="dxa"/>
            <w:vAlign w:val="center"/>
          </w:tcPr>
          <w:p w:rsidR="00690A24" w:rsidRDefault="00690A24">
            <w:pPr>
              <w:pStyle w:val="ConsPlusNormal"/>
              <w:jc w:val="center"/>
            </w:pPr>
            <w:bookmarkStart w:id="563" w:name="P14957"/>
            <w:bookmarkEnd w:id="563"/>
            <w:r>
              <w:t>25</w:t>
            </w:r>
          </w:p>
        </w:tc>
        <w:tc>
          <w:tcPr>
            <w:tcW w:w="907" w:type="dxa"/>
            <w:vAlign w:val="center"/>
          </w:tcPr>
          <w:p w:rsidR="00690A24" w:rsidRDefault="00690A24">
            <w:pPr>
              <w:pStyle w:val="ConsPlusNormal"/>
            </w:pPr>
          </w:p>
        </w:tc>
        <w:tc>
          <w:tcPr>
            <w:tcW w:w="1304"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247" w:type="dxa"/>
            <w:vAlign w:val="center"/>
          </w:tcPr>
          <w:p w:rsidR="00690A24" w:rsidRDefault="00690A24">
            <w:pPr>
              <w:pStyle w:val="ConsPlusNormal"/>
            </w:pPr>
          </w:p>
        </w:tc>
        <w:tc>
          <w:tcPr>
            <w:tcW w:w="1191"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r>
      <w:tr w:rsidR="00690A24">
        <w:tc>
          <w:tcPr>
            <w:tcW w:w="3231" w:type="dxa"/>
          </w:tcPr>
          <w:p w:rsidR="00690A24" w:rsidRDefault="00690A24">
            <w:pPr>
              <w:pStyle w:val="ConsPlusNormal"/>
              <w:ind w:left="567"/>
            </w:pPr>
            <w:r>
              <w:t>реактивов и химикатов, стекло и химпосуда</w:t>
            </w:r>
          </w:p>
        </w:tc>
        <w:tc>
          <w:tcPr>
            <w:tcW w:w="604" w:type="dxa"/>
            <w:vAlign w:val="center"/>
          </w:tcPr>
          <w:p w:rsidR="00690A24" w:rsidRDefault="00690A24">
            <w:pPr>
              <w:pStyle w:val="ConsPlusNormal"/>
              <w:jc w:val="center"/>
            </w:pPr>
            <w:bookmarkStart w:id="564" w:name="P14972"/>
            <w:bookmarkEnd w:id="564"/>
            <w:r>
              <w:t>26</w:t>
            </w:r>
          </w:p>
        </w:tc>
        <w:tc>
          <w:tcPr>
            <w:tcW w:w="907" w:type="dxa"/>
            <w:vAlign w:val="center"/>
          </w:tcPr>
          <w:p w:rsidR="00690A24" w:rsidRDefault="00690A24">
            <w:pPr>
              <w:pStyle w:val="ConsPlusNormal"/>
            </w:pPr>
          </w:p>
        </w:tc>
        <w:tc>
          <w:tcPr>
            <w:tcW w:w="1304"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247" w:type="dxa"/>
            <w:vAlign w:val="center"/>
          </w:tcPr>
          <w:p w:rsidR="00690A24" w:rsidRDefault="00690A24">
            <w:pPr>
              <w:pStyle w:val="ConsPlusNormal"/>
            </w:pPr>
          </w:p>
        </w:tc>
        <w:tc>
          <w:tcPr>
            <w:tcW w:w="1191"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r>
      <w:tr w:rsidR="00690A24">
        <w:tc>
          <w:tcPr>
            <w:tcW w:w="3231" w:type="dxa"/>
          </w:tcPr>
          <w:p w:rsidR="00690A24" w:rsidRDefault="00690A24">
            <w:pPr>
              <w:pStyle w:val="ConsPlusNormal"/>
              <w:ind w:left="567"/>
            </w:pPr>
            <w:r>
              <w:t>горюче-смазочных материалов</w:t>
            </w:r>
          </w:p>
        </w:tc>
        <w:tc>
          <w:tcPr>
            <w:tcW w:w="604" w:type="dxa"/>
            <w:vAlign w:val="center"/>
          </w:tcPr>
          <w:p w:rsidR="00690A24" w:rsidRDefault="00690A24">
            <w:pPr>
              <w:pStyle w:val="ConsPlusNormal"/>
              <w:jc w:val="center"/>
            </w:pPr>
            <w:bookmarkStart w:id="565" w:name="P14987"/>
            <w:bookmarkEnd w:id="565"/>
            <w:r>
              <w:t>27</w:t>
            </w:r>
          </w:p>
        </w:tc>
        <w:tc>
          <w:tcPr>
            <w:tcW w:w="907" w:type="dxa"/>
            <w:vAlign w:val="center"/>
          </w:tcPr>
          <w:p w:rsidR="00690A24" w:rsidRDefault="00690A24">
            <w:pPr>
              <w:pStyle w:val="ConsPlusNormal"/>
            </w:pPr>
          </w:p>
        </w:tc>
        <w:tc>
          <w:tcPr>
            <w:tcW w:w="1304"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247" w:type="dxa"/>
            <w:vAlign w:val="center"/>
          </w:tcPr>
          <w:p w:rsidR="00690A24" w:rsidRDefault="00690A24">
            <w:pPr>
              <w:pStyle w:val="ConsPlusNormal"/>
            </w:pPr>
          </w:p>
        </w:tc>
        <w:tc>
          <w:tcPr>
            <w:tcW w:w="1191"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r>
      <w:tr w:rsidR="00690A24">
        <w:tc>
          <w:tcPr>
            <w:tcW w:w="3231" w:type="dxa"/>
          </w:tcPr>
          <w:p w:rsidR="00690A24" w:rsidRDefault="00690A24">
            <w:pPr>
              <w:pStyle w:val="ConsPlusNormal"/>
              <w:ind w:left="567"/>
            </w:pPr>
            <w:r>
              <w:t>мягкого инвентаря</w:t>
            </w:r>
          </w:p>
        </w:tc>
        <w:tc>
          <w:tcPr>
            <w:tcW w:w="604" w:type="dxa"/>
            <w:vAlign w:val="center"/>
          </w:tcPr>
          <w:p w:rsidR="00690A24" w:rsidRDefault="00690A24">
            <w:pPr>
              <w:pStyle w:val="ConsPlusNormal"/>
              <w:jc w:val="center"/>
            </w:pPr>
            <w:bookmarkStart w:id="566" w:name="P15002"/>
            <w:bookmarkEnd w:id="566"/>
            <w:r>
              <w:t>28</w:t>
            </w:r>
          </w:p>
        </w:tc>
        <w:tc>
          <w:tcPr>
            <w:tcW w:w="907" w:type="dxa"/>
            <w:vAlign w:val="center"/>
          </w:tcPr>
          <w:p w:rsidR="00690A24" w:rsidRDefault="00690A24">
            <w:pPr>
              <w:pStyle w:val="ConsPlusNormal"/>
            </w:pPr>
          </w:p>
        </w:tc>
        <w:tc>
          <w:tcPr>
            <w:tcW w:w="1304"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247" w:type="dxa"/>
            <w:vAlign w:val="center"/>
          </w:tcPr>
          <w:p w:rsidR="00690A24" w:rsidRDefault="00690A24">
            <w:pPr>
              <w:pStyle w:val="ConsPlusNormal"/>
            </w:pPr>
          </w:p>
        </w:tc>
        <w:tc>
          <w:tcPr>
            <w:tcW w:w="1191"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r>
      <w:tr w:rsidR="00690A24">
        <w:tc>
          <w:tcPr>
            <w:tcW w:w="3231" w:type="dxa"/>
          </w:tcPr>
          <w:p w:rsidR="00690A24" w:rsidRDefault="00690A24">
            <w:pPr>
              <w:pStyle w:val="ConsPlusNormal"/>
              <w:ind w:left="567"/>
            </w:pPr>
            <w:r>
              <w:t>прочих материальных запасов</w:t>
            </w:r>
          </w:p>
        </w:tc>
        <w:tc>
          <w:tcPr>
            <w:tcW w:w="604" w:type="dxa"/>
            <w:vAlign w:val="center"/>
          </w:tcPr>
          <w:p w:rsidR="00690A24" w:rsidRDefault="00690A24">
            <w:pPr>
              <w:pStyle w:val="ConsPlusNormal"/>
              <w:jc w:val="center"/>
            </w:pPr>
            <w:bookmarkStart w:id="567" w:name="P15017"/>
            <w:bookmarkEnd w:id="567"/>
            <w:r>
              <w:t>29</w:t>
            </w:r>
          </w:p>
        </w:tc>
        <w:tc>
          <w:tcPr>
            <w:tcW w:w="907" w:type="dxa"/>
            <w:vAlign w:val="center"/>
          </w:tcPr>
          <w:p w:rsidR="00690A24" w:rsidRDefault="00690A24">
            <w:pPr>
              <w:pStyle w:val="ConsPlusNormal"/>
            </w:pPr>
          </w:p>
        </w:tc>
        <w:tc>
          <w:tcPr>
            <w:tcW w:w="1304" w:type="dxa"/>
            <w:vAlign w:val="center"/>
          </w:tcPr>
          <w:p w:rsidR="00690A24" w:rsidRDefault="00690A24">
            <w:pPr>
              <w:pStyle w:val="ConsPlusNormal"/>
            </w:pPr>
          </w:p>
        </w:tc>
        <w:tc>
          <w:tcPr>
            <w:tcW w:w="737" w:type="dxa"/>
            <w:vAlign w:val="center"/>
          </w:tcPr>
          <w:p w:rsidR="00690A24" w:rsidRDefault="00690A24">
            <w:pPr>
              <w:pStyle w:val="ConsPlusNormal"/>
            </w:pPr>
          </w:p>
        </w:tc>
        <w:tc>
          <w:tcPr>
            <w:tcW w:w="737"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247" w:type="dxa"/>
            <w:vAlign w:val="center"/>
          </w:tcPr>
          <w:p w:rsidR="00690A24" w:rsidRDefault="00690A24">
            <w:pPr>
              <w:pStyle w:val="ConsPlusNormal"/>
            </w:pPr>
          </w:p>
        </w:tc>
        <w:tc>
          <w:tcPr>
            <w:tcW w:w="1191"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1020" w:type="dxa"/>
            <w:vAlign w:val="center"/>
          </w:tcPr>
          <w:p w:rsidR="00690A24" w:rsidRDefault="00690A24">
            <w:pPr>
              <w:pStyle w:val="ConsPlusNormal"/>
            </w:pPr>
          </w:p>
        </w:tc>
      </w:tr>
    </w:tbl>
    <w:p w:rsidR="00690A24" w:rsidRDefault="00690A24">
      <w:pPr>
        <w:pStyle w:val="ConsPlusNormal"/>
        <w:jc w:val="both"/>
      </w:pPr>
    </w:p>
    <w:p w:rsidR="00690A24" w:rsidRDefault="00690A24">
      <w:pPr>
        <w:pStyle w:val="ConsPlusNonformat"/>
        <w:jc w:val="both"/>
      </w:pPr>
      <w:r>
        <w:t>(8000)                                                          Продолжение</w:t>
      </w:r>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620"/>
        <w:gridCol w:w="850"/>
        <w:gridCol w:w="1020"/>
        <w:gridCol w:w="737"/>
        <w:gridCol w:w="794"/>
        <w:gridCol w:w="680"/>
        <w:gridCol w:w="907"/>
        <w:gridCol w:w="794"/>
        <w:gridCol w:w="1077"/>
        <w:gridCol w:w="1134"/>
        <w:gridCol w:w="680"/>
        <w:gridCol w:w="964"/>
        <w:gridCol w:w="737"/>
        <w:gridCol w:w="964"/>
      </w:tblGrid>
      <w:tr w:rsidR="00690A24">
        <w:tc>
          <w:tcPr>
            <w:tcW w:w="3231" w:type="dxa"/>
            <w:vMerge w:val="restart"/>
          </w:tcPr>
          <w:p w:rsidR="00690A24" w:rsidRDefault="00690A24">
            <w:pPr>
              <w:pStyle w:val="ConsPlusNormal"/>
              <w:jc w:val="center"/>
            </w:pPr>
            <w:r>
              <w:t>Расходы</w:t>
            </w:r>
          </w:p>
        </w:tc>
        <w:tc>
          <w:tcPr>
            <w:tcW w:w="620" w:type="dxa"/>
            <w:vMerge w:val="restart"/>
          </w:tcPr>
          <w:p w:rsidR="00690A24" w:rsidRDefault="00690A24">
            <w:pPr>
              <w:pStyle w:val="ConsPlusNormal"/>
              <w:jc w:val="center"/>
            </w:pPr>
            <w:r>
              <w:t>N стро</w:t>
            </w:r>
            <w:r>
              <w:lastRenderedPageBreak/>
              <w:t>ки</w:t>
            </w:r>
          </w:p>
        </w:tc>
        <w:tc>
          <w:tcPr>
            <w:tcW w:w="10374" w:type="dxa"/>
            <w:gridSpan w:val="12"/>
          </w:tcPr>
          <w:p w:rsidR="00690A24" w:rsidRDefault="00690A24">
            <w:pPr>
              <w:pStyle w:val="ConsPlusNormal"/>
              <w:jc w:val="center"/>
            </w:pPr>
            <w:r>
              <w:lastRenderedPageBreak/>
              <w:t>Источники финансирования скорой, в том числе скорой специализированной медицинской помощи (вне медицинской организации)</w:t>
            </w:r>
          </w:p>
        </w:tc>
        <w:tc>
          <w:tcPr>
            <w:tcW w:w="964" w:type="dxa"/>
            <w:vMerge w:val="restart"/>
          </w:tcPr>
          <w:p w:rsidR="00690A24" w:rsidRDefault="00690A24">
            <w:pPr>
              <w:pStyle w:val="ConsPlusNormal"/>
              <w:jc w:val="center"/>
            </w:pPr>
            <w:r>
              <w:t xml:space="preserve">Всего по всем </w:t>
            </w:r>
            <w:r>
              <w:lastRenderedPageBreak/>
              <w:t>источникам финансирования</w:t>
            </w:r>
          </w:p>
          <w:p w:rsidR="00690A24" w:rsidRDefault="00690A24">
            <w:pPr>
              <w:pStyle w:val="ConsPlusNormal"/>
              <w:jc w:val="center"/>
            </w:pPr>
            <w:r>
              <w:t>(</w:t>
            </w:r>
            <w:hyperlink w:anchor="P15066" w:history="1">
              <w:r>
                <w:rPr>
                  <w:color w:val="0000FF"/>
                </w:rPr>
                <w:t>гр. 23</w:t>
              </w:r>
            </w:hyperlink>
            <w:r>
              <w:t xml:space="preserve"> + </w:t>
            </w:r>
            <w:hyperlink w:anchor="P15070" w:history="1">
              <w:r>
                <w:rPr>
                  <w:color w:val="0000FF"/>
                </w:rPr>
                <w:t>27</w:t>
              </w:r>
            </w:hyperlink>
            <w:r>
              <w:t>)</w:t>
            </w:r>
          </w:p>
        </w:tc>
      </w:tr>
      <w:tr w:rsidR="00690A24">
        <w:tc>
          <w:tcPr>
            <w:tcW w:w="3231" w:type="dxa"/>
            <w:vMerge/>
          </w:tcPr>
          <w:p w:rsidR="00690A24" w:rsidRDefault="00690A24"/>
        </w:tc>
        <w:tc>
          <w:tcPr>
            <w:tcW w:w="620" w:type="dxa"/>
            <w:vMerge/>
          </w:tcPr>
          <w:p w:rsidR="00690A24" w:rsidRDefault="00690A24"/>
        </w:tc>
        <w:tc>
          <w:tcPr>
            <w:tcW w:w="3401" w:type="dxa"/>
            <w:gridSpan w:val="4"/>
          </w:tcPr>
          <w:p w:rsidR="00690A24" w:rsidRDefault="00690A24">
            <w:pPr>
              <w:pStyle w:val="ConsPlusNormal"/>
              <w:jc w:val="center"/>
            </w:pPr>
            <w:r>
              <w:t>Бюджеты всех уровней</w:t>
            </w:r>
          </w:p>
        </w:tc>
        <w:tc>
          <w:tcPr>
            <w:tcW w:w="2381" w:type="dxa"/>
            <w:gridSpan w:val="3"/>
          </w:tcPr>
          <w:p w:rsidR="00690A24" w:rsidRDefault="00690A24">
            <w:pPr>
              <w:pStyle w:val="ConsPlusNormal"/>
              <w:jc w:val="center"/>
            </w:pPr>
            <w:r>
              <w:t>Государственные внебюджетные фонды</w:t>
            </w:r>
          </w:p>
        </w:tc>
        <w:tc>
          <w:tcPr>
            <w:tcW w:w="1077" w:type="dxa"/>
            <w:vMerge w:val="restart"/>
          </w:tcPr>
          <w:p w:rsidR="00690A24" w:rsidRDefault="00690A24">
            <w:pPr>
              <w:pStyle w:val="ConsPlusNormal"/>
              <w:jc w:val="center"/>
            </w:pPr>
            <w:r>
              <w:t>Всего расходы из государственных источников</w:t>
            </w:r>
          </w:p>
          <w:p w:rsidR="00690A24" w:rsidRDefault="00690A24">
            <w:pPr>
              <w:pStyle w:val="ConsPlusNormal"/>
              <w:jc w:val="center"/>
            </w:pPr>
            <w:r>
              <w:t>(</w:t>
            </w:r>
            <w:hyperlink w:anchor="P15062" w:history="1">
              <w:r>
                <w:rPr>
                  <w:color w:val="0000FF"/>
                </w:rPr>
                <w:t>гр. 19</w:t>
              </w:r>
            </w:hyperlink>
            <w:r>
              <w:t xml:space="preserve"> + </w:t>
            </w:r>
            <w:hyperlink w:anchor="P15065" w:history="1">
              <w:r>
                <w:rPr>
                  <w:color w:val="0000FF"/>
                </w:rPr>
                <w:t>22</w:t>
              </w:r>
            </w:hyperlink>
            <w:r>
              <w:t>)</w:t>
            </w:r>
          </w:p>
        </w:tc>
        <w:tc>
          <w:tcPr>
            <w:tcW w:w="3515" w:type="dxa"/>
            <w:gridSpan w:val="4"/>
          </w:tcPr>
          <w:p w:rsidR="00690A24" w:rsidRDefault="00690A24">
            <w:pPr>
              <w:pStyle w:val="ConsPlusNormal"/>
              <w:jc w:val="center"/>
            </w:pPr>
            <w:r>
              <w:t>Внебюджетные</w:t>
            </w:r>
          </w:p>
        </w:tc>
        <w:tc>
          <w:tcPr>
            <w:tcW w:w="964" w:type="dxa"/>
            <w:vMerge/>
          </w:tcPr>
          <w:p w:rsidR="00690A24" w:rsidRDefault="00690A24"/>
        </w:tc>
      </w:tr>
      <w:tr w:rsidR="00690A24">
        <w:tc>
          <w:tcPr>
            <w:tcW w:w="3231" w:type="dxa"/>
            <w:vMerge/>
          </w:tcPr>
          <w:p w:rsidR="00690A24" w:rsidRDefault="00690A24"/>
        </w:tc>
        <w:tc>
          <w:tcPr>
            <w:tcW w:w="620" w:type="dxa"/>
            <w:vMerge/>
          </w:tcPr>
          <w:p w:rsidR="00690A24" w:rsidRDefault="00690A24"/>
        </w:tc>
        <w:tc>
          <w:tcPr>
            <w:tcW w:w="850" w:type="dxa"/>
          </w:tcPr>
          <w:p w:rsidR="00690A24" w:rsidRDefault="00690A24">
            <w:pPr>
              <w:pStyle w:val="ConsPlusNormal"/>
              <w:jc w:val="center"/>
            </w:pPr>
            <w:r>
              <w:t>федеральный бюджет</w:t>
            </w:r>
          </w:p>
        </w:tc>
        <w:tc>
          <w:tcPr>
            <w:tcW w:w="1020" w:type="dxa"/>
          </w:tcPr>
          <w:p w:rsidR="00690A24" w:rsidRDefault="00690A24">
            <w:pPr>
              <w:pStyle w:val="ConsPlusNormal"/>
              <w:jc w:val="center"/>
            </w:pPr>
            <w:r>
              <w:t>бюджет субъекта Российской Федерации</w:t>
            </w:r>
          </w:p>
        </w:tc>
        <w:tc>
          <w:tcPr>
            <w:tcW w:w="737" w:type="dxa"/>
          </w:tcPr>
          <w:p w:rsidR="00690A24" w:rsidRDefault="00690A24">
            <w:pPr>
              <w:pStyle w:val="ConsPlusNormal"/>
              <w:jc w:val="center"/>
            </w:pPr>
            <w:r>
              <w:t>местный бюджет</w:t>
            </w:r>
          </w:p>
        </w:tc>
        <w:tc>
          <w:tcPr>
            <w:tcW w:w="794" w:type="dxa"/>
          </w:tcPr>
          <w:p w:rsidR="00690A24" w:rsidRDefault="00690A24">
            <w:pPr>
              <w:pStyle w:val="ConsPlusNormal"/>
              <w:jc w:val="center"/>
            </w:pPr>
            <w:r>
              <w:t>Всего</w:t>
            </w:r>
          </w:p>
          <w:p w:rsidR="00690A24" w:rsidRDefault="00690A24">
            <w:pPr>
              <w:pStyle w:val="ConsPlusNormal"/>
              <w:jc w:val="center"/>
            </w:pPr>
            <w:r>
              <w:t>(</w:t>
            </w:r>
            <w:hyperlink w:anchor="P15059" w:history="1">
              <w:r>
                <w:rPr>
                  <w:color w:val="0000FF"/>
                </w:rPr>
                <w:t>гр. 16</w:t>
              </w:r>
            </w:hyperlink>
            <w:r>
              <w:t xml:space="preserve"> + </w:t>
            </w:r>
            <w:hyperlink w:anchor="P15060" w:history="1">
              <w:r>
                <w:rPr>
                  <w:color w:val="0000FF"/>
                </w:rPr>
                <w:t>17</w:t>
              </w:r>
            </w:hyperlink>
            <w:r>
              <w:t xml:space="preserve"> + </w:t>
            </w:r>
            <w:hyperlink w:anchor="P15061" w:history="1">
              <w:r>
                <w:rPr>
                  <w:color w:val="0000FF"/>
                </w:rPr>
                <w:t>18</w:t>
              </w:r>
            </w:hyperlink>
            <w:r>
              <w:t>)</w:t>
            </w:r>
          </w:p>
        </w:tc>
        <w:tc>
          <w:tcPr>
            <w:tcW w:w="680" w:type="dxa"/>
          </w:tcPr>
          <w:p w:rsidR="00690A24" w:rsidRDefault="00690A24">
            <w:pPr>
              <w:pStyle w:val="ConsPlusNormal"/>
              <w:jc w:val="center"/>
            </w:pPr>
            <w:r>
              <w:t>Фонд ОМС</w:t>
            </w:r>
          </w:p>
        </w:tc>
        <w:tc>
          <w:tcPr>
            <w:tcW w:w="907" w:type="dxa"/>
          </w:tcPr>
          <w:p w:rsidR="00690A24" w:rsidRDefault="00690A24">
            <w:pPr>
              <w:pStyle w:val="ConsPlusNormal"/>
              <w:jc w:val="center"/>
            </w:pPr>
            <w:r>
              <w:t>Фонд социального страхования</w:t>
            </w:r>
          </w:p>
        </w:tc>
        <w:tc>
          <w:tcPr>
            <w:tcW w:w="794" w:type="dxa"/>
          </w:tcPr>
          <w:p w:rsidR="00690A24" w:rsidRDefault="00690A24">
            <w:pPr>
              <w:pStyle w:val="ConsPlusNormal"/>
              <w:jc w:val="center"/>
            </w:pPr>
            <w:r>
              <w:t>Всего</w:t>
            </w:r>
          </w:p>
          <w:p w:rsidR="00690A24" w:rsidRDefault="00690A24">
            <w:pPr>
              <w:pStyle w:val="ConsPlusNormal"/>
              <w:jc w:val="center"/>
            </w:pPr>
            <w:r>
              <w:t>(</w:t>
            </w:r>
            <w:hyperlink w:anchor="P15063" w:history="1">
              <w:r>
                <w:rPr>
                  <w:color w:val="0000FF"/>
                </w:rPr>
                <w:t>гр. 20</w:t>
              </w:r>
            </w:hyperlink>
            <w:r>
              <w:t xml:space="preserve"> + </w:t>
            </w:r>
            <w:hyperlink w:anchor="P15064" w:history="1">
              <w:r>
                <w:rPr>
                  <w:color w:val="0000FF"/>
                </w:rPr>
                <w:t>21</w:t>
              </w:r>
            </w:hyperlink>
            <w:r>
              <w:t>)</w:t>
            </w:r>
          </w:p>
        </w:tc>
        <w:tc>
          <w:tcPr>
            <w:tcW w:w="1077" w:type="dxa"/>
            <w:vMerge/>
          </w:tcPr>
          <w:p w:rsidR="00690A24" w:rsidRDefault="00690A24"/>
        </w:tc>
        <w:tc>
          <w:tcPr>
            <w:tcW w:w="1134" w:type="dxa"/>
          </w:tcPr>
          <w:p w:rsidR="00690A24" w:rsidRDefault="00690A24">
            <w:pPr>
              <w:pStyle w:val="ConsPlusNormal"/>
              <w:jc w:val="center"/>
            </w:pPr>
            <w:r>
              <w:t>домашние хозяйства (личные средства граждан)</w:t>
            </w:r>
          </w:p>
        </w:tc>
        <w:tc>
          <w:tcPr>
            <w:tcW w:w="680" w:type="dxa"/>
          </w:tcPr>
          <w:p w:rsidR="00690A24" w:rsidRDefault="00690A24">
            <w:pPr>
              <w:pStyle w:val="ConsPlusNormal"/>
              <w:jc w:val="center"/>
            </w:pPr>
            <w:r>
              <w:t>ДМС</w:t>
            </w:r>
          </w:p>
        </w:tc>
        <w:tc>
          <w:tcPr>
            <w:tcW w:w="964" w:type="dxa"/>
          </w:tcPr>
          <w:p w:rsidR="00690A24" w:rsidRDefault="00690A24">
            <w:pPr>
              <w:pStyle w:val="ConsPlusNormal"/>
              <w:jc w:val="center"/>
            </w:pPr>
            <w:r>
              <w:t>прочие источники финансирования</w:t>
            </w:r>
          </w:p>
        </w:tc>
        <w:tc>
          <w:tcPr>
            <w:tcW w:w="737" w:type="dxa"/>
          </w:tcPr>
          <w:p w:rsidR="00690A24" w:rsidRDefault="00690A24">
            <w:pPr>
              <w:pStyle w:val="ConsPlusNormal"/>
              <w:jc w:val="center"/>
            </w:pPr>
            <w:r>
              <w:t>Всего</w:t>
            </w:r>
          </w:p>
          <w:p w:rsidR="00690A24" w:rsidRDefault="00690A24">
            <w:pPr>
              <w:pStyle w:val="ConsPlusNormal"/>
              <w:jc w:val="center"/>
            </w:pPr>
            <w:r>
              <w:t>(</w:t>
            </w:r>
            <w:hyperlink w:anchor="P15067" w:history="1">
              <w:r>
                <w:rPr>
                  <w:color w:val="0000FF"/>
                </w:rPr>
                <w:t>гр. 24</w:t>
              </w:r>
            </w:hyperlink>
            <w:r>
              <w:t xml:space="preserve"> + </w:t>
            </w:r>
            <w:hyperlink w:anchor="P15068" w:history="1">
              <w:r>
                <w:rPr>
                  <w:color w:val="0000FF"/>
                </w:rPr>
                <w:t>25</w:t>
              </w:r>
            </w:hyperlink>
            <w:r>
              <w:t xml:space="preserve"> + </w:t>
            </w:r>
            <w:hyperlink w:anchor="P15069" w:history="1">
              <w:r>
                <w:rPr>
                  <w:color w:val="0000FF"/>
                </w:rPr>
                <w:t>26</w:t>
              </w:r>
            </w:hyperlink>
            <w:r>
              <w:t>)</w:t>
            </w:r>
          </w:p>
        </w:tc>
        <w:tc>
          <w:tcPr>
            <w:tcW w:w="964" w:type="dxa"/>
            <w:vMerge/>
          </w:tcPr>
          <w:p w:rsidR="00690A24" w:rsidRDefault="00690A24"/>
        </w:tc>
      </w:tr>
      <w:tr w:rsidR="00690A24">
        <w:tc>
          <w:tcPr>
            <w:tcW w:w="3231" w:type="dxa"/>
          </w:tcPr>
          <w:p w:rsidR="00690A24" w:rsidRDefault="00690A24">
            <w:pPr>
              <w:pStyle w:val="ConsPlusNormal"/>
              <w:jc w:val="center"/>
            </w:pPr>
            <w:r>
              <w:t>1</w:t>
            </w:r>
          </w:p>
        </w:tc>
        <w:tc>
          <w:tcPr>
            <w:tcW w:w="620" w:type="dxa"/>
          </w:tcPr>
          <w:p w:rsidR="00690A24" w:rsidRDefault="00690A24">
            <w:pPr>
              <w:pStyle w:val="ConsPlusNormal"/>
              <w:jc w:val="center"/>
            </w:pPr>
            <w:r>
              <w:t>2</w:t>
            </w:r>
          </w:p>
        </w:tc>
        <w:tc>
          <w:tcPr>
            <w:tcW w:w="850" w:type="dxa"/>
          </w:tcPr>
          <w:p w:rsidR="00690A24" w:rsidRDefault="00690A24">
            <w:pPr>
              <w:pStyle w:val="ConsPlusNormal"/>
              <w:jc w:val="center"/>
            </w:pPr>
            <w:bookmarkStart w:id="568" w:name="P15059"/>
            <w:bookmarkEnd w:id="568"/>
            <w:r>
              <w:t>16</w:t>
            </w:r>
          </w:p>
        </w:tc>
        <w:tc>
          <w:tcPr>
            <w:tcW w:w="1020" w:type="dxa"/>
          </w:tcPr>
          <w:p w:rsidR="00690A24" w:rsidRDefault="00690A24">
            <w:pPr>
              <w:pStyle w:val="ConsPlusNormal"/>
              <w:jc w:val="center"/>
            </w:pPr>
            <w:bookmarkStart w:id="569" w:name="P15060"/>
            <w:bookmarkEnd w:id="569"/>
            <w:r>
              <w:t>17</w:t>
            </w:r>
          </w:p>
        </w:tc>
        <w:tc>
          <w:tcPr>
            <w:tcW w:w="737" w:type="dxa"/>
          </w:tcPr>
          <w:p w:rsidR="00690A24" w:rsidRDefault="00690A24">
            <w:pPr>
              <w:pStyle w:val="ConsPlusNormal"/>
              <w:jc w:val="center"/>
            </w:pPr>
            <w:bookmarkStart w:id="570" w:name="P15061"/>
            <w:bookmarkEnd w:id="570"/>
            <w:r>
              <w:t>18</w:t>
            </w:r>
          </w:p>
        </w:tc>
        <w:tc>
          <w:tcPr>
            <w:tcW w:w="794" w:type="dxa"/>
          </w:tcPr>
          <w:p w:rsidR="00690A24" w:rsidRDefault="00690A24">
            <w:pPr>
              <w:pStyle w:val="ConsPlusNormal"/>
              <w:jc w:val="center"/>
            </w:pPr>
            <w:bookmarkStart w:id="571" w:name="P15062"/>
            <w:bookmarkEnd w:id="571"/>
            <w:r>
              <w:t>19</w:t>
            </w:r>
          </w:p>
        </w:tc>
        <w:tc>
          <w:tcPr>
            <w:tcW w:w="680" w:type="dxa"/>
          </w:tcPr>
          <w:p w:rsidR="00690A24" w:rsidRDefault="00690A24">
            <w:pPr>
              <w:pStyle w:val="ConsPlusNormal"/>
              <w:jc w:val="center"/>
            </w:pPr>
            <w:bookmarkStart w:id="572" w:name="P15063"/>
            <w:bookmarkEnd w:id="572"/>
            <w:r>
              <w:t>20</w:t>
            </w:r>
          </w:p>
        </w:tc>
        <w:tc>
          <w:tcPr>
            <w:tcW w:w="907" w:type="dxa"/>
          </w:tcPr>
          <w:p w:rsidR="00690A24" w:rsidRDefault="00690A24">
            <w:pPr>
              <w:pStyle w:val="ConsPlusNormal"/>
              <w:jc w:val="center"/>
            </w:pPr>
            <w:bookmarkStart w:id="573" w:name="P15064"/>
            <w:bookmarkEnd w:id="573"/>
            <w:r>
              <w:t>21</w:t>
            </w:r>
          </w:p>
        </w:tc>
        <w:tc>
          <w:tcPr>
            <w:tcW w:w="794" w:type="dxa"/>
          </w:tcPr>
          <w:p w:rsidR="00690A24" w:rsidRDefault="00690A24">
            <w:pPr>
              <w:pStyle w:val="ConsPlusNormal"/>
              <w:jc w:val="center"/>
            </w:pPr>
            <w:bookmarkStart w:id="574" w:name="P15065"/>
            <w:bookmarkEnd w:id="574"/>
            <w:r>
              <w:t>22</w:t>
            </w:r>
          </w:p>
        </w:tc>
        <w:tc>
          <w:tcPr>
            <w:tcW w:w="1077" w:type="dxa"/>
          </w:tcPr>
          <w:p w:rsidR="00690A24" w:rsidRDefault="00690A24">
            <w:pPr>
              <w:pStyle w:val="ConsPlusNormal"/>
              <w:jc w:val="center"/>
            </w:pPr>
            <w:bookmarkStart w:id="575" w:name="P15066"/>
            <w:bookmarkEnd w:id="575"/>
            <w:r>
              <w:t>23</w:t>
            </w:r>
          </w:p>
        </w:tc>
        <w:tc>
          <w:tcPr>
            <w:tcW w:w="1134" w:type="dxa"/>
          </w:tcPr>
          <w:p w:rsidR="00690A24" w:rsidRDefault="00690A24">
            <w:pPr>
              <w:pStyle w:val="ConsPlusNormal"/>
              <w:jc w:val="center"/>
            </w:pPr>
            <w:bookmarkStart w:id="576" w:name="P15067"/>
            <w:bookmarkEnd w:id="576"/>
            <w:r>
              <w:t>24</w:t>
            </w:r>
          </w:p>
        </w:tc>
        <w:tc>
          <w:tcPr>
            <w:tcW w:w="680" w:type="dxa"/>
          </w:tcPr>
          <w:p w:rsidR="00690A24" w:rsidRDefault="00690A24">
            <w:pPr>
              <w:pStyle w:val="ConsPlusNormal"/>
              <w:jc w:val="center"/>
            </w:pPr>
            <w:bookmarkStart w:id="577" w:name="P15068"/>
            <w:bookmarkEnd w:id="577"/>
            <w:r>
              <w:t>25</w:t>
            </w:r>
          </w:p>
        </w:tc>
        <w:tc>
          <w:tcPr>
            <w:tcW w:w="964" w:type="dxa"/>
          </w:tcPr>
          <w:p w:rsidR="00690A24" w:rsidRDefault="00690A24">
            <w:pPr>
              <w:pStyle w:val="ConsPlusNormal"/>
              <w:jc w:val="center"/>
            </w:pPr>
            <w:bookmarkStart w:id="578" w:name="P15069"/>
            <w:bookmarkEnd w:id="578"/>
            <w:r>
              <w:t>26</w:t>
            </w:r>
          </w:p>
        </w:tc>
        <w:tc>
          <w:tcPr>
            <w:tcW w:w="737" w:type="dxa"/>
          </w:tcPr>
          <w:p w:rsidR="00690A24" w:rsidRDefault="00690A24">
            <w:pPr>
              <w:pStyle w:val="ConsPlusNormal"/>
              <w:jc w:val="center"/>
            </w:pPr>
            <w:bookmarkStart w:id="579" w:name="P15070"/>
            <w:bookmarkEnd w:id="579"/>
            <w:r>
              <w:t>27</w:t>
            </w:r>
          </w:p>
        </w:tc>
        <w:tc>
          <w:tcPr>
            <w:tcW w:w="964" w:type="dxa"/>
          </w:tcPr>
          <w:p w:rsidR="00690A24" w:rsidRDefault="00690A24">
            <w:pPr>
              <w:pStyle w:val="ConsPlusNormal"/>
              <w:jc w:val="center"/>
            </w:pPr>
            <w:r>
              <w:t>28</w:t>
            </w:r>
          </w:p>
        </w:tc>
      </w:tr>
      <w:tr w:rsidR="00690A24">
        <w:tc>
          <w:tcPr>
            <w:tcW w:w="3231" w:type="dxa"/>
          </w:tcPr>
          <w:p w:rsidR="00690A24" w:rsidRDefault="00690A24">
            <w:pPr>
              <w:pStyle w:val="ConsPlusNormal"/>
            </w:pPr>
            <w:r>
              <w:t xml:space="preserve">Расходы - всего (сумма </w:t>
            </w:r>
            <w:hyperlink w:anchor="P15090" w:history="1">
              <w:r>
                <w:rPr>
                  <w:color w:val="0000FF"/>
                </w:rPr>
                <w:t>строк 02</w:t>
              </w:r>
            </w:hyperlink>
            <w:r>
              <w:t xml:space="preserve"> + </w:t>
            </w:r>
            <w:hyperlink w:anchor="P15150" w:history="1">
              <w:r>
                <w:rPr>
                  <w:color w:val="0000FF"/>
                </w:rPr>
                <w:t>06</w:t>
              </w:r>
            </w:hyperlink>
            <w:r>
              <w:t xml:space="preserve"> + </w:t>
            </w:r>
            <w:hyperlink w:anchor="P15271" w:history="1">
              <w:r>
                <w:rPr>
                  <w:color w:val="0000FF"/>
                </w:rPr>
                <w:t>14</w:t>
              </w:r>
            </w:hyperlink>
            <w:r>
              <w:t xml:space="preserve"> + </w:t>
            </w:r>
            <w:hyperlink w:anchor="P15286" w:history="1">
              <w:r>
                <w:rPr>
                  <w:color w:val="0000FF"/>
                </w:rPr>
                <w:t>15</w:t>
              </w:r>
            </w:hyperlink>
            <w:r>
              <w:t xml:space="preserve"> + </w:t>
            </w:r>
            <w:hyperlink w:anchor="P15303" w:history="1">
              <w:r>
                <w:rPr>
                  <w:color w:val="0000FF"/>
                </w:rPr>
                <w:t>16</w:t>
              </w:r>
            </w:hyperlink>
            <w:r>
              <w:t>)</w:t>
            </w:r>
          </w:p>
        </w:tc>
        <w:tc>
          <w:tcPr>
            <w:tcW w:w="620" w:type="dxa"/>
            <w:vAlign w:val="center"/>
          </w:tcPr>
          <w:p w:rsidR="00690A24" w:rsidRDefault="00690A24">
            <w:pPr>
              <w:pStyle w:val="ConsPlusNormal"/>
              <w:jc w:val="center"/>
            </w:pPr>
            <w:r>
              <w:t>01</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jc w:val="center"/>
            </w:pPr>
            <w:r>
              <w:t>X</w:t>
            </w: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в том числе:</w:t>
            </w:r>
          </w:p>
          <w:p w:rsidR="00690A24" w:rsidRDefault="00690A24">
            <w:pPr>
              <w:pStyle w:val="ConsPlusNormal"/>
            </w:pPr>
            <w:r>
              <w:t xml:space="preserve">Оплата труда и начисления на выплаты по оплате труда (сумма </w:t>
            </w:r>
            <w:hyperlink w:anchor="P15105" w:history="1">
              <w:r>
                <w:rPr>
                  <w:color w:val="0000FF"/>
                </w:rPr>
                <w:t>строк 03</w:t>
              </w:r>
            </w:hyperlink>
            <w:r>
              <w:t xml:space="preserve"> + </w:t>
            </w:r>
            <w:hyperlink w:anchor="P15120" w:history="1">
              <w:r>
                <w:rPr>
                  <w:color w:val="0000FF"/>
                </w:rPr>
                <w:t>04</w:t>
              </w:r>
            </w:hyperlink>
            <w:r>
              <w:t xml:space="preserve"> + </w:t>
            </w:r>
            <w:hyperlink w:anchor="P15135" w:history="1">
              <w:r>
                <w:rPr>
                  <w:color w:val="0000FF"/>
                </w:rPr>
                <w:t>05</w:t>
              </w:r>
            </w:hyperlink>
            <w:r>
              <w:t>)</w:t>
            </w:r>
          </w:p>
          <w:p w:rsidR="00690A24" w:rsidRDefault="00690A24">
            <w:pPr>
              <w:pStyle w:val="ConsPlusNormal"/>
              <w:ind w:left="283"/>
            </w:pPr>
            <w:r>
              <w:t>в том числе:</w:t>
            </w:r>
          </w:p>
        </w:tc>
        <w:tc>
          <w:tcPr>
            <w:tcW w:w="620" w:type="dxa"/>
            <w:vAlign w:val="center"/>
          </w:tcPr>
          <w:p w:rsidR="00690A24" w:rsidRDefault="00690A24">
            <w:pPr>
              <w:pStyle w:val="ConsPlusNormal"/>
              <w:jc w:val="center"/>
            </w:pPr>
            <w:bookmarkStart w:id="580" w:name="P15090"/>
            <w:bookmarkEnd w:id="580"/>
            <w:r>
              <w:t>02</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jc w:val="center"/>
            </w:pPr>
            <w:r>
              <w:t>X</w:t>
            </w: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283"/>
            </w:pPr>
            <w:r>
              <w:t>заработная плата</w:t>
            </w:r>
          </w:p>
        </w:tc>
        <w:tc>
          <w:tcPr>
            <w:tcW w:w="620" w:type="dxa"/>
            <w:vAlign w:val="center"/>
          </w:tcPr>
          <w:p w:rsidR="00690A24" w:rsidRDefault="00690A24">
            <w:pPr>
              <w:pStyle w:val="ConsPlusNormal"/>
              <w:jc w:val="center"/>
            </w:pPr>
            <w:bookmarkStart w:id="581" w:name="P15105"/>
            <w:bookmarkEnd w:id="581"/>
            <w:r>
              <w:t>03</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jc w:val="center"/>
            </w:pPr>
            <w:r>
              <w:t>X</w:t>
            </w: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283"/>
            </w:pPr>
            <w:r>
              <w:t>прочие выплаты</w:t>
            </w:r>
          </w:p>
        </w:tc>
        <w:tc>
          <w:tcPr>
            <w:tcW w:w="620" w:type="dxa"/>
            <w:vAlign w:val="center"/>
          </w:tcPr>
          <w:p w:rsidR="00690A24" w:rsidRDefault="00690A24">
            <w:pPr>
              <w:pStyle w:val="ConsPlusNormal"/>
              <w:jc w:val="center"/>
            </w:pPr>
            <w:bookmarkStart w:id="582" w:name="P15120"/>
            <w:bookmarkEnd w:id="582"/>
            <w:r>
              <w:t>04</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jc w:val="center"/>
            </w:pPr>
            <w:r>
              <w:t>X</w:t>
            </w: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начисления на выплаты по оплате труда</w:t>
            </w:r>
          </w:p>
        </w:tc>
        <w:tc>
          <w:tcPr>
            <w:tcW w:w="620" w:type="dxa"/>
            <w:vAlign w:val="center"/>
          </w:tcPr>
          <w:p w:rsidR="00690A24" w:rsidRDefault="00690A24">
            <w:pPr>
              <w:pStyle w:val="ConsPlusNormal"/>
              <w:jc w:val="center"/>
            </w:pPr>
            <w:bookmarkStart w:id="583" w:name="P15135"/>
            <w:bookmarkEnd w:id="583"/>
            <w:r>
              <w:t>05</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jc w:val="center"/>
            </w:pPr>
            <w:r>
              <w:t>X</w:t>
            </w: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 xml:space="preserve">Оплата работ, услуг (сумма </w:t>
            </w:r>
            <w:hyperlink w:anchor="P15165" w:history="1">
              <w:r>
                <w:rPr>
                  <w:color w:val="0000FF"/>
                </w:rPr>
                <w:t>строк 07</w:t>
              </w:r>
            </w:hyperlink>
            <w:r>
              <w:t xml:space="preserve"> + </w:t>
            </w:r>
            <w:hyperlink w:anchor="P15180" w:history="1">
              <w:r>
                <w:rPr>
                  <w:color w:val="0000FF"/>
                </w:rPr>
                <w:t>08</w:t>
              </w:r>
            </w:hyperlink>
            <w:r>
              <w:t xml:space="preserve"> + </w:t>
            </w:r>
            <w:hyperlink w:anchor="P15195" w:history="1">
              <w:r>
                <w:rPr>
                  <w:color w:val="0000FF"/>
                </w:rPr>
                <w:t>09</w:t>
              </w:r>
            </w:hyperlink>
            <w:r>
              <w:t xml:space="preserve"> + </w:t>
            </w:r>
            <w:hyperlink w:anchor="P15210" w:history="1">
              <w:r>
                <w:rPr>
                  <w:color w:val="0000FF"/>
                </w:rPr>
                <w:t>10</w:t>
              </w:r>
            </w:hyperlink>
            <w:r>
              <w:t xml:space="preserve"> + </w:t>
            </w:r>
            <w:hyperlink w:anchor="P15225" w:history="1">
              <w:r>
                <w:rPr>
                  <w:color w:val="0000FF"/>
                </w:rPr>
                <w:t>11</w:t>
              </w:r>
            </w:hyperlink>
            <w:r>
              <w:t xml:space="preserve"> + </w:t>
            </w:r>
            <w:hyperlink w:anchor="P15241" w:history="1">
              <w:r>
                <w:rPr>
                  <w:color w:val="0000FF"/>
                </w:rPr>
                <w:t>12</w:t>
              </w:r>
            </w:hyperlink>
            <w:r>
              <w:t>) в том числе:</w:t>
            </w:r>
          </w:p>
        </w:tc>
        <w:tc>
          <w:tcPr>
            <w:tcW w:w="620" w:type="dxa"/>
            <w:vAlign w:val="center"/>
          </w:tcPr>
          <w:p w:rsidR="00690A24" w:rsidRDefault="00690A24">
            <w:pPr>
              <w:pStyle w:val="ConsPlusNormal"/>
              <w:jc w:val="center"/>
            </w:pPr>
            <w:bookmarkStart w:id="584" w:name="P15150"/>
            <w:bookmarkEnd w:id="584"/>
            <w:r>
              <w:t>06</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jc w:val="center"/>
            </w:pPr>
            <w:r>
              <w:t>X</w:t>
            </w: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услуги связи</w:t>
            </w:r>
          </w:p>
        </w:tc>
        <w:tc>
          <w:tcPr>
            <w:tcW w:w="620" w:type="dxa"/>
            <w:vAlign w:val="center"/>
          </w:tcPr>
          <w:p w:rsidR="00690A24" w:rsidRDefault="00690A24">
            <w:pPr>
              <w:pStyle w:val="ConsPlusNormal"/>
              <w:jc w:val="center"/>
            </w:pPr>
            <w:bookmarkStart w:id="585" w:name="P15165"/>
            <w:bookmarkEnd w:id="585"/>
            <w:r>
              <w:t>07</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jc w:val="center"/>
            </w:pPr>
            <w:r>
              <w:t>X</w:t>
            </w: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транспортные услуги</w:t>
            </w:r>
          </w:p>
        </w:tc>
        <w:tc>
          <w:tcPr>
            <w:tcW w:w="620" w:type="dxa"/>
            <w:vAlign w:val="center"/>
          </w:tcPr>
          <w:p w:rsidR="00690A24" w:rsidRDefault="00690A24">
            <w:pPr>
              <w:pStyle w:val="ConsPlusNormal"/>
              <w:jc w:val="center"/>
            </w:pPr>
            <w:bookmarkStart w:id="586" w:name="P15180"/>
            <w:bookmarkEnd w:id="586"/>
            <w:r>
              <w:t>08</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jc w:val="center"/>
            </w:pPr>
            <w:r>
              <w:t>X</w:t>
            </w: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lastRenderedPageBreak/>
              <w:t>коммунальные услуги</w:t>
            </w:r>
          </w:p>
        </w:tc>
        <w:tc>
          <w:tcPr>
            <w:tcW w:w="620" w:type="dxa"/>
            <w:vAlign w:val="center"/>
          </w:tcPr>
          <w:p w:rsidR="00690A24" w:rsidRDefault="00690A24">
            <w:pPr>
              <w:pStyle w:val="ConsPlusNormal"/>
              <w:jc w:val="center"/>
            </w:pPr>
            <w:bookmarkStart w:id="587" w:name="P15195"/>
            <w:bookmarkEnd w:id="587"/>
            <w:r>
              <w:t>09</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jc w:val="center"/>
            </w:pPr>
            <w:r>
              <w:t>X</w:t>
            </w: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арендная плата за пользование имуществом</w:t>
            </w:r>
          </w:p>
        </w:tc>
        <w:tc>
          <w:tcPr>
            <w:tcW w:w="620" w:type="dxa"/>
            <w:vAlign w:val="center"/>
          </w:tcPr>
          <w:p w:rsidR="00690A24" w:rsidRDefault="00690A24">
            <w:pPr>
              <w:pStyle w:val="ConsPlusNormal"/>
              <w:jc w:val="center"/>
            </w:pPr>
            <w:bookmarkStart w:id="588" w:name="P15210"/>
            <w:bookmarkEnd w:id="588"/>
            <w:r>
              <w:t>10</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jc w:val="center"/>
            </w:pPr>
            <w:r>
              <w:t>X</w:t>
            </w: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firstLine="567"/>
            </w:pPr>
            <w:r>
              <w:t>работы, услуги по содержанию имущества</w:t>
            </w:r>
          </w:p>
        </w:tc>
        <w:tc>
          <w:tcPr>
            <w:tcW w:w="620" w:type="dxa"/>
            <w:vAlign w:val="center"/>
          </w:tcPr>
          <w:p w:rsidR="00690A24" w:rsidRDefault="00690A24">
            <w:pPr>
              <w:pStyle w:val="ConsPlusNormal"/>
              <w:jc w:val="center"/>
            </w:pPr>
            <w:bookmarkStart w:id="589" w:name="P15225"/>
            <w:bookmarkEnd w:id="589"/>
            <w:r>
              <w:t>11</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jc w:val="center"/>
            </w:pPr>
            <w:r>
              <w:t>X</w:t>
            </w: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прочие работы, услуги,</w:t>
            </w:r>
          </w:p>
          <w:p w:rsidR="00690A24" w:rsidRDefault="00690A24">
            <w:pPr>
              <w:pStyle w:val="ConsPlusNormal"/>
              <w:ind w:left="567"/>
            </w:pPr>
            <w:r>
              <w:t>из них:</w:t>
            </w:r>
          </w:p>
        </w:tc>
        <w:tc>
          <w:tcPr>
            <w:tcW w:w="620" w:type="dxa"/>
            <w:vAlign w:val="center"/>
          </w:tcPr>
          <w:p w:rsidR="00690A24" w:rsidRDefault="00690A24">
            <w:pPr>
              <w:pStyle w:val="ConsPlusNormal"/>
              <w:jc w:val="center"/>
            </w:pPr>
            <w:bookmarkStart w:id="590" w:name="P15241"/>
            <w:bookmarkEnd w:id="590"/>
            <w:r>
              <w:t>12</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jc w:val="center"/>
            </w:pPr>
            <w:r>
              <w:t>X</w:t>
            </w: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850"/>
            </w:pPr>
            <w:r>
              <w:t>лабораторные услуги (исследования)</w:t>
            </w:r>
          </w:p>
        </w:tc>
        <w:tc>
          <w:tcPr>
            <w:tcW w:w="620" w:type="dxa"/>
            <w:vAlign w:val="center"/>
          </w:tcPr>
          <w:p w:rsidR="00690A24" w:rsidRDefault="00690A24">
            <w:pPr>
              <w:pStyle w:val="ConsPlusNormal"/>
              <w:jc w:val="center"/>
            </w:pPr>
            <w:r>
              <w:t>13</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jc w:val="center"/>
            </w:pPr>
            <w:r>
              <w:t>X</w:t>
            </w: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Социальное обеспечение</w:t>
            </w:r>
          </w:p>
        </w:tc>
        <w:tc>
          <w:tcPr>
            <w:tcW w:w="620" w:type="dxa"/>
            <w:vAlign w:val="center"/>
          </w:tcPr>
          <w:p w:rsidR="00690A24" w:rsidRDefault="00690A24">
            <w:pPr>
              <w:pStyle w:val="ConsPlusNormal"/>
              <w:jc w:val="center"/>
            </w:pPr>
            <w:bookmarkStart w:id="591" w:name="P15271"/>
            <w:bookmarkEnd w:id="591"/>
            <w:r>
              <w:t>14</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jc w:val="center"/>
            </w:pPr>
            <w:r>
              <w:t>X</w:t>
            </w: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Прочие расходы</w:t>
            </w:r>
          </w:p>
        </w:tc>
        <w:tc>
          <w:tcPr>
            <w:tcW w:w="620" w:type="dxa"/>
            <w:vAlign w:val="center"/>
          </w:tcPr>
          <w:p w:rsidR="00690A24" w:rsidRDefault="00690A24">
            <w:pPr>
              <w:pStyle w:val="ConsPlusNormal"/>
              <w:jc w:val="center"/>
            </w:pPr>
            <w:bookmarkStart w:id="592" w:name="P15286"/>
            <w:bookmarkEnd w:id="592"/>
            <w:r>
              <w:t>15</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jc w:val="center"/>
            </w:pPr>
            <w:r>
              <w:t>X</w:t>
            </w: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Поступление нефинансовых активов</w:t>
            </w:r>
          </w:p>
          <w:p w:rsidR="00690A24" w:rsidRDefault="00690A24">
            <w:pPr>
              <w:pStyle w:val="ConsPlusNormal"/>
            </w:pPr>
            <w:r>
              <w:t xml:space="preserve">(сумма </w:t>
            </w:r>
            <w:hyperlink w:anchor="P15319" w:history="1">
              <w:r>
                <w:rPr>
                  <w:color w:val="0000FF"/>
                </w:rPr>
                <w:t>строк 17</w:t>
              </w:r>
            </w:hyperlink>
            <w:r>
              <w:t xml:space="preserve"> + </w:t>
            </w:r>
            <w:hyperlink w:anchor="P15379" w:history="1">
              <w:r>
                <w:rPr>
                  <w:color w:val="0000FF"/>
                </w:rPr>
                <w:t>21</w:t>
              </w:r>
            </w:hyperlink>
            <w:r>
              <w:t xml:space="preserve"> + </w:t>
            </w:r>
            <w:hyperlink w:anchor="P15395" w:history="1">
              <w:r>
                <w:rPr>
                  <w:color w:val="0000FF"/>
                </w:rPr>
                <w:t>22</w:t>
              </w:r>
            </w:hyperlink>
            <w:r>
              <w:t>)</w:t>
            </w:r>
          </w:p>
          <w:p w:rsidR="00690A24" w:rsidRDefault="00690A24">
            <w:pPr>
              <w:pStyle w:val="ConsPlusNormal"/>
              <w:ind w:left="567"/>
            </w:pPr>
            <w:r>
              <w:t>в том числе:</w:t>
            </w:r>
          </w:p>
        </w:tc>
        <w:tc>
          <w:tcPr>
            <w:tcW w:w="620" w:type="dxa"/>
            <w:vAlign w:val="center"/>
          </w:tcPr>
          <w:p w:rsidR="00690A24" w:rsidRDefault="00690A24">
            <w:pPr>
              <w:pStyle w:val="ConsPlusNormal"/>
              <w:jc w:val="center"/>
            </w:pPr>
            <w:bookmarkStart w:id="593" w:name="P15303"/>
            <w:bookmarkEnd w:id="593"/>
            <w:r>
              <w:t>16</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jc w:val="center"/>
            </w:pPr>
            <w:r>
              <w:t>X</w:t>
            </w: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 xml:space="preserve">увеличение стоимости основных средств (сумма </w:t>
            </w:r>
            <w:hyperlink w:anchor="P15334" w:history="1">
              <w:r>
                <w:rPr>
                  <w:color w:val="0000FF"/>
                </w:rPr>
                <w:t>строк 18</w:t>
              </w:r>
            </w:hyperlink>
            <w:r>
              <w:t xml:space="preserve"> + </w:t>
            </w:r>
            <w:hyperlink w:anchor="P15349" w:history="1">
              <w:r>
                <w:rPr>
                  <w:color w:val="0000FF"/>
                </w:rPr>
                <w:t>19</w:t>
              </w:r>
            </w:hyperlink>
            <w:r>
              <w:t xml:space="preserve"> + </w:t>
            </w:r>
            <w:hyperlink w:anchor="P15364" w:history="1">
              <w:r>
                <w:rPr>
                  <w:color w:val="0000FF"/>
                </w:rPr>
                <w:t>20</w:t>
              </w:r>
            </w:hyperlink>
            <w:r>
              <w:t>),</w:t>
            </w:r>
          </w:p>
          <w:p w:rsidR="00690A24" w:rsidRDefault="00690A24">
            <w:pPr>
              <w:pStyle w:val="ConsPlusNormal"/>
              <w:ind w:left="283"/>
            </w:pPr>
            <w:r>
              <w:t>в том числе:</w:t>
            </w:r>
          </w:p>
        </w:tc>
        <w:tc>
          <w:tcPr>
            <w:tcW w:w="620" w:type="dxa"/>
            <w:vAlign w:val="center"/>
          </w:tcPr>
          <w:p w:rsidR="00690A24" w:rsidRDefault="00690A24">
            <w:pPr>
              <w:pStyle w:val="ConsPlusNormal"/>
              <w:jc w:val="center"/>
            </w:pPr>
            <w:bookmarkStart w:id="594" w:name="P15319"/>
            <w:bookmarkEnd w:id="594"/>
            <w:r>
              <w:t>17</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jc w:val="center"/>
            </w:pPr>
            <w:r>
              <w:t>X</w:t>
            </w: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медицинского оборудования</w:t>
            </w:r>
          </w:p>
        </w:tc>
        <w:tc>
          <w:tcPr>
            <w:tcW w:w="620" w:type="dxa"/>
            <w:vAlign w:val="center"/>
          </w:tcPr>
          <w:p w:rsidR="00690A24" w:rsidRDefault="00690A24">
            <w:pPr>
              <w:pStyle w:val="ConsPlusNormal"/>
              <w:jc w:val="center"/>
            </w:pPr>
            <w:bookmarkStart w:id="595" w:name="P15334"/>
            <w:bookmarkEnd w:id="595"/>
            <w:r>
              <w:t>18</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jc w:val="center"/>
            </w:pPr>
            <w:r>
              <w:t>X</w:t>
            </w: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медицинского инструментария</w:t>
            </w:r>
          </w:p>
        </w:tc>
        <w:tc>
          <w:tcPr>
            <w:tcW w:w="620" w:type="dxa"/>
            <w:vAlign w:val="center"/>
          </w:tcPr>
          <w:p w:rsidR="00690A24" w:rsidRDefault="00690A24">
            <w:pPr>
              <w:pStyle w:val="ConsPlusNormal"/>
              <w:jc w:val="center"/>
            </w:pPr>
            <w:bookmarkStart w:id="596" w:name="P15349"/>
            <w:bookmarkEnd w:id="596"/>
            <w:r>
              <w:t>19</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jc w:val="center"/>
            </w:pPr>
            <w:r>
              <w:t>X</w:t>
            </w: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прочих основных средств</w:t>
            </w:r>
          </w:p>
        </w:tc>
        <w:tc>
          <w:tcPr>
            <w:tcW w:w="620" w:type="dxa"/>
            <w:vAlign w:val="center"/>
          </w:tcPr>
          <w:p w:rsidR="00690A24" w:rsidRDefault="00690A24">
            <w:pPr>
              <w:pStyle w:val="ConsPlusNormal"/>
              <w:jc w:val="center"/>
            </w:pPr>
            <w:bookmarkStart w:id="597" w:name="P15364"/>
            <w:bookmarkEnd w:id="597"/>
            <w:r>
              <w:t>20</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jc w:val="center"/>
            </w:pPr>
            <w:r>
              <w:t>X</w:t>
            </w: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lastRenderedPageBreak/>
              <w:t>увеличение стоимости нематериальных активов</w:t>
            </w:r>
          </w:p>
        </w:tc>
        <w:tc>
          <w:tcPr>
            <w:tcW w:w="620" w:type="dxa"/>
            <w:vAlign w:val="center"/>
          </w:tcPr>
          <w:p w:rsidR="00690A24" w:rsidRDefault="00690A24">
            <w:pPr>
              <w:pStyle w:val="ConsPlusNormal"/>
              <w:jc w:val="center"/>
            </w:pPr>
            <w:bookmarkStart w:id="598" w:name="P15379"/>
            <w:bookmarkEnd w:id="598"/>
            <w:r>
              <w:t>21</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jc w:val="center"/>
            </w:pPr>
            <w:r>
              <w:t>X</w:t>
            </w: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 xml:space="preserve">увеличение стоимости материальных запасов (сумма </w:t>
            </w:r>
            <w:hyperlink w:anchor="P15410" w:history="1">
              <w:r>
                <w:rPr>
                  <w:color w:val="0000FF"/>
                </w:rPr>
                <w:t>строк 23</w:t>
              </w:r>
            </w:hyperlink>
            <w:r>
              <w:t xml:space="preserve"> + </w:t>
            </w:r>
            <w:hyperlink w:anchor="P15425" w:history="1">
              <w:r>
                <w:rPr>
                  <w:color w:val="0000FF"/>
                </w:rPr>
                <w:t>24</w:t>
              </w:r>
            </w:hyperlink>
            <w:r>
              <w:t xml:space="preserve"> + </w:t>
            </w:r>
            <w:hyperlink w:anchor="P15440" w:history="1">
              <w:r>
                <w:rPr>
                  <w:color w:val="0000FF"/>
                </w:rPr>
                <w:t>25</w:t>
              </w:r>
            </w:hyperlink>
            <w:r>
              <w:t xml:space="preserve"> + </w:t>
            </w:r>
            <w:hyperlink w:anchor="P15455" w:history="1">
              <w:r>
                <w:rPr>
                  <w:color w:val="0000FF"/>
                </w:rPr>
                <w:t>26</w:t>
              </w:r>
            </w:hyperlink>
            <w:r>
              <w:t xml:space="preserve"> + </w:t>
            </w:r>
            <w:hyperlink w:anchor="P15470" w:history="1">
              <w:r>
                <w:rPr>
                  <w:color w:val="0000FF"/>
                </w:rPr>
                <w:t>27</w:t>
              </w:r>
            </w:hyperlink>
            <w:r>
              <w:t xml:space="preserve"> + </w:t>
            </w:r>
            <w:hyperlink w:anchor="P15485" w:history="1">
              <w:r>
                <w:rPr>
                  <w:color w:val="0000FF"/>
                </w:rPr>
                <w:t>28</w:t>
              </w:r>
            </w:hyperlink>
            <w:r>
              <w:t xml:space="preserve"> + </w:t>
            </w:r>
            <w:hyperlink w:anchor="P15500" w:history="1">
              <w:r>
                <w:rPr>
                  <w:color w:val="0000FF"/>
                </w:rPr>
                <w:t>29</w:t>
              </w:r>
            </w:hyperlink>
            <w:r>
              <w:t>)</w:t>
            </w:r>
          </w:p>
          <w:p w:rsidR="00690A24" w:rsidRDefault="00690A24">
            <w:pPr>
              <w:pStyle w:val="ConsPlusNormal"/>
              <w:ind w:left="283"/>
            </w:pPr>
            <w:r>
              <w:t>в том числе:</w:t>
            </w:r>
          </w:p>
        </w:tc>
        <w:tc>
          <w:tcPr>
            <w:tcW w:w="620" w:type="dxa"/>
            <w:vAlign w:val="center"/>
          </w:tcPr>
          <w:p w:rsidR="00690A24" w:rsidRDefault="00690A24">
            <w:pPr>
              <w:pStyle w:val="ConsPlusNormal"/>
              <w:jc w:val="center"/>
            </w:pPr>
            <w:bookmarkStart w:id="599" w:name="P15395"/>
            <w:bookmarkEnd w:id="599"/>
            <w:r>
              <w:t>22</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jc w:val="center"/>
            </w:pPr>
            <w:r>
              <w:t>X</w:t>
            </w: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медикаментов и перевязочных средств</w:t>
            </w:r>
          </w:p>
        </w:tc>
        <w:tc>
          <w:tcPr>
            <w:tcW w:w="620" w:type="dxa"/>
            <w:vAlign w:val="center"/>
          </w:tcPr>
          <w:p w:rsidR="00690A24" w:rsidRDefault="00690A24">
            <w:pPr>
              <w:pStyle w:val="ConsPlusNormal"/>
              <w:jc w:val="center"/>
            </w:pPr>
            <w:bookmarkStart w:id="600" w:name="P15410"/>
            <w:bookmarkEnd w:id="600"/>
            <w:r>
              <w:t>23</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jc w:val="center"/>
            </w:pPr>
            <w:r>
              <w:t>X</w:t>
            </w: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медицинского инструментария</w:t>
            </w:r>
          </w:p>
        </w:tc>
        <w:tc>
          <w:tcPr>
            <w:tcW w:w="620" w:type="dxa"/>
            <w:vAlign w:val="center"/>
          </w:tcPr>
          <w:p w:rsidR="00690A24" w:rsidRDefault="00690A24">
            <w:pPr>
              <w:pStyle w:val="ConsPlusNormal"/>
              <w:jc w:val="center"/>
            </w:pPr>
            <w:bookmarkStart w:id="601" w:name="P15425"/>
            <w:bookmarkEnd w:id="601"/>
            <w:r>
              <w:t>24</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jc w:val="center"/>
            </w:pPr>
            <w:r>
              <w:t>X</w:t>
            </w: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продуктов питания</w:t>
            </w:r>
          </w:p>
        </w:tc>
        <w:tc>
          <w:tcPr>
            <w:tcW w:w="620" w:type="dxa"/>
            <w:vAlign w:val="center"/>
          </w:tcPr>
          <w:p w:rsidR="00690A24" w:rsidRDefault="00690A24">
            <w:pPr>
              <w:pStyle w:val="ConsPlusNormal"/>
              <w:jc w:val="center"/>
            </w:pPr>
            <w:bookmarkStart w:id="602" w:name="P15440"/>
            <w:bookmarkEnd w:id="602"/>
            <w:r>
              <w:t>25</w:t>
            </w:r>
          </w:p>
        </w:tc>
        <w:tc>
          <w:tcPr>
            <w:tcW w:w="850" w:type="dxa"/>
            <w:vAlign w:val="center"/>
          </w:tcPr>
          <w:p w:rsidR="00690A24" w:rsidRDefault="00690A24">
            <w:pPr>
              <w:pStyle w:val="ConsPlusNormal"/>
              <w:jc w:val="center"/>
            </w:pPr>
            <w:r>
              <w:t>X</w:t>
            </w:r>
          </w:p>
        </w:tc>
        <w:tc>
          <w:tcPr>
            <w:tcW w:w="1020" w:type="dxa"/>
            <w:vAlign w:val="center"/>
          </w:tcPr>
          <w:p w:rsidR="00690A24" w:rsidRDefault="00690A24">
            <w:pPr>
              <w:pStyle w:val="ConsPlusNormal"/>
              <w:jc w:val="center"/>
            </w:pPr>
            <w:r>
              <w:t>X</w:t>
            </w:r>
          </w:p>
        </w:tc>
        <w:tc>
          <w:tcPr>
            <w:tcW w:w="737" w:type="dxa"/>
            <w:vAlign w:val="center"/>
          </w:tcPr>
          <w:p w:rsidR="00690A24" w:rsidRDefault="00690A24">
            <w:pPr>
              <w:pStyle w:val="ConsPlusNormal"/>
              <w:jc w:val="center"/>
            </w:pPr>
            <w:r>
              <w:t>X</w:t>
            </w:r>
          </w:p>
        </w:tc>
        <w:tc>
          <w:tcPr>
            <w:tcW w:w="794"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907" w:type="dxa"/>
            <w:vAlign w:val="center"/>
          </w:tcPr>
          <w:p w:rsidR="00690A24" w:rsidRDefault="00690A24">
            <w:pPr>
              <w:pStyle w:val="ConsPlusNormal"/>
              <w:jc w:val="center"/>
            </w:pPr>
            <w:r>
              <w:t>X</w:t>
            </w:r>
          </w:p>
        </w:tc>
        <w:tc>
          <w:tcPr>
            <w:tcW w:w="794" w:type="dxa"/>
            <w:vAlign w:val="center"/>
          </w:tcPr>
          <w:p w:rsidR="00690A24" w:rsidRDefault="00690A24">
            <w:pPr>
              <w:pStyle w:val="ConsPlusNormal"/>
              <w:jc w:val="center"/>
            </w:pPr>
            <w:r>
              <w:t>X</w:t>
            </w:r>
          </w:p>
        </w:tc>
        <w:tc>
          <w:tcPr>
            <w:tcW w:w="1077" w:type="dxa"/>
            <w:vAlign w:val="center"/>
          </w:tcPr>
          <w:p w:rsidR="00690A24" w:rsidRDefault="00690A24">
            <w:pPr>
              <w:pStyle w:val="ConsPlusNormal"/>
              <w:jc w:val="center"/>
            </w:pPr>
            <w:r>
              <w:t>X</w:t>
            </w:r>
          </w:p>
        </w:tc>
        <w:tc>
          <w:tcPr>
            <w:tcW w:w="1134"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964" w:type="dxa"/>
            <w:vAlign w:val="center"/>
          </w:tcPr>
          <w:p w:rsidR="00690A24" w:rsidRDefault="00690A24">
            <w:pPr>
              <w:pStyle w:val="ConsPlusNormal"/>
              <w:jc w:val="center"/>
            </w:pPr>
            <w:r>
              <w:t>X</w:t>
            </w:r>
          </w:p>
        </w:tc>
        <w:tc>
          <w:tcPr>
            <w:tcW w:w="737" w:type="dxa"/>
            <w:vAlign w:val="center"/>
          </w:tcPr>
          <w:p w:rsidR="00690A24" w:rsidRDefault="00690A24">
            <w:pPr>
              <w:pStyle w:val="ConsPlusNormal"/>
              <w:jc w:val="center"/>
            </w:pPr>
            <w:r>
              <w:t>X</w:t>
            </w:r>
          </w:p>
        </w:tc>
        <w:tc>
          <w:tcPr>
            <w:tcW w:w="964" w:type="dxa"/>
            <w:vAlign w:val="center"/>
          </w:tcPr>
          <w:p w:rsidR="00690A24" w:rsidRDefault="00690A24">
            <w:pPr>
              <w:pStyle w:val="ConsPlusNormal"/>
              <w:jc w:val="center"/>
            </w:pPr>
            <w:r>
              <w:t>X</w:t>
            </w:r>
          </w:p>
        </w:tc>
      </w:tr>
      <w:tr w:rsidR="00690A24">
        <w:tc>
          <w:tcPr>
            <w:tcW w:w="3231" w:type="dxa"/>
          </w:tcPr>
          <w:p w:rsidR="00690A24" w:rsidRDefault="00690A24">
            <w:pPr>
              <w:pStyle w:val="ConsPlusNormal"/>
              <w:ind w:left="567"/>
            </w:pPr>
            <w:r>
              <w:t>реактивов и химикатов, стекло и химпосуда</w:t>
            </w:r>
          </w:p>
        </w:tc>
        <w:tc>
          <w:tcPr>
            <w:tcW w:w="620" w:type="dxa"/>
            <w:vAlign w:val="center"/>
          </w:tcPr>
          <w:p w:rsidR="00690A24" w:rsidRDefault="00690A24">
            <w:pPr>
              <w:pStyle w:val="ConsPlusNormal"/>
              <w:jc w:val="center"/>
            </w:pPr>
            <w:bookmarkStart w:id="603" w:name="P15455"/>
            <w:bookmarkEnd w:id="603"/>
            <w:r>
              <w:t>26</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jc w:val="center"/>
            </w:pPr>
            <w:r>
              <w:t>X</w:t>
            </w: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горюче-смазочных материалов</w:t>
            </w:r>
          </w:p>
        </w:tc>
        <w:tc>
          <w:tcPr>
            <w:tcW w:w="620" w:type="dxa"/>
            <w:vAlign w:val="center"/>
          </w:tcPr>
          <w:p w:rsidR="00690A24" w:rsidRDefault="00690A24">
            <w:pPr>
              <w:pStyle w:val="ConsPlusNormal"/>
              <w:jc w:val="center"/>
            </w:pPr>
            <w:bookmarkStart w:id="604" w:name="P15470"/>
            <w:bookmarkEnd w:id="604"/>
            <w:r>
              <w:t>27</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jc w:val="center"/>
            </w:pPr>
            <w:r>
              <w:t>X</w:t>
            </w: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мягкого инвентаря</w:t>
            </w:r>
          </w:p>
        </w:tc>
        <w:tc>
          <w:tcPr>
            <w:tcW w:w="620" w:type="dxa"/>
            <w:vAlign w:val="center"/>
          </w:tcPr>
          <w:p w:rsidR="00690A24" w:rsidRDefault="00690A24">
            <w:pPr>
              <w:pStyle w:val="ConsPlusNormal"/>
              <w:jc w:val="center"/>
            </w:pPr>
            <w:bookmarkStart w:id="605" w:name="P15485"/>
            <w:bookmarkEnd w:id="605"/>
            <w:r>
              <w:t>28</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jc w:val="center"/>
            </w:pPr>
            <w:r>
              <w:t>X</w:t>
            </w: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прочих материальных запасов</w:t>
            </w:r>
          </w:p>
        </w:tc>
        <w:tc>
          <w:tcPr>
            <w:tcW w:w="620" w:type="dxa"/>
            <w:vAlign w:val="center"/>
          </w:tcPr>
          <w:p w:rsidR="00690A24" w:rsidRDefault="00690A24">
            <w:pPr>
              <w:pStyle w:val="ConsPlusNormal"/>
              <w:jc w:val="center"/>
            </w:pPr>
            <w:bookmarkStart w:id="606" w:name="P15500"/>
            <w:bookmarkEnd w:id="606"/>
            <w:r>
              <w:t>29</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jc w:val="center"/>
            </w:pPr>
            <w:r>
              <w:t>X</w:t>
            </w: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bl>
    <w:p w:rsidR="00690A24" w:rsidRDefault="00690A24">
      <w:pPr>
        <w:pStyle w:val="ConsPlusNormal"/>
        <w:jc w:val="both"/>
      </w:pPr>
    </w:p>
    <w:p w:rsidR="00690A24" w:rsidRDefault="00690A24">
      <w:pPr>
        <w:pStyle w:val="ConsPlusNonformat"/>
        <w:jc w:val="both"/>
      </w:pPr>
      <w:r>
        <w:t>(8000)                                                          Продолжение</w:t>
      </w:r>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620"/>
        <w:gridCol w:w="850"/>
        <w:gridCol w:w="1020"/>
        <w:gridCol w:w="737"/>
        <w:gridCol w:w="794"/>
        <w:gridCol w:w="680"/>
        <w:gridCol w:w="907"/>
        <w:gridCol w:w="794"/>
        <w:gridCol w:w="1077"/>
        <w:gridCol w:w="1134"/>
        <w:gridCol w:w="680"/>
        <w:gridCol w:w="964"/>
        <w:gridCol w:w="737"/>
        <w:gridCol w:w="964"/>
      </w:tblGrid>
      <w:tr w:rsidR="00690A24">
        <w:tc>
          <w:tcPr>
            <w:tcW w:w="3231" w:type="dxa"/>
            <w:vMerge w:val="restart"/>
          </w:tcPr>
          <w:p w:rsidR="00690A24" w:rsidRDefault="00690A24">
            <w:pPr>
              <w:pStyle w:val="ConsPlusNormal"/>
              <w:jc w:val="center"/>
            </w:pPr>
            <w:r>
              <w:t>Расходы</w:t>
            </w:r>
          </w:p>
        </w:tc>
        <w:tc>
          <w:tcPr>
            <w:tcW w:w="620" w:type="dxa"/>
            <w:vMerge w:val="restart"/>
          </w:tcPr>
          <w:p w:rsidR="00690A24" w:rsidRDefault="00690A24">
            <w:pPr>
              <w:pStyle w:val="ConsPlusNormal"/>
              <w:jc w:val="center"/>
            </w:pPr>
            <w:r>
              <w:t>N строки</w:t>
            </w:r>
          </w:p>
        </w:tc>
        <w:tc>
          <w:tcPr>
            <w:tcW w:w="10374" w:type="dxa"/>
            <w:gridSpan w:val="12"/>
          </w:tcPr>
          <w:p w:rsidR="00690A24" w:rsidRDefault="00690A24">
            <w:pPr>
              <w:pStyle w:val="ConsPlusNormal"/>
              <w:jc w:val="center"/>
            </w:pPr>
            <w:r>
              <w:t>Источники финансирования медицинской помощи, оказанной в амбулаторных условиях</w:t>
            </w:r>
          </w:p>
        </w:tc>
        <w:tc>
          <w:tcPr>
            <w:tcW w:w="964" w:type="dxa"/>
            <w:vMerge w:val="restart"/>
          </w:tcPr>
          <w:p w:rsidR="00690A24" w:rsidRDefault="00690A24">
            <w:pPr>
              <w:pStyle w:val="ConsPlusNormal"/>
              <w:jc w:val="center"/>
            </w:pPr>
            <w:r>
              <w:t>Всего по всем источни</w:t>
            </w:r>
            <w:r>
              <w:lastRenderedPageBreak/>
              <w:t>кам финансирования</w:t>
            </w:r>
          </w:p>
          <w:p w:rsidR="00690A24" w:rsidRDefault="00690A24">
            <w:pPr>
              <w:pStyle w:val="ConsPlusNormal"/>
              <w:jc w:val="center"/>
            </w:pPr>
            <w:r>
              <w:t>(</w:t>
            </w:r>
            <w:hyperlink w:anchor="P15549" w:history="1">
              <w:r>
                <w:rPr>
                  <w:color w:val="0000FF"/>
                </w:rPr>
                <w:t>гр. 36</w:t>
              </w:r>
            </w:hyperlink>
            <w:r>
              <w:t xml:space="preserve"> + </w:t>
            </w:r>
            <w:hyperlink w:anchor="P15553" w:history="1">
              <w:r>
                <w:rPr>
                  <w:color w:val="0000FF"/>
                </w:rPr>
                <w:t>40</w:t>
              </w:r>
            </w:hyperlink>
            <w:r>
              <w:t>)</w:t>
            </w:r>
          </w:p>
        </w:tc>
      </w:tr>
      <w:tr w:rsidR="00690A24">
        <w:tc>
          <w:tcPr>
            <w:tcW w:w="3231" w:type="dxa"/>
            <w:vMerge/>
          </w:tcPr>
          <w:p w:rsidR="00690A24" w:rsidRDefault="00690A24"/>
        </w:tc>
        <w:tc>
          <w:tcPr>
            <w:tcW w:w="620" w:type="dxa"/>
            <w:vMerge/>
          </w:tcPr>
          <w:p w:rsidR="00690A24" w:rsidRDefault="00690A24"/>
        </w:tc>
        <w:tc>
          <w:tcPr>
            <w:tcW w:w="3401" w:type="dxa"/>
            <w:gridSpan w:val="4"/>
          </w:tcPr>
          <w:p w:rsidR="00690A24" w:rsidRDefault="00690A24">
            <w:pPr>
              <w:pStyle w:val="ConsPlusNormal"/>
              <w:jc w:val="center"/>
            </w:pPr>
            <w:r>
              <w:t>Бюджеты всех уровней</w:t>
            </w:r>
          </w:p>
        </w:tc>
        <w:tc>
          <w:tcPr>
            <w:tcW w:w="2381" w:type="dxa"/>
            <w:gridSpan w:val="3"/>
          </w:tcPr>
          <w:p w:rsidR="00690A24" w:rsidRDefault="00690A24">
            <w:pPr>
              <w:pStyle w:val="ConsPlusNormal"/>
              <w:jc w:val="center"/>
            </w:pPr>
            <w:r>
              <w:t>Государственные внебюджетные фонды</w:t>
            </w:r>
          </w:p>
        </w:tc>
        <w:tc>
          <w:tcPr>
            <w:tcW w:w="1077" w:type="dxa"/>
            <w:vMerge w:val="restart"/>
          </w:tcPr>
          <w:p w:rsidR="00690A24" w:rsidRDefault="00690A24">
            <w:pPr>
              <w:pStyle w:val="ConsPlusNormal"/>
              <w:jc w:val="center"/>
            </w:pPr>
            <w:r>
              <w:t xml:space="preserve">Всего расходы </w:t>
            </w:r>
            <w:r>
              <w:lastRenderedPageBreak/>
              <w:t>из государственных источников</w:t>
            </w:r>
          </w:p>
          <w:p w:rsidR="00690A24" w:rsidRDefault="00690A24">
            <w:pPr>
              <w:pStyle w:val="ConsPlusNormal"/>
              <w:jc w:val="center"/>
            </w:pPr>
            <w:r>
              <w:t>(</w:t>
            </w:r>
            <w:hyperlink w:anchor="P15545" w:history="1">
              <w:r>
                <w:rPr>
                  <w:color w:val="0000FF"/>
                </w:rPr>
                <w:t>гр. 32</w:t>
              </w:r>
            </w:hyperlink>
            <w:r>
              <w:t xml:space="preserve"> + </w:t>
            </w:r>
            <w:hyperlink w:anchor="P15548" w:history="1">
              <w:r>
                <w:rPr>
                  <w:color w:val="0000FF"/>
                </w:rPr>
                <w:t>35</w:t>
              </w:r>
            </w:hyperlink>
            <w:r>
              <w:t>)</w:t>
            </w:r>
          </w:p>
        </w:tc>
        <w:tc>
          <w:tcPr>
            <w:tcW w:w="3515" w:type="dxa"/>
            <w:gridSpan w:val="4"/>
          </w:tcPr>
          <w:p w:rsidR="00690A24" w:rsidRDefault="00690A24">
            <w:pPr>
              <w:pStyle w:val="ConsPlusNormal"/>
              <w:jc w:val="center"/>
            </w:pPr>
            <w:r>
              <w:lastRenderedPageBreak/>
              <w:t>Внебюджетные</w:t>
            </w:r>
          </w:p>
        </w:tc>
        <w:tc>
          <w:tcPr>
            <w:tcW w:w="964" w:type="dxa"/>
            <w:vMerge/>
          </w:tcPr>
          <w:p w:rsidR="00690A24" w:rsidRDefault="00690A24"/>
        </w:tc>
      </w:tr>
      <w:tr w:rsidR="00690A24">
        <w:tc>
          <w:tcPr>
            <w:tcW w:w="3231" w:type="dxa"/>
            <w:vMerge/>
          </w:tcPr>
          <w:p w:rsidR="00690A24" w:rsidRDefault="00690A24"/>
        </w:tc>
        <w:tc>
          <w:tcPr>
            <w:tcW w:w="620" w:type="dxa"/>
            <w:vMerge/>
          </w:tcPr>
          <w:p w:rsidR="00690A24" w:rsidRDefault="00690A24"/>
        </w:tc>
        <w:tc>
          <w:tcPr>
            <w:tcW w:w="850" w:type="dxa"/>
          </w:tcPr>
          <w:p w:rsidR="00690A24" w:rsidRDefault="00690A24">
            <w:pPr>
              <w:pStyle w:val="ConsPlusNormal"/>
              <w:jc w:val="center"/>
            </w:pPr>
            <w:r>
              <w:t>федеральный бюджет</w:t>
            </w:r>
          </w:p>
        </w:tc>
        <w:tc>
          <w:tcPr>
            <w:tcW w:w="1020" w:type="dxa"/>
          </w:tcPr>
          <w:p w:rsidR="00690A24" w:rsidRDefault="00690A24">
            <w:pPr>
              <w:pStyle w:val="ConsPlusNormal"/>
              <w:jc w:val="center"/>
            </w:pPr>
            <w:r>
              <w:t>бюджет субъекта Российской Федерации</w:t>
            </w:r>
          </w:p>
        </w:tc>
        <w:tc>
          <w:tcPr>
            <w:tcW w:w="737" w:type="dxa"/>
          </w:tcPr>
          <w:p w:rsidR="00690A24" w:rsidRDefault="00690A24">
            <w:pPr>
              <w:pStyle w:val="ConsPlusNormal"/>
              <w:jc w:val="center"/>
            </w:pPr>
            <w:r>
              <w:t>местный бюджет</w:t>
            </w:r>
          </w:p>
        </w:tc>
        <w:tc>
          <w:tcPr>
            <w:tcW w:w="794" w:type="dxa"/>
          </w:tcPr>
          <w:p w:rsidR="00690A24" w:rsidRDefault="00690A24">
            <w:pPr>
              <w:pStyle w:val="ConsPlusNormal"/>
              <w:jc w:val="center"/>
            </w:pPr>
            <w:r>
              <w:t>Всего</w:t>
            </w:r>
          </w:p>
          <w:p w:rsidR="00690A24" w:rsidRDefault="00690A24">
            <w:pPr>
              <w:pStyle w:val="ConsPlusNormal"/>
              <w:jc w:val="center"/>
            </w:pPr>
            <w:r>
              <w:t>(</w:t>
            </w:r>
            <w:hyperlink w:anchor="P15542" w:history="1">
              <w:r>
                <w:rPr>
                  <w:color w:val="0000FF"/>
                </w:rPr>
                <w:t>гр. 29</w:t>
              </w:r>
            </w:hyperlink>
            <w:r>
              <w:t xml:space="preserve"> + </w:t>
            </w:r>
            <w:hyperlink w:anchor="P15543" w:history="1">
              <w:r>
                <w:rPr>
                  <w:color w:val="0000FF"/>
                </w:rPr>
                <w:t>30</w:t>
              </w:r>
            </w:hyperlink>
            <w:r>
              <w:t xml:space="preserve"> + </w:t>
            </w:r>
            <w:hyperlink w:anchor="P15544" w:history="1">
              <w:r>
                <w:rPr>
                  <w:color w:val="0000FF"/>
                </w:rPr>
                <w:t>31</w:t>
              </w:r>
            </w:hyperlink>
            <w:r>
              <w:t>)</w:t>
            </w:r>
          </w:p>
        </w:tc>
        <w:tc>
          <w:tcPr>
            <w:tcW w:w="680" w:type="dxa"/>
          </w:tcPr>
          <w:p w:rsidR="00690A24" w:rsidRDefault="00690A24">
            <w:pPr>
              <w:pStyle w:val="ConsPlusNormal"/>
              <w:jc w:val="center"/>
            </w:pPr>
            <w:r>
              <w:t>Фонд ОМС</w:t>
            </w:r>
          </w:p>
        </w:tc>
        <w:tc>
          <w:tcPr>
            <w:tcW w:w="907" w:type="dxa"/>
          </w:tcPr>
          <w:p w:rsidR="00690A24" w:rsidRDefault="00690A24">
            <w:pPr>
              <w:pStyle w:val="ConsPlusNormal"/>
              <w:jc w:val="center"/>
            </w:pPr>
            <w:r>
              <w:t>Фонд социального страхования</w:t>
            </w:r>
          </w:p>
        </w:tc>
        <w:tc>
          <w:tcPr>
            <w:tcW w:w="794" w:type="dxa"/>
          </w:tcPr>
          <w:p w:rsidR="00690A24" w:rsidRDefault="00690A24">
            <w:pPr>
              <w:pStyle w:val="ConsPlusNormal"/>
              <w:jc w:val="center"/>
            </w:pPr>
            <w:r>
              <w:t>Всего</w:t>
            </w:r>
          </w:p>
          <w:p w:rsidR="00690A24" w:rsidRDefault="00690A24">
            <w:pPr>
              <w:pStyle w:val="ConsPlusNormal"/>
              <w:jc w:val="center"/>
            </w:pPr>
            <w:r>
              <w:t>(</w:t>
            </w:r>
            <w:hyperlink w:anchor="P15546" w:history="1">
              <w:r>
                <w:rPr>
                  <w:color w:val="0000FF"/>
                </w:rPr>
                <w:t>гр. 33</w:t>
              </w:r>
            </w:hyperlink>
            <w:r>
              <w:t xml:space="preserve"> + </w:t>
            </w:r>
            <w:hyperlink w:anchor="P15547" w:history="1">
              <w:r>
                <w:rPr>
                  <w:color w:val="0000FF"/>
                </w:rPr>
                <w:t>34</w:t>
              </w:r>
            </w:hyperlink>
            <w:r>
              <w:t>)</w:t>
            </w:r>
          </w:p>
        </w:tc>
        <w:tc>
          <w:tcPr>
            <w:tcW w:w="1077" w:type="dxa"/>
            <w:vMerge/>
          </w:tcPr>
          <w:p w:rsidR="00690A24" w:rsidRDefault="00690A24"/>
        </w:tc>
        <w:tc>
          <w:tcPr>
            <w:tcW w:w="1134" w:type="dxa"/>
          </w:tcPr>
          <w:p w:rsidR="00690A24" w:rsidRDefault="00690A24">
            <w:pPr>
              <w:pStyle w:val="ConsPlusNormal"/>
              <w:jc w:val="center"/>
            </w:pPr>
            <w:r>
              <w:t>домашние хозяйства (личные средства граждан)</w:t>
            </w:r>
          </w:p>
        </w:tc>
        <w:tc>
          <w:tcPr>
            <w:tcW w:w="680" w:type="dxa"/>
          </w:tcPr>
          <w:p w:rsidR="00690A24" w:rsidRDefault="00690A24">
            <w:pPr>
              <w:pStyle w:val="ConsPlusNormal"/>
              <w:jc w:val="center"/>
            </w:pPr>
            <w:r>
              <w:t>ДМС</w:t>
            </w:r>
          </w:p>
        </w:tc>
        <w:tc>
          <w:tcPr>
            <w:tcW w:w="964" w:type="dxa"/>
          </w:tcPr>
          <w:p w:rsidR="00690A24" w:rsidRDefault="00690A24">
            <w:pPr>
              <w:pStyle w:val="ConsPlusNormal"/>
              <w:jc w:val="center"/>
            </w:pPr>
            <w:r>
              <w:t>прочие источники финансирования</w:t>
            </w:r>
          </w:p>
        </w:tc>
        <w:tc>
          <w:tcPr>
            <w:tcW w:w="737" w:type="dxa"/>
          </w:tcPr>
          <w:p w:rsidR="00690A24" w:rsidRDefault="00690A24">
            <w:pPr>
              <w:pStyle w:val="ConsPlusNormal"/>
              <w:jc w:val="center"/>
            </w:pPr>
            <w:r>
              <w:t>Всего</w:t>
            </w:r>
          </w:p>
          <w:p w:rsidR="00690A24" w:rsidRDefault="00690A24">
            <w:pPr>
              <w:pStyle w:val="ConsPlusNormal"/>
              <w:jc w:val="center"/>
            </w:pPr>
            <w:r>
              <w:t>(</w:t>
            </w:r>
            <w:hyperlink w:anchor="P15550" w:history="1">
              <w:r>
                <w:rPr>
                  <w:color w:val="0000FF"/>
                </w:rPr>
                <w:t>гр. 37</w:t>
              </w:r>
            </w:hyperlink>
            <w:r>
              <w:t xml:space="preserve"> + </w:t>
            </w:r>
            <w:hyperlink w:anchor="P15551" w:history="1">
              <w:r>
                <w:rPr>
                  <w:color w:val="0000FF"/>
                </w:rPr>
                <w:t>38</w:t>
              </w:r>
            </w:hyperlink>
            <w:r>
              <w:t xml:space="preserve"> + </w:t>
            </w:r>
            <w:hyperlink w:anchor="P15552" w:history="1">
              <w:r>
                <w:rPr>
                  <w:color w:val="0000FF"/>
                </w:rPr>
                <w:t>39</w:t>
              </w:r>
            </w:hyperlink>
            <w:r>
              <w:t>)</w:t>
            </w:r>
          </w:p>
        </w:tc>
        <w:tc>
          <w:tcPr>
            <w:tcW w:w="964" w:type="dxa"/>
            <w:vMerge/>
          </w:tcPr>
          <w:p w:rsidR="00690A24" w:rsidRDefault="00690A24"/>
        </w:tc>
      </w:tr>
      <w:tr w:rsidR="00690A24">
        <w:tc>
          <w:tcPr>
            <w:tcW w:w="3231" w:type="dxa"/>
          </w:tcPr>
          <w:p w:rsidR="00690A24" w:rsidRDefault="00690A24">
            <w:pPr>
              <w:pStyle w:val="ConsPlusNormal"/>
              <w:jc w:val="center"/>
            </w:pPr>
            <w:r>
              <w:lastRenderedPageBreak/>
              <w:t>1</w:t>
            </w:r>
          </w:p>
        </w:tc>
        <w:tc>
          <w:tcPr>
            <w:tcW w:w="620" w:type="dxa"/>
          </w:tcPr>
          <w:p w:rsidR="00690A24" w:rsidRDefault="00690A24">
            <w:pPr>
              <w:pStyle w:val="ConsPlusNormal"/>
              <w:jc w:val="center"/>
            </w:pPr>
            <w:r>
              <w:t>2</w:t>
            </w:r>
          </w:p>
        </w:tc>
        <w:tc>
          <w:tcPr>
            <w:tcW w:w="850" w:type="dxa"/>
          </w:tcPr>
          <w:p w:rsidR="00690A24" w:rsidRDefault="00690A24">
            <w:pPr>
              <w:pStyle w:val="ConsPlusNormal"/>
              <w:jc w:val="center"/>
            </w:pPr>
            <w:bookmarkStart w:id="607" w:name="P15542"/>
            <w:bookmarkEnd w:id="607"/>
            <w:r>
              <w:t>29</w:t>
            </w:r>
          </w:p>
        </w:tc>
        <w:tc>
          <w:tcPr>
            <w:tcW w:w="1020" w:type="dxa"/>
          </w:tcPr>
          <w:p w:rsidR="00690A24" w:rsidRDefault="00690A24">
            <w:pPr>
              <w:pStyle w:val="ConsPlusNormal"/>
              <w:jc w:val="center"/>
            </w:pPr>
            <w:bookmarkStart w:id="608" w:name="P15543"/>
            <w:bookmarkEnd w:id="608"/>
            <w:r>
              <w:t>30</w:t>
            </w:r>
          </w:p>
        </w:tc>
        <w:tc>
          <w:tcPr>
            <w:tcW w:w="737" w:type="dxa"/>
          </w:tcPr>
          <w:p w:rsidR="00690A24" w:rsidRDefault="00690A24">
            <w:pPr>
              <w:pStyle w:val="ConsPlusNormal"/>
              <w:jc w:val="center"/>
            </w:pPr>
            <w:bookmarkStart w:id="609" w:name="P15544"/>
            <w:bookmarkEnd w:id="609"/>
            <w:r>
              <w:t>31</w:t>
            </w:r>
          </w:p>
        </w:tc>
        <w:tc>
          <w:tcPr>
            <w:tcW w:w="794" w:type="dxa"/>
          </w:tcPr>
          <w:p w:rsidR="00690A24" w:rsidRDefault="00690A24">
            <w:pPr>
              <w:pStyle w:val="ConsPlusNormal"/>
              <w:jc w:val="center"/>
            </w:pPr>
            <w:bookmarkStart w:id="610" w:name="P15545"/>
            <w:bookmarkEnd w:id="610"/>
            <w:r>
              <w:t>32</w:t>
            </w:r>
          </w:p>
        </w:tc>
        <w:tc>
          <w:tcPr>
            <w:tcW w:w="680" w:type="dxa"/>
          </w:tcPr>
          <w:p w:rsidR="00690A24" w:rsidRDefault="00690A24">
            <w:pPr>
              <w:pStyle w:val="ConsPlusNormal"/>
              <w:jc w:val="center"/>
            </w:pPr>
            <w:bookmarkStart w:id="611" w:name="P15546"/>
            <w:bookmarkEnd w:id="611"/>
            <w:r>
              <w:t>33</w:t>
            </w:r>
          </w:p>
        </w:tc>
        <w:tc>
          <w:tcPr>
            <w:tcW w:w="907" w:type="dxa"/>
          </w:tcPr>
          <w:p w:rsidR="00690A24" w:rsidRDefault="00690A24">
            <w:pPr>
              <w:pStyle w:val="ConsPlusNormal"/>
              <w:jc w:val="center"/>
            </w:pPr>
            <w:bookmarkStart w:id="612" w:name="P15547"/>
            <w:bookmarkEnd w:id="612"/>
            <w:r>
              <w:t>34</w:t>
            </w:r>
          </w:p>
        </w:tc>
        <w:tc>
          <w:tcPr>
            <w:tcW w:w="794" w:type="dxa"/>
          </w:tcPr>
          <w:p w:rsidR="00690A24" w:rsidRDefault="00690A24">
            <w:pPr>
              <w:pStyle w:val="ConsPlusNormal"/>
              <w:jc w:val="center"/>
            </w:pPr>
            <w:bookmarkStart w:id="613" w:name="P15548"/>
            <w:bookmarkEnd w:id="613"/>
            <w:r>
              <w:t>35</w:t>
            </w:r>
          </w:p>
        </w:tc>
        <w:tc>
          <w:tcPr>
            <w:tcW w:w="1077" w:type="dxa"/>
          </w:tcPr>
          <w:p w:rsidR="00690A24" w:rsidRDefault="00690A24">
            <w:pPr>
              <w:pStyle w:val="ConsPlusNormal"/>
              <w:jc w:val="center"/>
            </w:pPr>
            <w:bookmarkStart w:id="614" w:name="P15549"/>
            <w:bookmarkEnd w:id="614"/>
            <w:r>
              <w:t>36</w:t>
            </w:r>
          </w:p>
        </w:tc>
        <w:tc>
          <w:tcPr>
            <w:tcW w:w="1134" w:type="dxa"/>
          </w:tcPr>
          <w:p w:rsidR="00690A24" w:rsidRDefault="00690A24">
            <w:pPr>
              <w:pStyle w:val="ConsPlusNormal"/>
              <w:jc w:val="center"/>
            </w:pPr>
            <w:bookmarkStart w:id="615" w:name="P15550"/>
            <w:bookmarkEnd w:id="615"/>
            <w:r>
              <w:t>37</w:t>
            </w:r>
          </w:p>
        </w:tc>
        <w:tc>
          <w:tcPr>
            <w:tcW w:w="680" w:type="dxa"/>
          </w:tcPr>
          <w:p w:rsidR="00690A24" w:rsidRDefault="00690A24">
            <w:pPr>
              <w:pStyle w:val="ConsPlusNormal"/>
              <w:jc w:val="center"/>
            </w:pPr>
            <w:bookmarkStart w:id="616" w:name="P15551"/>
            <w:bookmarkEnd w:id="616"/>
            <w:r>
              <w:t>38</w:t>
            </w:r>
          </w:p>
        </w:tc>
        <w:tc>
          <w:tcPr>
            <w:tcW w:w="964" w:type="dxa"/>
          </w:tcPr>
          <w:p w:rsidR="00690A24" w:rsidRDefault="00690A24">
            <w:pPr>
              <w:pStyle w:val="ConsPlusNormal"/>
              <w:jc w:val="center"/>
            </w:pPr>
            <w:bookmarkStart w:id="617" w:name="P15552"/>
            <w:bookmarkEnd w:id="617"/>
            <w:r>
              <w:t>39</w:t>
            </w:r>
          </w:p>
        </w:tc>
        <w:tc>
          <w:tcPr>
            <w:tcW w:w="737" w:type="dxa"/>
          </w:tcPr>
          <w:p w:rsidR="00690A24" w:rsidRDefault="00690A24">
            <w:pPr>
              <w:pStyle w:val="ConsPlusNormal"/>
              <w:jc w:val="center"/>
            </w:pPr>
            <w:bookmarkStart w:id="618" w:name="P15553"/>
            <w:bookmarkEnd w:id="618"/>
            <w:r>
              <w:t>40</w:t>
            </w:r>
          </w:p>
        </w:tc>
        <w:tc>
          <w:tcPr>
            <w:tcW w:w="964" w:type="dxa"/>
          </w:tcPr>
          <w:p w:rsidR="00690A24" w:rsidRDefault="00690A24">
            <w:pPr>
              <w:pStyle w:val="ConsPlusNormal"/>
              <w:jc w:val="center"/>
            </w:pPr>
            <w:r>
              <w:t>41</w:t>
            </w:r>
          </w:p>
        </w:tc>
      </w:tr>
      <w:tr w:rsidR="00690A24">
        <w:tc>
          <w:tcPr>
            <w:tcW w:w="3231" w:type="dxa"/>
          </w:tcPr>
          <w:p w:rsidR="00690A24" w:rsidRDefault="00690A24">
            <w:pPr>
              <w:pStyle w:val="ConsPlusNormal"/>
            </w:pPr>
            <w:r>
              <w:t xml:space="preserve">Расходы - всего (сумма </w:t>
            </w:r>
            <w:hyperlink w:anchor="P15573" w:history="1">
              <w:r>
                <w:rPr>
                  <w:color w:val="0000FF"/>
                </w:rPr>
                <w:t>строк 02</w:t>
              </w:r>
            </w:hyperlink>
            <w:r>
              <w:t xml:space="preserve"> + </w:t>
            </w:r>
            <w:hyperlink w:anchor="P15634" w:history="1">
              <w:r>
                <w:rPr>
                  <w:color w:val="0000FF"/>
                </w:rPr>
                <w:t>06</w:t>
              </w:r>
            </w:hyperlink>
            <w:r>
              <w:t xml:space="preserve"> + </w:t>
            </w:r>
            <w:hyperlink w:anchor="P15755" w:history="1">
              <w:r>
                <w:rPr>
                  <w:color w:val="0000FF"/>
                </w:rPr>
                <w:t>14</w:t>
              </w:r>
            </w:hyperlink>
            <w:r>
              <w:t xml:space="preserve"> + </w:t>
            </w:r>
            <w:hyperlink w:anchor="P15770" w:history="1">
              <w:r>
                <w:rPr>
                  <w:color w:val="0000FF"/>
                </w:rPr>
                <w:t>15</w:t>
              </w:r>
            </w:hyperlink>
            <w:r>
              <w:t xml:space="preserve"> + </w:t>
            </w:r>
            <w:hyperlink w:anchor="P15787" w:history="1">
              <w:r>
                <w:rPr>
                  <w:color w:val="0000FF"/>
                </w:rPr>
                <w:t>16</w:t>
              </w:r>
            </w:hyperlink>
            <w:r>
              <w:t>)</w:t>
            </w:r>
          </w:p>
        </w:tc>
        <w:tc>
          <w:tcPr>
            <w:tcW w:w="620" w:type="dxa"/>
            <w:vAlign w:val="center"/>
          </w:tcPr>
          <w:p w:rsidR="00690A24" w:rsidRDefault="00690A24">
            <w:pPr>
              <w:pStyle w:val="ConsPlusNormal"/>
              <w:jc w:val="center"/>
            </w:pPr>
            <w:r>
              <w:t>01</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в том числе:</w:t>
            </w:r>
          </w:p>
          <w:p w:rsidR="00690A24" w:rsidRDefault="00690A24">
            <w:pPr>
              <w:pStyle w:val="ConsPlusNormal"/>
            </w:pPr>
            <w:r>
              <w:t xml:space="preserve">Оплата труда и начисления на выплаты по оплате труда (сумма </w:t>
            </w:r>
            <w:hyperlink w:anchor="P15588" w:history="1">
              <w:r>
                <w:rPr>
                  <w:color w:val="0000FF"/>
                </w:rPr>
                <w:t>строк 03</w:t>
              </w:r>
            </w:hyperlink>
            <w:r>
              <w:t xml:space="preserve"> + </w:t>
            </w:r>
            <w:hyperlink w:anchor="P15603" w:history="1">
              <w:r>
                <w:rPr>
                  <w:color w:val="0000FF"/>
                </w:rPr>
                <w:t>04</w:t>
              </w:r>
            </w:hyperlink>
            <w:r>
              <w:t xml:space="preserve"> + </w:t>
            </w:r>
            <w:hyperlink w:anchor="P15618" w:history="1">
              <w:r>
                <w:rPr>
                  <w:color w:val="0000FF"/>
                </w:rPr>
                <w:t>05</w:t>
              </w:r>
            </w:hyperlink>
            <w:r>
              <w:t>)</w:t>
            </w:r>
          </w:p>
          <w:p w:rsidR="00690A24" w:rsidRDefault="00690A24">
            <w:pPr>
              <w:pStyle w:val="ConsPlusNormal"/>
              <w:ind w:left="283"/>
            </w:pPr>
            <w:r>
              <w:t>в том числе:</w:t>
            </w:r>
          </w:p>
        </w:tc>
        <w:tc>
          <w:tcPr>
            <w:tcW w:w="620" w:type="dxa"/>
            <w:vAlign w:val="center"/>
          </w:tcPr>
          <w:p w:rsidR="00690A24" w:rsidRDefault="00690A24">
            <w:pPr>
              <w:pStyle w:val="ConsPlusNormal"/>
              <w:jc w:val="center"/>
            </w:pPr>
            <w:bookmarkStart w:id="619" w:name="P15573"/>
            <w:bookmarkEnd w:id="619"/>
            <w:r>
              <w:t>02</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заработная плата</w:t>
            </w:r>
          </w:p>
        </w:tc>
        <w:tc>
          <w:tcPr>
            <w:tcW w:w="620" w:type="dxa"/>
            <w:vAlign w:val="center"/>
          </w:tcPr>
          <w:p w:rsidR="00690A24" w:rsidRDefault="00690A24">
            <w:pPr>
              <w:pStyle w:val="ConsPlusNormal"/>
              <w:jc w:val="center"/>
            </w:pPr>
            <w:bookmarkStart w:id="620" w:name="P15588"/>
            <w:bookmarkEnd w:id="620"/>
            <w:r>
              <w:t>03</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прочие выплаты</w:t>
            </w:r>
          </w:p>
        </w:tc>
        <w:tc>
          <w:tcPr>
            <w:tcW w:w="620" w:type="dxa"/>
            <w:vAlign w:val="center"/>
          </w:tcPr>
          <w:p w:rsidR="00690A24" w:rsidRDefault="00690A24">
            <w:pPr>
              <w:pStyle w:val="ConsPlusNormal"/>
              <w:jc w:val="center"/>
            </w:pPr>
            <w:bookmarkStart w:id="621" w:name="P15603"/>
            <w:bookmarkEnd w:id="621"/>
            <w:r>
              <w:t>04</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начисления на выплаты по оплате труда</w:t>
            </w:r>
          </w:p>
        </w:tc>
        <w:tc>
          <w:tcPr>
            <w:tcW w:w="620" w:type="dxa"/>
            <w:vAlign w:val="center"/>
          </w:tcPr>
          <w:p w:rsidR="00690A24" w:rsidRDefault="00690A24">
            <w:pPr>
              <w:pStyle w:val="ConsPlusNormal"/>
              <w:jc w:val="center"/>
            </w:pPr>
            <w:bookmarkStart w:id="622" w:name="P15618"/>
            <w:bookmarkEnd w:id="622"/>
            <w:r>
              <w:t>05</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 xml:space="preserve">Оплата работ, услуг (сумма </w:t>
            </w:r>
            <w:hyperlink w:anchor="P15649" w:history="1">
              <w:r>
                <w:rPr>
                  <w:color w:val="0000FF"/>
                </w:rPr>
                <w:t>строк 07</w:t>
              </w:r>
            </w:hyperlink>
            <w:r>
              <w:t xml:space="preserve"> + </w:t>
            </w:r>
            <w:hyperlink w:anchor="P15664" w:history="1">
              <w:r>
                <w:rPr>
                  <w:color w:val="0000FF"/>
                </w:rPr>
                <w:t>08</w:t>
              </w:r>
            </w:hyperlink>
            <w:r>
              <w:t xml:space="preserve"> + </w:t>
            </w:r>
            <w:hyperlink w:anchor="P15679" w:history="1">
              <w:r>
                <w:rPr>
                  <w:color w:val="0000FF"/>
                </w:rPr>
                <w:t>09</w:t>
              </w:r>
            </w:hyperlink>
            <w:r>
              <w:t xml:space="preserve"> + </w:t>
            </w:r>
            <w:hyperlink w:anchor="P15694" w:history="1">
              <w:r>
                <w:rPr>
                  <w:color w:val="0000FF"/>
                </w:rPr>
                <w:t>10</w:t>
              </w:r>
            </w:hyperlink>
            <w:r>
              <w:t xml:space="preserve"> + </w:t>
            </w:r>
            <w:hyperlink w:anchor="P15709" w:history="1">
              <w:r>
                <w:rPr>
                  <w:color w:val="0000FF"/>
                </w:rPr>
                <w:t>11</w:t>
              </w:r>
            </w:hyperlink>
            <w:r>
              <w:t xml:space="preserve"> + </w:t>
            </w:r>
            <w:hyperlink w:anchor="P15725" w:history="1">
              <w:r>
                <w:rPr>
                  <w:color w:val="0000FF"/>
                </w:rPr>
                <w:t>12</w:t>
              </w:r>
            </w:hyperlink>
            <w:r>
              <w:t>)</w:t>
            </w:r>
          </w:p>
          <w:p w:rsidR="00690A24" w:rsidRDefault="00690A24">
            <w:pPr>
              <w:pStyle w:val="ConsPlusNormal"/>
              <w:ind w:left="283"/>
            </w:pPr>
            <w:r>
              <w:t>в том числе:</w:t>
            </w:r>
          </w:p>
        </w:tc>
        <w:tc>
          <w:tcPr>
            <w:tcW w:w="620" w:type="dxa"/>
            <w:vAlign w:val="center"/>
          </w:tcPr>
          <w:p w:rsidR="00690A24" w:rsidRDefault="00690A24">
            <w:pPr>
              <w:pStyle w:val="ConsPlusNormal"/>
              <w:jc w:val="center"/>
            </w:pPr>
            <w:bookmarkStart w:id="623" w:name="P15634"/>
            <w:bookmarkEnd w:id="623"/>
            <w:r>
              <w:t>06</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услуги связи</w:t>
            </w:r>
          </w:p>
        </w:tc>
        <w:tc>
          <w:tcPr>
            <w:tcW w:w="620" w:type="dxa"/>
            <w:vAlign w:val="center"/>
          </w:tcPr>
          <w:p w:rsidR="00690A24" w:rsidRDefault="00690A24">
            <w:pPr>
              <w:pStyle w:val="ConsPlusNormal"/>
              <w:jc w:val="center"/>
            </w:pPr>
            <w:bookmarkStart w:id="624" w:name="P15649"/>
            <w:bookmarkEnd w:id="624"/>
            <w:r>
              <w:t>07</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транспортные услуги</w:t>
            </w:r>
          </w:p>
        </w:tc>
        <w:tc>
          <w:tcPr>
            <w:tcW w:w="620" w:type="dxa"/>
            <w:vAlign w:val="center"/>
          </w:tcPr>
          <w:p w:rsidR="00690A24" w:rsidRDefault="00690A24">
            <w:pPr>
              <w:pStyle w:val="ConsPlusNormal"/>
              <w:jc w:val="center"/>
            </w:pPr>
            <w:bookmarkStart w:id="625" w:name="P15664"/>
            <w:bookmarkEnd w:id="625"/>
            <w:r>
              <w:t>08</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коммунальные услуги</w:t>
            </w:r>
          </w:p>
        </w:tc>
        <w:tc>
          <w:tcPr>
            <w:tcW w:w="620" w:type="dxa"/>
            <w:vAlign w:val="center"/>
          </w:tcPr>
          <w:p w:rsidR="00690A24" w:rsidRDefault="00690A24">
            <w:pPr>
              <w:pStyle w:val="ConsPlusNormal"/>
              <w:jc w:val="center"/>
            </w:pPr>
            <w:bookmarkStart w:id="626" w:name="P15679"/>
            <w:bookmarkEnd w:id="626"/>
            <w:r>
              <w:t>09</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lastRenderedPageBreak/>
              <w:t>арендная плата за пользование имуществом</w:t>
            </w:r>
          </w:p>
        </w:tc>
        <w:tc>
          <w:tcPr>
            <w:tcW w:w="620" w:type="dxa"/>
            <w:vAlign w:val="center"/>
          </w:tcPr>
          <w:p w:rsidR="00690A24" w:rsidRDefault="00690A24">
            <w:pPr>
              <w:pStyle w:val="ConsPlusNormal"/>
              <w:jc w:val="center"/>
            </w:pPr>
            <w:bookmarkStart w:id="627" w:name="P15694"/>
            <w:bookmarkEnd w:id="627"/>
            <w:r>
              <w:t>10</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работы, услуги по содержанию имущества</w:t>
            </w:r>
          </w:p>
        </w:tc>
        <w:tc>
          <w:tcPr>
            <w:tcW w:w="620" w:type="dxa"/>
            <w:vAlign w:val="center"/>
          </w:tcPr>
          <w:p w:rsidR="00690A24" w:rsidRDefault="00690A24">
            <w:pPr>
              <w:pStyle w:val="ConsPlusNormal"/>
              <w:jc w:val="center"/>
            </w:pPr>
            <w:bookmarkStart w:id="628" w:name="P15709"/>
            <w:bookmarkEnd w:id="628"/>
            <w:r>
              <w:t>11</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прочие работы, услуги,</w:t>
            </w:r>
          </w:p>
          <w:p w:rsidR="00690A24" w:rsidRDefault="00690A24">
            <w:pPr>
              <w:pStyle w:val="ConsPlusNormal"/>
              <w:ind w:left="283"/>
            </w:pPr>
            <w:r>
              <w:t>из них:</w:t>
            </w:r>
          </w:p>
        </w:tc>
        <w:tc>
          <w:tcPr>
            <w:tcW w:w="620" w:type="dxa"/>
            <w:vAlign w:val="center"/>
          </w:tcPr>
          <w:p w:rsidR="00690A24" w:rsidRDefault="00690A24">
            <w:pPr>
              <w:pStyle w:val="ConsPlusNormal"/>
              <w:jc w:val="center"/>
            </w:pPr>
            <w:bookmarkStart w:id="629" w:name="P15725"/>
            <w:bookmarkEnd w:id="629"/>
            <w:r>
              <w:t>12</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850"/>
            </w:pPr>
            <w:r>
              <w:t>лабораторные услуги (исследования)</w:t>
            </w:r>
          </w:p>
        </w:tc>
        <w:tc>
          <w:tcPr>
            <w:tcW w:w="620" w:type="dxa"/>
            <w:vAlign w:val="center"/>
          </w:tcPr>
          <w:p w:rsidR="00690A24" w:rsidRDefault="00690A24">
            <w:pPr>
              <w:pStyle w:val="ConsPlusNormal"/>
              <w:jc w:val="center"/>
            </w:pPr>
            <w:r>
              <w:t>13</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Социальное обеспечение</w:t>
            </w:r>
          </w:p>
        </w:tc>
        <w:tc>
          <w:tcPr>
            <w:tcW w:w="620" w:type="dxa"/>
            <w:vAlign w:val="center"/>
          </w:tcPr>
          <w:p w:rsidR="00690A24" w:rsidRDefault="00690A24">
            <w:pPr>
              <w:pStyle w:val="ConsPlusNormal"/>
              <w:jc w:val="center"/>
            </w:pPr>
            <w:bookmarkStart w:id="630" w:name="P15755"/>
            <w:bookmarkEnd w:id="630"/>
            <w:r>
              <w:t>14</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Прочие расходы</w:t>
            </w:r>
          </w:p>
        </w:tc>
        <w:tc>
          <w:tcPr>
            <w:tcW w:w="620" w:type="dxa"/>
            <w:vAlign w:val="center"/>
          </w:tcPr>
          <w:p w:rsidR="00690A24" w:rsidRDefault="00690A24">
            <w:pPr>
              <w:pStyle w:val="ConsPlusNormal"/>
              <w:jc w:val="center"/>
            </w:pPr>
            <w:bookmarkStart w:id="631" w:name="P15770"/>
            <w:bookmarkEnd w:id="631"/>
            <w:r>
              <w:t>15</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Поступление нефинансовых активов</w:t>
            </w:r>
          </w:p>
          <w:p w:rsidR="00690A24" w:rsidRDefault="00690A24">
            <w:pPr>
              <w:pStyle w:val="ConsPlusNormal"/>
            </w:pPr>
            <w:r>
              <w:t xml:space="preserve">(сумма </w:t>
            </w:r>
            <w:hyperlink w:anchor="P15803" w:history="1">
              <w:r>
                <w:rPr>
                  <w:color w:val="0000FF"/>
                </w:rPr>
                <w:t>строк 17</w:t>
              </w:r>
            </w:hyperlink>
            <w:r>
              <w:t xml:space="preserve"> + </w:t>
            </w:r>
            <w:hyperlink w:anchor="P15863" w:history="1">
              <w:r>
                <w:rPr>
                  <w:color w:val="0000FF"/>
                </w:rPr>
                <w:t>21</w:t>
              </w:r>
            </w:hyperlink>
            <w:r>
              <w:t xml:space="preserve"> + </w:t>
            </w:r>
            <w:hyperlink w:anchor="P15879" w:history="1">
              <w:r>
                <w:rPr>
                  <w:color w:val="0000FF"/>
                </w:rPr>
                <w:t>22</w:t>
              </w:r>
            </w:hyperlink>
            <w:r>
              <w:t>)</w:t>
            </w:r>
          </w:p>
          <w:p w:rsidR="00690A24" w:rsidRDefault="00690A24">
            <w:pPr>
              <w:pStyle w:val="ConsPlusNormal"/>
              <w:ind w:left="283"/>
            </w:pPr>
            <w:r>
              <w:t>в том числе:</w:t>
            </w:r>
          </w:p>
        </w:tc>
        <w:tc>
          <w:tcPr>
            <w:tcW w:w="620" w:type="dxa"/>
            <w:vAlign w:val="center"/>
          </w:tcPr>
          <w:p w:rsidR="00690A24" w:rsidRDefault="00690A24">
            <w:pPr>
              <w:pStyle w:val="ConsPlusNormal"/>
              <w:jc w:val="center"/>
            </w:pPr>
            <w:bookmarkStart w:id="632" w:name="P15787"/>
            <w:bookmarkEnd w:id="632"/>
            <w:r>
              <w:t>16</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 xml:space="preserve">увеличение стоимости основных средств (сумма </w:t>
            </w:r>
            <w:hyperlink w:anchor="P15818" w:history="1">
              <w:r>
                <w:rPr>
                  <w:color w:val="0000FF"/>
                </w:rPr>
                <w:t>строк 18</w:t>
              </w:r>
            </w:hyperlink>
            <w:r>
              <w:t xml:space="preserve"> + </w:t>
            </w:r>
            <w:hyperlink w:anchor="P15833" w:history="1">
              <w:r>
                <w:rPr>
                  <w:color w:val="0000FF"/>
                </w:rPr>
                <w:t>19</w:t>
              </w:r>
            </w:hyperlink>
            <w:r>
              <w:t xml:space="preserve"> + </w:t>
            </w:r>
            <w:hyperlink w:anchor="P15848" w:history="1">
              <w:r>
                <w:rPr>
                  <w:color w:val="0000FF"/>
                </w:rPr>
                <w:t>20</w:t>
              </w:r>
            </w:hyperlink>
            <w:r>
              <w:t>),</w:t>
            </w:r>
          </w:p>
          <w:p w:rsidR="00690A24" w:rsidRDefault="00690A24">
            <w:pPr>
              <w:pStyle w:val="ConsPlusNormal"/>
              <w:ind w:left="283"/>
            </w:pPr>
            <w:r>
              <w:t>в том числе:</w:t>
            </w:r>
          </w:p>
        </w:tc>
        <w:tc>
          <w:tcPr>
            <w:tcW w:w="620" w:type="dxa"/>
            <w:vAlign w:val="center"/>
          </w:tcPr>
          <w:p w:rsidR="00690A24" w:rsidRDefault="00690A24">
            <w:pPr>
              <w:pStyle w:val="ConsPlusNormal"/>
              <w:jc w:val="center"/>
            </w:pPr>
            <w:bookmarkStart w:id="633" w:name="P15803"/>
            <w:bookmarkEnd w:id="633"/>
            <w:r>
              <w:t>17</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медицинского оборудования</w:t>
            </w:r>
          </w:p>
        </w:tc>
        <w:tc>
          <w:tcPr>
            <w:tcW w:w="620" w:type="dxa"/>
            <w:vAlign w:val="center"/>
          </w:tcPr>
          <w:p w:rsidR="00690A24" w:rsidRDefault="00690A24">
            <w:pPr>
              <w:pStyle w:val="ConsPlusNormal"/>
              <w:jc w:val="center"/>
            </w:pPr>
            <w:bookmarkStart w:id="634" w:name="P15818"/>
            <w:bookmarkEnd w:id="634"/>
            <w:r>
              <w:t>18</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медицинского инструментария</w:t>
            </w:r>
          </w:p>
        </w:tc>
        <w:tc>
          <w:tcPr>
            <w:tcW w:w="620" w:type="dxa"/>
            <w:vAlign w:val="center"/>
          </w:tcPr>
          <w:p w:rsidR="00690A24" w:rsidRDefault="00690A24">
            <w:pPr>
              <w:pStyle w:val="ConsPlusNormal"/>
              <w:jc w:val="center"/>
            </w:pPr>
            <w:bookmarkStart w:id="635" w:name="P15833"/>
            <w:bookmarkEnd w:id="635"/>
            <w:r>
              <w:t>19</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прочих основных средств</w:t>
            </w:r>
          </w:p>
        </w:tc>
        <w:tc>
          <w:tcPr>
            <w:tcW w:w="620" w:type="dxa"/>
            <w:vAlign w:val="center"/>
          </w:tcPr>
          <w:p w:rsidR="00690A24" w:rsidRDefault="00690A24">
            <w:pPr>
              <w:pStyle w:val="ConsPlusNormal"/>
              <w:jc w:val="center"/>
            </w:pPr>
            <w:bookmarkStart w:id="636" w:name="P15848"/>
            <w:bookmarkEnd w:id="636"/>
            <w:r>
              <w:t>20</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увеличение стоимости нематериальных активов</w:t>
            </w:r>
          </w:p>
        </w:tc>
        <w:tc>
          <w:tcPr>
            <w:tcW w:w="620" w:type="dxa"/>
            <w:vAlign w:val="center"/>
          </w:tcPr>
          <w:p w:rsidR="00690A24" w:rsidRDefault="00690A24">
            <w:pPr>
              <w:pStyle w:val="ConsPlusNormal"/>
              <w:jc w:val="center"/>
            </w:pPr>
            <w:bookmarkStart w:id="637" w:name="P15863"/>
            <w:bookmarkEnd w:id="637"/>
            <w:r>
              <w:t>21</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lastRenderedPageBreak/>
              <w:t xml:space="preserve">увеличение стоимости материальных запасов (сумма </w:t>
            </w:r>
            <w:hyperlink w:anchor="P15894" w:history="1">
              <w:r>
                <w:rPr>
                  <w:color w:val="0000FF"/>
                </w:rPr>
                <w:t>строк 23</w:t>
              </w:r>
            </w:hyperlink>
            <w:r>
              <w:t xml:space="preserve"> + </w:t>
            </w:r>
            <w:hyperlink w:anchor="P15909" w:history="1">
              <w:r>
                <w:rPr>
                  <w:color w:val="0000FF"/>
                </w:rPr>
                <w:t>24</w:t>
              </w:r>
            </w:hyperlink>
            <w:r>
              <w:t xml:space="preserve"> + </w:t>
            </w:r>
            <w:hyperlink w:anchor="P15924" w:history="1">
              <w:r>
                <w:rPr>
                  <w:color w:val="0000FF"/>
                </w:rPr>
                <w:t>25</w:t>
              </w:r>
            </w:hyperlink>
            <w:r>
              <w:t xml:space="preserve"> + </w:t>
            </w:r>
            <w:hyperlink w:anchor="P15939" w:history="1">
              <w:r>
                <w:rPr>
                  <w:color w:val="0000FF"/>
                </w:rPr>
                <w:t>26</w:t>
              </w:r>
            </w:hyperlink>
            <w:r>
              <w:t xml:space="preserve"> + </w:t>
            </w:r>
            <w:hyperlink w:anchor="P15954" w:history="1">
              <w:r>
                <w:rPr>
                  <w:color w:val="0000FF"/>
                </w:rPr>
                <w:t>27</w:t>
              </w:r>
            </w:hyperlink>
            <w:r>
              <w:t xml:space="preserve"> + </w:t>
            </w:r>
            <w:hyperlink w:anchor="P15969" w:history="1">
              <w:r>
                <w:rPr>
                  <w:color w:val="0000FF"/>
                </w:rPr>
                <w:t>28</w:t>
              </w:r>
            </w:hyperlink>
            <w:r>
              <w:t xml:space="preserve"> + </w:t>
            </w:r>
            <w:hyperlink w:anchor="P15984" w:history="1">
              <w:r>
                <w:rPr>
                  <w:color w:val="0000FF"/>
                </w:rPr>
                <w:t>29</w:t>
              </w:r>
            </w:hyperlink>
            <w:r>
              <w:t>)</w:t>
            </w:r>
          </w:p>
          <w:p w:rsidR="00690A24" w:rsidRDefault="00690A24">
            <w:pPr>
              <w:pStyle w:val="ConsPlusNormal"/>
              <w:ind w:left="283"/>
            </w:pPr>
            <w:r>
              <w:t>в том числе:</w:t>
            </w:r>
          </w:p>
        </w:tc>
        <w:tc>
          <w:tcPr>
            <w:tcW w:w="620" w:type="dxa"/>
            <w:vAlign w:val="center"/>
          </w:tcPr>
          <w:p w:rsidR="00690A24" w:rsidRDefault="00690A24">
            <w:pPr>
              <w:pStyle w:val="ConsPlusNormal"/>
              <w:jc w:val="center"/>
            </w:pPr>
            <w:bookmarkStart w:id="638" w:name="P15879"/>
            <w:bookmarkEnd w:id="638"/>
            <w:r>
              <w:t>22</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медикаментов и перевязочных средств</w:t>
            </w:r>
          </w:p>
        </w:tc>
        <w:tc>
          <w:tcPr>
            <w:tcW w:w="620" w:type="dxa"/>
            <w:vAlign w:val="center"/>
          </w:tcPr>
          <w:p w:rsidR="00690A24" w:rsidRDefault="00690A24">
            <w:pPr>
              <w:pStyle w:val="ConsPlusNormal"/>
              <w:jc w:val="center"/>
            </w:pPr>
            <w:bookmarkStart w:id="639" w:name="P15894"/>
            <w:bookmarkEnd w:id="639"/>
            <w:r>
              <w:t>23</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медицинского инструментария</w:t>
            </w:r>
          </w:p>
        </w:tc>
        <w:tc>
          <w:tcPr>
            <w:tcW w:w="620" w:type="dxa"/>
            <w:vAlign w:val="center"/>
          </w:tcPr>
          <w:p w:rsidR="00690A24" w:rsidRDefault="00690A24">
            <w:pPr>
              <w:pStyle w:val="ConsPlusNormal"/>
              <w:jc w:val="center"/>
            </w:pPr>
            <w:bookmarkStart w:id="640" w:name="P15909"/>
            <w:bookmarkEnd w:id="640"/>
            <w:r>
              <w:t>24</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продуктов питания</w:t>
            </w:r>
          </w:p>
        </w:tc>
        <w:tc>
          <w:tcPr>
            <w:tcW w:w="620" w:type="dxa"/>
            <w:vAlign w:val="center"/>
          </w:tcPr>
          <w:p w:rsidR="00690A24" w:rsidRDefault="00690A24">
            <w:pPr>
              <w:pStyle w:val="ConsPlusNormal"/>
              <w:jc w:val="center"/>
            </w:pPr>
            <w:bookmarkStart w:id="641" w:name="P15924"/>
            <w:bookmarkEnd w:id="641"/>
            <w:r>
              <w:t>25</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реактивов и химикатов, стекло и химпосуда</w:t>
            </w:r>
          </w:p>
        </w:tc>
        <w:tc>
          <w:tcPr>
            <w:tcW w:w="620" w:type="dxa"/>
            <w:vAlign w:val="center"/>
          </w:tcPr>
          <w:p w:rsidR="00690A24" w:rsidRDefault="00690A24">
            <w:pPr>
              <w:pStyle w:val="ConsPlusNormal"/>
              <w:jc w:val="center"/>
            </w:pPr>
            <w:bookmarkStart w:id="642" w:name="P15939"/>
            <w:bookmarkEnd w:id="642"/>
            <w:r>
              <w:t>26</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горюче-смазочных материалов</w:t>
            </w:r>
          </w:p>
        </w:tc>
        <w:tc>
          <w:tcPr>
            <w:tcW w:w="620" w:type="dxa"/>
            <w:vAlign w:val="center"/>
          </w:tcPr>
          <w:p w:rsidR="00690A24" w:rsidRDefault="00690A24">
            <w:pPr>
              <w:pStyle w:val="ConsPlusNormal"/>
              <w:jc w:val="center"/>
            </w:pPr>
            <w:bookmarkStart w:id="643" w:name="P15954"/>
            <w:bookmarkEnd w:id="643"/>
            <w:r>
              <w:t>27</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мягкого инвентаря</w:t>
            </w:r>
          </w:p>
        </w:tc>
        <w:tc>
          <w:tcPr>
            <w:tcW w:w="620" w:type="dxa"/>
            <w:vAlign w:val="center"/>
          </w:tcPr>
          <w:p w:rsidR="00690A24" w:rsidRDefault="00690A24">
            <w:pPr>
              <w:pStyle w:val="ConsPlusNormal"/>
              <w:jc w:val="center"/>
            </w:pPr>
            <w:bookmarkStart w:id="644" w:name="P15969"/>
            <w:bookmarkEnd w:id="644"/>
            <w:r>
              <w:t>28</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прочих материальных запасов</w:t>
            </w:r>
          </w:p>
        </w:tc>
        <w:tc>
          <w:tcPr>
            <w:tcW w:w="620" w:type="dxa"/>
            <w:vAlign w:val="center"/>
          </w:tcPr>
          <w:p w:rsidR="00690A24" w:rsidRDefault="00690A24">
            <w:pPr>
              <w:pStyle w:val="ConsPlusNormal"/>
              <w:jc w:val="center"/>
            </w:pPr>
            <w:bookmarkStart w:id="645" w:name="P15984"/>
            <w:bookmarkEnd w:id="645"/>
            <w:r>
              <w:t>29</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bl>
    <w:p w:rsidR="00690A24" w:rsidRDefault="00690A24">
      <w:pPr>
        <w:pStyle w:val="ConsPlusNormal"/>
        <w:jc w:val="both"/>
      </w:pPr>
    </w:p>
    <w:p w:rsidR="00690A24" w:rsidRDefault="00690A24">
      <w:pPr>
        <w:pStyle w:val="ConsPlusNonformat"/>
        <w:jc w:val="both"/>
      </w:pPr>
      <w:r>
        <w:t>(8000)                                                          Продолжение</w:t>
      </w:r>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620"/>
        <w:gridCol w:w="850"/>
        <w:gridCol w:w="1020"/>
        <w:gridCol w:w="737"/>
        <w:gridCol w:w="794"/>
        <w:gridCol w:w="680"/>
        <w:gridCol w:w="907"/>
        <w:gridCol w:w="794"/>
        <w:gridCol w:w="1077"/>
        <w:gridCol w:w="1134"/>
        <w:gridCol w:w="680"/>
        <w:gridCol w:w="964"/>
        <w:gridCol w:w="737"/>
        <w:gridCol w:w="964"/>
      </w:tblGrid>
      <w:tr w:rsidR="00690A24">
        <w:tc>
          <w:tcPr>
            <w:tcW w:w="3231" w:type="dxa"/>
            <w:vMerge w:val="restart"/>
          </w:tcPr>
          <w:p w:rsidR="00690A24" w:rsidRDefault="00690A24">
            <w:pPr>
              <w:pStyle w:val="ConsPlusNormal"/>
              <w:jc w:val="center"/>
            </w:pPr>
            <w:r>
              <w:t>Расходы</w:t>
            </w:r>
          </w:p>
        </w:tc>
        <w:tc>
          <w:tcPr>
            <w:tcW w:w="620" w:type="dxa"/>
            <w:vMerge w:val="restart"/>
          </w:tcPr>
          <w:p w:rsidR="00690A24" w:rsidRDefault="00690A24">
            <w:pPr>
              <w:pStyle w:val="ConsPlusNormal"/>
              <w:jc w:val="center"/>
            </w:pPr>
            <w:r>
              <w:t>N строки</w:t>
            </w:r>
          </w:p>
        </w:tc>
        <w:tc>
          <w:tcPr>
            <w:tcW w:w="10374" w:type="dxa"/>
            <w:gridSpan w:val="12"/>
          </w:tcPr>
          <w:p w:rsidR="00690A24" w:rsidRDefault="00690A24">
            <w:pPr>
              <w:pStyle w:val="ConsPlusNormal"/>
              <w:jc w:val="center"/>
            </w:pPr>
            <w:r>
              <w:t>Источники финансирования специализированной медицинской помощи, оказанной в стационарных условиях:</w:t>
            </w:r>
          </w:p>
        </w:tc>
        <w:tc>
          <w:tcPr>
            <w:tcW w:w="964" w:type="dxa"/>
            <w:vMerge w:val="restart"/>
          </w:tcPr>
          <w:p w:rsidR="00690A24" w:rsidRDefault="00690A24">
            <w:pPr>
              <w:pStyle w:val="ConsPlusNormal"/>
              <w:jc w:val="center"/>
            </w:pPr>
            <w:r>
              <w:t>Всего по всем источникам финансирования</w:t>
            </w:r>
          </w:p>
          <w:p w:rsidR="00690A24" w:rsidRDefault="00690A24">
            <w:pPr>
              <w:pStyle w:val="ConsPlusNormal"/>
              <w:jc w:val="center"/>
            </w:pPr>
            <w:r>
              <w:t>(</w:t>
            </w:r>
            <w:hyperlink w:anchor="P16033" w:history="1">
              <w:r>
                <w:rPr>
                  <w:color w:val="0000FF"/>
                </w:rPr>
                <w:t>гр. 49</w:t>
              </w:r>
            </w:hyperlink>
            <w:r>
              <w:t xml:space="preserve"> + </w:t>
            </w:r>
            <w:hyperlink w:anchor="P16037" w:history="1">
              <w:r>
                <w:rPr>
                  <w:color w:val="0000FF"/>
                </w:rPr>
                <w:t>53</w:t>
              </w:r>
            </w:hyperlink>
            <w:r>
              <w:t>)</w:t>
            </w:r>
          </w:p>
        </w:tc>
      </w:tr>
      <w:tr w:rsidR="00690A24">
        <w:tc>
          <w:tcPr>
            <w:tcW w:w="3231" w:type="dxa"/>
            <w:vMerge/>
          </w:tcPr>
          <w:p w:rsidR="00690A24" w:rsidRDefault="00690A24"/>
        </w:tc>
        <w:tc>
          <w:tcPr>
            <w:tcW w:w="620" w:type="dxa"/>
            <w:vMerge/>
          </w:tcPr>
          <w:p w:rsidR="00690A24" w:rsidRDefault="00690A24"/>
        </w:tc>
        <w:tc>
          <w:tcPr>
            <w:tcW w:w="3401" w:type="dxa"/>
            <w:gridSpan w:val="4"/>
          </w:tcPr>
          <w:p w:rsidR="00690A24" w:rsidRDefault="00690A24">
            <w:pPr>
              <w:pStyle w:val="ConsPlusNormal"/>
              <w:jc w:val="center"/>
            </w:pPr>
            <w:r>
              <w:t>Бюджеты всех уровней</w:t>
            </w:r>
          </w:p>
        </w:tc>
        <w:tc>
          <w:tcPr>
            <w:tcW w:w="2381" w:type="dxa"/>
            <w:gridSpan w:val="3"/>
          </w:tcPr>
          <w:p w:rsidR="00690A24" w:rsidRDefault="00690A24">
            <w:pPr>
              <w:pStyle w:val="ConsPlusNormal"/>
              <w:jc w:val="center"/>
            </w:pPr>
            <w:r>
              <w:t>Государственные внебюджетные фонды</w:t>
            </w:r>
          </w:p>
        </w:tc>
        <w:tc>
          <w:tcPr>
            <w:tcW w:w="1077" w:type="dxa"/>
            <w:vMerge w:val="restart"/>
          </w:tcPr>
          <w:p w:rsidR="00690A24" w:rsidRDefault="00690A24">
            <w:pPr>
              <w:pStyle w:val="ConsPlusNormal"/>
              <w:jc w:val="center"/>
            </w:pPr>
            <w:r>
              <w:t>Всего расходы из государст</w:t>
            </w:r>
            <w:r>
              <w:lastRenderedPageBreak/>
              <w:t>венных источников</w:t>
            </w:r>
          </w:p>
          <w:p w:rsidR="00690A24" w:rsidRDefault="00690A24">
            <w:pPr>
              <w:pStyle w:val="ConsPlusNormal"/>
              <w:jc w:val="center"/>
            </w:pPr>
            <w:r>
              <w:t>(</w:t>
            </w:r>
            <w:hyperlink w:anchor="P16029" w:history="1">
              <w:r>
                <w:rPr>
                  <w:color w:val="0000FF"/>
                </w:rPr>
                <w:t>гр. 45</w:t>
              </w:r>
            </w:hyperlink>
            <w:r>
              <w:t xml:space="preserve"> + </w:t>
            </w:r>
            <w:hyperlink w:anchor="P16032" w:history="1">
              <w:r>
                <w:rPr>
                  <w:color w:val="0000FF"/>
                </w:rPr>
                <w:t>48</w:t>
              </w:r>
            </w:hyperlink>
            <w:r>
              <w:t>)</w:t>
            </w:r>
          </w:p>
        </w:tc>
        <w:tc>
          <w:tcPr>
            <w:tcW w:w="3515" w:type="dxa"/>
            <w:gridSpan w:val="4"/>
          </w:tcPr>
          <w:p w:rsidR="00690A24" w:rsidRDefault="00690A24">
            <w:pPr>
              <w:pStyle w:val="ConsPlusNormal"/>
              <w:jc w:val="center"/>
            </w:pPr>
            <w:r>
              <w:lastRenderedPageBreak/>
              <w:t>Внебюджетные</w:t>
            </w:r>
          </w:p>
        </w:tc>
        <w:tc>
          <w:tcPr>
            <w:tcW w:w="964" w:type="dxa"/>
            <w:vMerge/>
          </w:tcPr>
          <w:p w:rsidR="00690A24" w:rsidRDefault="00690A24"/>
        </w:tc>
      </w:tr>
      <w:tr w:rsidR="00690A24">
        <w:tc>
          <w:tcPr>
            <w:tcW w:w="3231" w:type="dxa"/>
            <w:vMerge/>
          </w:tcPr>
          <w:p w:rsidR="00690A24" w:rsidRDefault="00690A24"/>
        </w:tc>
        <w:tc>
          <w:tcPr>
            <w:tcW w:w="620" w:type="dxa"/>
            <w:vMerge/>
          </w:tcPr>
          <w:p w:rsidR="00690A24" w:rsidRDefault="00690A24"/>
        </w:tc>
        <w:tc>
          <w:tcPr>
            <w:tcW w:w="850" w:type="dxa"/>
          </w:tcPr>
          <w:p w:rsidR="00690A24" w:rsidRDefault="00690A24">
            <w:pPr>
              <w:pStyle w:val="ConsPlusNormal"/>
              <w:jc w:val="center"/>
            </w:pPr>
            <w:r>
              <w:t xml:space="preserve">федеральный </w:t>
            </w:r>
            <w:r>
              <w:lastRenderedPageBreak/>
              <w:t>бюджет</w:t>
            </w:r>
          </w:p>
        </w:tc>
        <w:tc>
          <w:tcPr>
            <w:tcW w:w="1020" w:type="dxa"/>
          </w:tcPr>
          <w:p w:rsidR="00690A24" w:rsidRDefault="00690A24">
            <w:pPr>
              <w:pStyle w:val="ConsPlusNormal"/>
              <w:jc w:val="center"/>
            </w:pPr>
            <w:r>
              <w:lastRenderedPageBreak/>
              <w:t xml:space="preserve">бюджет субъекта </w:t>
            </w:r>
            <w:r>
              <w:lastRenderedPageBreak/>
              <w:t>Российской Федерации</w:t>
            </w:r>
          </w:p>
        </w:tc>
        <w:tc>
          <w:tcPr>
            <w:tcW w:w="737" w:type="dxa"/>
          </w:tcPr>
          <w:p w:rsidR="00690A24" w:rsidRDefault="00690A24">
            <w:pPr>
              <w:pStyle w:val="ConsPlusNormal"/>
              <w:jc w:val="center"/>
            </w:pPr>
            <w:r>
              <w:lastRenderedPageBreak/>
              <w:t xml:space="preserve">местный </w:t>
            </w:r>
            <w:r>
              <w:lastRenderedPageBreak/>
              <w:t>бюджет</w:t>
            </w:r>
          </w:p>
        </w:tc>
        <w:tc>
          <w:tcPr>
            <w:tcW w:w="794" w:type="dxa"/>
          </w:tcPr>
          <w:p w:rsidR="00690A24" w:rsidRDefault="00690A24">
            <w:pPr>
              <w:pStyle w:val="ConsPlusNormal"/>
              <w:jc w:val="center"/>
            </w:pPr>
            <w:r>
              <w:lastRenderedPageBreak/>
              <w:t>Всего</w:t>
            </w:r>
          </w:p>
          <w:p w:rsidR="00690A24" w:rsidRDefault="00690A24">
            <w:pPr>
              <w:pStyle w:val="ConsPlusNormal"/>
              <w:jc w:val="center"/>
            </w:pPr>
            <w:r>
              <w:t>(</w:t>
            </w:r>
            <w:hyperlink w:anchor="P16026" w:history="1">
              <w:r>
                <w:rPr>
                  <w:color w:val="0000FF"/>
                </w:rPr>
                <w:t>гр. 42</w:t>
              </w:r>
            </w:hyperlink>
            <w:r>
              <w:t xml:space="preserve"> </w:t>
            </w:r>
            <w:r>
              <w:lastRenderedPageBreak/>
              <w:t xml:space="preserve">+ </w:t>
            </w:r>
            <w:hyperlink w:anchor="P16027" w:history="1">
              <w:r>
                <w:rPr>
                  <w:color w:val="0000FF"/>
                </w:rPr>
                <w:t>43</w:t>
              </w:r>
            </w:hyperlink>
            <w:r>
              <w:t xml:space="preserve"> + </w:t>
            </w:r>
            <w:hyperlink w:anchor="P16028" w:history="1">
              <w:r>
                <w:rPr>
                  <w:color w:val="0000FF"/>
                </w:rPr>
                <w:t>44</w:t>
              </w:r>
            </w:hyperlink>
            <w:r>
              <w:t>)</w:t>
            </w:r>
          </w:p>
        </w:tc>
        <w:tc>
          <w:tcPr>
            <w:tcW w:w="680" w:type="dxa"/>
          </w:tcPr>
          <w:p w:rsidR="00690A24" w:rsidRDefault="00690A24">
            <w:pPr>
              <w:pStyle w:val="ConsPlusNormal"/>
              <w:jc w:val="center"/>
            </w:pPr>
            <w:r>
              <w:lastRenderedPageBreak/>
              <w:t>Фонд ОМС</w:t>
            </w:r>
          </w:p>
        </w:tc>
        <w:tc>
          <w:tcPr>
            <w:tcW w:w="907" w:type="dxa"/>
          </w:tcPr>
          <w:p w:rsidR="00690A24" w:rsidRDefault="00690A24">
            <w:pPr>
              <w:pStyle w:val="ConsPlusNormal"/>
              <w:jc w:val="center"/>
            </w:pPr>
            <w:r>
              <w:t>Фонд социаль</w:t>
            </w:r>
            <w:r>
              <w:lastRenderedPageBreak/>
              <w:t>ного страхования</w:t>
            </w:r>
          </w:p>
        </w:tc>
        <w:tc>
          <w:tcPr>
            <w:tcW w:w="794" w:type="dxa"/>
          </w:tcPr>
          <w:p w:rsidR="00690A24" w:rsidRDefault="00690A24">
            <w:pPr>
              <w:pStyle w:val="ConsPlusNormal"/>
              <w:jc w:val="center"/>
            </w:pPr>
            <w:r>
              <w:lastRenderedPageBreak/>
              <w:t>Всего</w:t>
            </w:r>
          </w:p>
          <w:p w:rsidR="00690A24" w:rsidRDefault="00690A24">
            <w:pPr>
              <w:pStyle w:val="ConsPlusNormal"/>
              <w:jc w:val="center"/>
            </w:pPr>
            <w:r>
              <w:t>(</w:t>
            </w:r>
            <w:hyperlink w:anchor="P16030" w:history="1">
              <w:r>
                <w:rPr>
                  <w:color w:val="0000FF"/>
                </w:rPr>
                <w:t>гр. 46</w:t>
              </w:r>
            </w:hyperlink>
            <w:r>
              <w:t xml:space="preserve"> </w:t>
            </w:r>
            <w:r>
              <w:lastRenderedPageBreak/>
              <w:t xml:space="preserve">+ </w:t>
            </w:r>
            <w:hyperlink w:anchor="P16031" w:history="1">
              <w:r>
                <w:rPr>
                  <w:color w:val="0000FF"/>
                </w:rPr>
                <w:t>47</w:t>
              </w:r>
            </w:hyperlink>
            <w:r>
              <w:t>)</w:t>
            </w:r>
          </w:p>
        </w:tc>
        <w:tc>
          <w:tcPr>
            <w:tcW w:w="1077" w:type="dxa"/>
            <w:vMerge/>
          </w:tcPr>
          <w:p w:rsidR="00690A24" w:rsidRDefault="00690A24"/>
        </w:tc>
        <w:tc>
          <w:tcPr>
            <w:tcW w:w="1134" w:type="dxa"/>
          </w:tcPr>
          <w:p w:rsidR="00690A24" w:rsidRDefault="00690A24">
            <w:pPr>
              <w:pStyle w:val="ConsPlusNormal"/>
              <w:jc w:val="center"/>
            </w:pPr>
            <w:r>
              <w:t xml:space="preserve">домашние хозяйства </w:t>
            </w:r>
            <w:r>
              <w:lastRenderedPageBreak/>
              <w:t>(личные средства граждан)</w:t>
            </w:r>
          </w:p>
        </w:tc>
        <w:tc>
          <w:tcPr>
            <w:tcW w:w="680" w:type="dxa"/>
          </w:tcPr>
          <w:p w:rsidR="00690A24" w:rsidRDefault="00690A24">
            <w:pPr>
              <w:pStyle w:val="ConsPlusNormal"/>
              <w:jc w:val="center"/>
            </w:pPr>
            <w:r>
              <w:lastRenderedPageBreak/>
              <w:t>ДМС</w:t>
            </w:r>
          </w:p>
        </w:tc>
        <w:tc>
          <w:tcPr>
            <w:tcW w:w="964" w:type="dxa"/>
          </w:tcPr>
          <w:p w:rsidR="00690A24" w:rsidRDefault="00690A24">
            <w:pPr>
              <w:pStyle w:val="ConsPlusNormal"/>
              <w:jc w:val="center"/>
            </w:pPr>
            <w:r>
              <w:t>прочие источни</w:t>
            </w:r>
            <w:r>
              <w:lastRenderedPageBreak/>
              <w:t>ки финансирования</w:t>
            </w:r>
          </w:p>
        </w:tc>
        <w:tc>
          <w:tcPr>
            <w:tcW w:w="737" w:type="dxa"/>
          </w:tcPr>
          <w:p w:rsidR="00690A24" w:rsidRDefault="00690A24">
            <w:pPr>
              <w:pStyle w:val="ConsPlusNormal"/>
              <w:jc w:val="center"/>
            </w:pPr>
            <w:r>
              <w:lastRenderedPageBreak/>
              <w:t>Всего</w:t>
            </w:r>
          </w:p>
          <w:p w:rsidR="00690A24" w:rsidRDefault="00690A24">
            <w:pPr>
              <w:pStyle w:val="ConsPlusNormal"/>
              <w:jc w:val="center"/>
            </w:pPr>
            <w:r>
              <w:t>(</w:t>
            </w:r>
            <w:hyperlink w:anchor="P16034" w:history="1">
              <w:r>
                <w:rPr>
                  <w:color w:val="0000FF"/>
                </w:rPr>
                <w:t>гр. 50</w:t>
              </w:r>
            </w:hyperlink>
            <w:r>
              <w:t xml:space="preserve"> </w:t>
            </w:r>
            <w:r>
              <w:lastRenderedPageBreak/>
              <w:t xml:space="preserve">+ </w:t>
            </w:r>
            <w:hyperlink w:anchor="P16035" w:history="1">
              <w:r>
                <w:rPr>
                  <w:color w:val="0000FF"/>
                </w:rPr>
                <w:t>51</w:t>
              </w:r>
            </w:hyperlink>
            <w:r>
              <w:t xml:space="preserve"> + </w:t>
            </w:r>
            <w:hyperlink w:anchor="P16036" w:history="1">
              <w:r>
                <w:rPr>
                  <w:color w:val="0000FF"/>
                </w:rPr>
                <w:t>52</w:t>
              </w:r>
            </w:hyperlink>
            <w:r>
              <w:t>)</w:t>
            </w:r>
          </w:p>
        </w:tc>
        <w:tc>
          <w:tcPr>
            <w:tcW w:w="964" w:type="dxa"/>
            <w:vMerge/>
          </w:tcPr>
          <w:p w:rsidR="00690A24" w:rsidRDefault="00690A24"/>
        </w:tc>
      </w:tr>
      <w:tr w:rsidR="00690A24">
        <w:tc>
          <w:tcPr>
            <w:tcW w:w="3231" w:type="dxa"/>
          </w:tcPr>
          <w:p w:rsidR="00690A24" w:rsidRDefault="00690A24">
            <w:pPr>
              <w:pStyle w:val="ConsPlusNormal"/>
              <w:jc w:val="center"/>
            </w:pPr>
            <w:r>
              <w:lastRenderedPageBreak/>
              <w:t>1</w:t>
            </w:r>
          </w:p>
        </w:tc>
        <w:tc>
          <w:tcPr>
            <w:tcW w:w="620" w:type="dxa"/>
          </w:tcPr>
          <w:p w:rsidR="00690A24" w:rsidRDefault="00690A24">
            <w:pPr>
              <w:pStyle w:val="ConsPlusNormal"/>
              <w:jc w:val="center"/>
            </w:pPr>
            <w:r>
              <w:t>2</w:t>
            </w:r>
          </w:p>
        </w:tc>
        <w:tc>
          <w:tcPr>
            <w:tcW w:w="850" w:type="dxa"/>
          </w:tcPr>
          <w:p w:rsidR="00690A24" w:rsidRDefault="00690A24">
            <w:pPr>
              <w:pStyle w:val="ConsPlusNormal"/>
              <w:jc w:val="center"/>
            </w:pPr>
            <w:bookmarkStart w:id="646" w:name="P16026"/>
            <w:bookmarkEnd w:id="646"/>
            <w:r>
              <w:t>42</w:t>
            </w:r>
          </w:p>
        </w:tc>
        <w:tc>
          <w:tcPr>
            <w:tcW w:w="1020" w:type="dxa"/>
          </w:tcPr>
          <w:p w:rsidR="00690A24" w:rsidRDefault="00690A24">
            <w:pPr>
              <w:pStyle w:val="ConsPlusNormal"/>
              <w:jc w:val="center"/>
            </w:pPr>
            <w:bookmarkStart w:id="647" w:name="P16027"/>
            <w:bookmarkEnd w:id="647"/>
            <w:r>
              <w:t>43</w:t>
            </w:r>
          </w:p>
        </w:tc>
        <w:tc>
          <w:tcPr>
            <w:tcW w:w="737" w:type="dxa"/>
          </w:tcPr>
          <w:p w:rsidR="00690A24" w:rsidRDefault="00690A24">
            <w:pPr>
              <w:pStyle w:val="ConsPlusNormal"/>
              <w:jc w:val="center"/>
            </w:pPr>
            <w:bookmarkStart w:id="648" w:name="P16028"/>
            <w:bookmarkEnd w:id="648"/>
            <w:r>
              <w:t>44</w:t>
            </w:r>
          </w:p>
        </w:tc>
        <w:tc>
          <w:tcPr>
            <w:tcW w:w="794" w:type="dxa"/>
          </w:tcPr>
          <w:p w:rsidR="00690A24" w:rsidRDefault="00690A24">
            <w:pPr>
              <w:pStyle w:val="ConsPlusNormal"/>
              <w:jc w:val="center"/>
            </w:pPr>
            <w:bookmarkStart w:id="649" w:name="P16029"/>
            <w:bookmarkEnd w:id="649"/>
            <w:r>
              <w:t>45</w:t>
            </w:r>
          </w:p>
        </w:tc>
        <w:tc>
          <w:tcPr>
            <w:tcW w:w="680" w:type="dxa"/>
          </w:tcPr>
          <w:p w:rsidR="00690A24" w:rsidRDefault="00690A24">
            <w:pPr>
              <w:pStyle w:val="ConsPlusNormal"/>
              <w:jc w:val="center"/>
            </w:pPr>
            <w:bookmarkStart w:id="650" w:name="P16030"/>
            <w:bookmarkEnd w:id="650"/>
            <w:r>
              <w:t>46</w:t>
            </w:r>
          </w:p>
        </w:tc>
        <w:tc>
          <w:tcPr>
            <w:tcW w:w="907" w:type="dxa"/>
          </w:tcPr>
          <w:p w:rsidR="00690A24" w:rsidRDefault="00690A24">
            <w:pPr>
              <w:pStyle w:val="ConsPlusNormal"/>
              <w:jc w:val="center"/>
            </w:pPr>
            <w:bookmarkStart w:id="651" w:name="P16031"/>
            <w:bookmarkEnd w:id="651"/>
            <w:r>
              <w:t>47</w:t>
            </w:r>
          </w:p>
        </w:tc>
        <w:tc>
          <w:tcPr>
            <w:tcW w:w="794" w:type="dxa"/>
          </w:tcPr>
          <w:p w:rsidR="00690A24" w:rsidRDefault="00690A24">
            <w:pPr>
              <w:pStyle w:val="ConsPlusNormal"/>
              <w:jc w:val="center"/>
            </w:pPr>
            <w:bookmarkStart w:id="652" w:name="P16032"/>
            <w:bookmarkEnd w:id="652"/>
            <w:r>
              <w:t>48</w:t>
            </w:r>
          </w:p>
        </w:tc>
        <w:tc>
          <w:tcPr>
            <w:tcW w:w="1077" w:type="dxa"/>
          </w:tcPr>
          <w:p w:rsidR="00690A24" w:rsidRDefault="00690A24">
            <w:pPr>
              <w:pStyle w:val="ConsPlusNormal"/>
              <w:jc w:val="center"/>
            </w:pPr>
            <w:bookmarkStart w:id="653" w:name="P16033"/>
            <w:bookmarkEnd w:id="653"/>
            <w:r>
              <w:t>49</w:t>
            </w:r>
          </w:p>
        </w:tc>
        <w:tc>
          <w:tcPr>
            <w:tcW w:w="1134" w:type="dxa"/>
          </w:tcPr>
          <w:p w:rsidR="00690A24" w:rsidRDefault="00690A24">
            <w:pPr>
              <w:pStyle w:val="ConsPlusNormal"/>
              <w:jc w:val="center"/>
            </w:pPr>
            <w:bookmarkStart w:id="654" w:name="P16034"/>
            <w:bookmarkEnd w:id="654"/>
            <w:r>
              <w:t>50</w:t>
            </w:r>
          </w:p>
        </w:tc>
        <w:tc>
          <w:tcPr>
            <w:tcW w:w="680" w:type="dxa"/>
          </w:tcPr>
          <w:p w:rsidR="00690A24" w:rsidRDefault="00690A24">
            <w:pPr>
              <w:pStyle w:val="ConsPlusNormal"/>
              <w:jc w:val="center"/>
            </w:pPr>
            <w:bookmarkStart w:id="655" w:name="P16035"/>
            <w:bookmarkEnd w:id="655"/>
            <w:r>
              <w:t>51</w:t>
            </w:r>
          </w:p>
        </w:tc>
        <w:tc>
          <w:tcPr>
            <w:tcW w:w="964" w:type="dxa"/>
          </w:tcPr>
          <w:p w:rsidR="00690A24" w:rsidRDefault="00690A24">
            <w:pPr>
              <w:pStyle w:val="ConsPlusNormal"/>
              <w:jc w:val="center"/>
            </w:pPr>
            <w:bookmarkStart w:id="656" w:name="P16036"/>
            <w:bookmarkEnd w:id="656"/>
            <w:r>
              <w:t>52</w:t>
            </w:r>
          </w:p>
        </w:tc>
        <w:tc>
          <w:tcPr>
            <w:tcW w:w="737" w:type="dxa"/>
          </w:tcPr>
          <w:p w:rsidR="00690A24" w:rsidRDefault="00690A24">
            <w:pPr>
              <w:pStyle w:val="ConsPlusNormal"/>
              <w:jc w:val="center"/>
            </w:pPr>
            <w:bookmarkStart w:id="657" w:name="P16037"/>
            <w:bookmarkEnd w:id="657"/>
            <w:r>
              <w:t>53</w:t>
            </w:r>
          </w:p>
        </w:tc>
        <w:tc>
          <w:tcPr>
            <w:tcW w:w="964" w:type="dxa"/>
          </w:tcPr>
          <w:p w:rsidR="00690A24" w:rsidRDefault="00690A24">
            <w:pPr>
              <w:pStyle w:val="ConsPlusNormal"/>
              <w:jc w:val="center"/>
            </w:pPr>
            <w:r>
              <w:t>54</w:t>
            </w:r>
          </w:p>
        </w:tc>
      </w:tr>
      <w:tr w:rsidR="00690A24">
        <w:tc>
          <w:tcPr>
            <w:tcW w:w="3231" w:type="dxa"/>
            <w:vAlign w:val="center"/>
          </w:tcPr>
          <w:p w:rsidR="00690A24" w:rsidRDefault="00690A24">
            <w:pPr>
              <w:pStyle w:val="ConsPlusNormal"/>
            </w:pPr>
            <w:r>
              <w:t xml:space="preserve">Расходы - всего (сумма </w:t>
            </w:r>
            <w:hyperlink w:anchor="P16057" w:history="1">
              <w:r>
                <w:rPr>
                  <w:color w:val="0000FF"/>
                </w:rPr>
                <w:t>строк 02</w:t>
              </w:r>
            </w:hyperlink>
            <w:r>
              <w:t xml:space="preserve"> + </w:t>
            </w:r>
            <w:hyperlink w:anchor="P16117" w:history="1">
              <w:r>
                <w:rPr>
                  <w:color w:val="0000FF"/>
                </w:rPr>
                <w:t>06</w:t>
              </w:r>
            </w:hyperlink>
            <w:r>
              <w:t xml:space="preserve"> + </w:t>
            </w:r>
            <w:hyperlink w:anchor="P16238" w:history="1">
              <w:r>
                <w:rPr>
                  <w:color w:val="0000FF"/>
                </w:rPr>
                <w:t>14</w:t>
              </w:r>
            </w:hyperlink>
            <w:r>
              <w:t xml:space="preserve"> + </w:t>
            </w:r>
            <w:hyperlink w:anchor="P16253" w:history="1">
              <w:r>
                <w:rPr>
                  <w:color w:val="0000FF"/>
                </w:rPr>
                <w:t>15</w:t>
              </w:r>
            </w:hyperlink>
            <w:r>
              <w:t xml:space="preserve"> + </w:t>
            </w:r>
            <w:hyperlink w:anchor="P16269" w:history="1">
              <w:r>
                <w:rPr>
                  <w:color w:val="0000FF"/>
                </w:rPr>
                <w:t>16</w:t>
              </w:r>
            </w:hyperlink>
            <w:r>
              <w:t>)</w:t>
            </w:r>
          </w:p>
        </w:tc>
        <w:tc>
          <w:tcPr>
            <w:tcW w:w="620" w:type="dxa"/>
            <w:vAlign w:val="center"/>
          </w:tcPr>
          <w:p w:rsidR="00690A24" w:rsidRDefault="00690A24">
            <w:pPr>
              <w:pStyle w:val="ConsPlusNormal"/>
              <w:jc w:val="center"/>
            </w:pPr>
            <w:r>
              <w:t>01</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vAlign w:val="center"/>
          </w:tcPr>
          <w:p w:rsidR="00690A24" w:rsidRDefault="00690A24">
            <w:pPr>
              <w:pStyle w:val="ConsPlusNormal"/>
            </w:pPr>
            <w:r>
              <w:t>в том числе:</w:t>
            </w:r>
          </w:p>
          <w:p w:rsidR="00690A24" w:rsidRDefault="00690A24">
            <w:pPr>
              <w:pStyle w:val="ConsPlusNormal"/>
            </w:pPr>
            <w:r>
              <w:t xml:space="preserve">Оплата труда и начисления на выплаты по оплате труда (сумма </w:t>
            </w:r>
            <w:hyperlink w:anchor="P16072" w:history="1">
              <w:r>
                <w:rPr>
                  <w:color w:val="0000FF"/>
                </w:rPr>
                <w:t>строк 03</w:t>
              </w:r>
            </w:hyperlink>
            <w:r>
              <w:t xml:space="preserve"> + </w:t>
            </w:r>
            <w:hyperlink w:anchor="P16087" w:history="1">
              <w:r>
                <w:rPr>
                  <w:color w:val="0000FF"/>
                </w:rPr>
                <w:t>04</w:t>
              </w:r>
            </w:hyperlink>
            <w:r>
              <w:t xml:space="preserve"> + </w:t>
            </w:r>
            <w:hyperlink w:anchor="P16102" w:history="1">
              <w:r>
                <w:rPr>
                  <w:color w:val="0000FF"/>
                </w:rPr>
                <w:t>05</w:t>
              </w:r>
            </w:hyperlink>
            <w:r>
              <w:t>)</w:t>
            </w:r>
          </w:p>
          <w:p w:rsidR="00690A24" w:rsidRDefault="00690A24">
            <w:pPr>
              <w:pStyle w:val="ConsPlusNormal"/>
              <w:ind w:left="283"/>
            </w:pPr>
            <w:r>
              <w:t>в том числе:</w:t>
            </w:r>
          </w:p>
        </w:tc>
        <w:tc>
          <w:tcPr>
            <w:tcW w:w="620" w:type="dxa"/>
            <w:vAlign w:val="center"/>
          </w:tcPr>
          <w:p w:rsidR="00690A24" w:rsidRDefault="00690A24">
            <w:pPr>
              <w:pStyle w:val="ConsPlusNormal"/>
              <w:jc w:val="center"/>
            </w:pPr>
            <w:bookmarkStart w:id="658" w:name="P16057"/>
            <w:bookmarkEnd w:id="658"/>
            <w:r>
              <w:t>02</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vAlign w:val="center"/>
          </w:tcPr>
          <w:p w:rsidR="00690A24" w:rsidRDefault="00690A24">
            <w:pPr>
              <w:pStyle w:val="ConsPlusNormal"/>
              <w:ind w:firstLine="284"/>
            </w:pPr>
            <w:r>
              <w:t>заработная плата</w:t>
            </w:r>
          </w:p>
        </w:tc>
        <w:tc>
          <w:tcPr>
            <w:tcW w:w="620" w:type="dxa"/>
            <w:vAlign w:val="center"/>
          </w:tcPr>
          <w:p w:rsidR="00690A24" w:rsidRDefault="00690A24">
            <w:pPr>
              <w:pStyle w:val="ConsPlusNormal"/>
              <w:jc w:val="center"/>
            </w:pPr>
            <w:bookmarkStart w:id="659" w:name="P16072"/>
            <w:bookmarkEnd w:id="659"/>
            <w:r>
              <w:t>03</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vAlign w:val="center"/>
          </w:tcPr>
          <w:p w:rsidR="00690A24" w:rsidRDefault="00690A24">
            <w:pPr>
              <w:pStyle w:val="ConsPlusNormal"/>
              <w:ind w:firstLine="284"/>
            </w:pPr>
            <w:r>
              <w:t>прочие выплаты</w:t>
            </w:r>
          </w:p>
        </w:tc>
        <w:tc>
          <w:tcPr>
            <w:tcW w:w="620" w:type="dxa"/>
            <w:vAlign w:val="center"/>
          </w:tcPr>
          <w:p w:rsidR="00690A24" w:rsidRDefault="00690A24">
            <w:pPr>
              <w:pStyle w:val="ConsPlusNormal"/>
              <w:jc w:val="center"/>
            </w:pPr>
            <w:bookmarkStart w:id="660" w:name="P16087"/>
            <w:bookmarkEnd w:id="660"/>
            <w:r>
              <w:t>04</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vAlign w:val="center"/>
          </w:tcPr>
          <w:p w:rsidR="00690A24" w:rsidRDefault="00690A24">
            <w:pPr>
              <w:pStyle w:val="ConsPlusNormal"/>
              <w:ind w:firstLine="284"/>
            </w:pPr>
            <w:r>
              <w:t>начисления на выплаты по оплате труда</w:t>
            </w:r>
          </w:p>
        </w:tc>
        <w:tc>
          <w:tcPr>
            <w:tcW w:w="620" w:type="dxa"/>
            <w:vAlign w:val="center"/>
          </w:tcPr>
          <w:p w:rsidR="00690A24" w:rsidRDefault="00690A24">
            <w:pPr>
              <w:pStyle w:val="ConsPlusNormal"/>
              <w:jc w:val="center"/>
            </w:pPr>
            <w:bookmarkStart w:id="661" w:name="P16102"/>
            <w:bookmarkEnd w:id="661"/>
            <w:r>
              <w:t>05</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vAlign w:val="center"/>
          </w:tcPr>
          <w:p w:rsidR="00690A24" w:rsidRDefault="00690A24">
            <w:pPr>
              <w:pStyle w:val="ConsPlusNormal"/>
            </w:pPr>
            <w:r>
              <w:t xml:space="preserve">Оплата работ, услуг (сумма </w:t>
            </w:r>
            <w:hyperlink w:anchor="P16132" w:history="1">
              <w:r>
                <w:rPr>
                  <w:color w:val="0000FF"/>
                </w:rPr>
                <w:t>строк 07</w:t>
              </w:r>
            </w:hyperlink>
            <w:r>
              <w:t xml:space="preserve"> + </w:t>
            </w:r>
            <w:hyperlink w:anchor="P16147" w:history="1">
              <w:r>
                <w:rPr>
                  <w:color w:val="0000FF"/>
                </w:rPr>
                <w:t>08</w:t>
              </w:r>
            </w:hyperlink>
            <w:r>
              <w:t xml:space="preserve"> + </w:t>
            </w:r>
            <w:hyperlink w:anchor="P16162" w:history="1">
              <w:r>
                <w:rPr>
                  <w:color w:val="0000FF"/>
                </w:rPr>
                <w:t>09</w:t>
              </w:r>
            </w:hyperlink>
            <w:r>
              <w:t xml:space="preserve"> + </w:t>
            </w:r>
            <w:hyperlink w:anchor="P16177" w:history="1">
              <w:r>
                <w:rPr>
                  <w:color w:val="0000FF"/>
                </w:rPr>
                <w:t>10</w:t>
              </w:r>
            </w:hyperlink>
            <w:r>
              <w:t xml:space="preserve"> + </w:t>
            </w:r>
            <w:hyperlink w:anchor="P16192" w:history="1">
              <w:r>
                <w:rPr>
                  <w:color w:val="0000FF"/>
                </w:rPr>
                <w:t>11</w:t>
              </w:r>
            </w:hyperlink>
            <w:r>
              <w:t xml:space="preserve"> + </w:t>
            </w:r>
            <w:hyperlink w:anchor="P16208" w:history="1">
              <w:r>
                <w:rPr>
                  <w:color w:val="0000FF"/>
                </w:rPr>
                <w:t>12</w:t>
              </w:r>
            </w:hyperlink>
            <w:r>
              <w:t>) в том числе:</w:t>
            </w:r>
          </w:p>
        </w:tc>
        <w:tc>
          <w:tcPr>
            <w:tcW w:w="620" w:type="dxa"/>
            <w:vAlign w:val="center"/>
          </w:tcPr>
          <w:p w:rsidR="00690A24" w:rsidRDefault="00690A24">
            <w:pPr>
              <w:pStyle w:val="ConsPlusNormal"/>
              <w:jc w:val="center"/>
            </w:pPr>
            <w:bookmarkStart w:id="662" w:name="P16117"/>
            <w:bookmarkEnd w:id="662"/>
            <w:r>
              <w:t>06</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vAlign w:val="center"/>
          </w:tcPr>
          <w:p w:rsidR="00690A24" w:rsidRDefault="00690A24">
            <w:pPr>
              <w:pStyle w:val="ConsPlusNormal"/>
              <w:ind w:left="567"/>
            </w:pPr>
            <w:r>
              <w:t>услуги связи</w:t>
            </w:r>
          </w:p>
        </w:tc>
        <w:tc>
          <w:tcPr>
            <w:tcW w:w="620" w:type="dxa"/>
            <w:vAlign w:val="center"/>
          </w:tcPr>
          <w:p w:rsidR="00690A24" w:rsidRDefault="00690A24">
            <w:pPr>
              <w:pStyle w:val="ConsPlusNormal"/>
              <w:jc w:val="center"/>
            </w:pPr>
            <w:bookmarkStart w:id="663" w:name="P16132"/>
            <w:bookmarkEnd w:id="663"/>
            <w:r>
              <w:t>07</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vAlign w:val="center"/>
          </w:tcPr>
          <w:p w:rsidR="00690A24" w:rsidRDefault="00690A24">
            <w:pPr>
              <w:pStyle w:val="ConsPlusNormal"/>
              <w:ind w:left="567"/>
            </w:pPr>
            <w:r>
              <w:t>транспортные услуги</w:t>
            </w:r>
          </w:p>
        </w:tc>
        <w:tc>
          <w:tcPr>
            <w:tcW w:w="620" w:type="dxa"/>
            <w:vAlign w:val="center"/>
          </w:tcPr>
          <w:p w:rsidR="00690A24" w:rsidRDefault="00690A24">
            <w:pPr>
              <w:pStyle w:val="ConsPlusNormal"/>
              <w:jc w:val="center"/>
            </w:pPr>
            <w:bookmarkStart w:id="664" w:name="P16147"/>
            <w:bookmarkEnd w:id="664"/>
            <w:r>
              <w:t>08</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vAlign w:val="center"/>
          </w:tcPr>
          <w:p w:rsidR="00690A24" w:rsidRDefault="00690A24">
            <w:pPr>
              <w:pStyle w:val="ConsPlusNormal"/>
              <w:ind w:left="567"/>
            </w:pPr>
            <w:r>
              <w:t>коммунальные услуги</w:t>
            </w:r>
          </w:p>
        </w:tc>
        <w:tc>
          <w:tcPr>
            <w:tcW w:w="620" w:type="dxa"/>
            <w:vAlign w:val="center"/>
          </w:tcPr>
          <w:p w:rsidR="00690A24" w:rsidRDefault="00690A24">
            <w:pPr>
              <w:pStyle w:val="ConsPlusNormal"/>
              <w:jc w:val="center"/>
            </w:pPr>
            <w:bookmarkStart w:id="665" w:name="P16162"/>
            <w:bookmarkEnd w:id="665"/>
            <w:r>
              <w:t>09</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vAlign w:val="center"/>
          </w:tcPr>
          <w:p w:rsidR="00690A24" w:rsidRDefault="00690A24">
            <w:pPr>
              <w:pStyle w:val="ConsPlusNormal"/>
              <w:ind w:left="567"/>
            </w:pPr>
            <w:r>
              <w:t>арендная плата за пользование имуществом</w:t>
            </w:r>
          </w:p>
        </w:tc>
        <w:tc>
          <w:tcPr>
            <w:tcW w:w="620" w:type="dxa"/>
            <w:vAlign w:val="center"/>
          </w:tcPr>
          <w:p w:rsidR="00690A24" w:rsidRDefault="00690A24">
            <w:pPr>
              <w:pStyle w:val="ConsPlusNormal"/>
              <w:jc w:val="center"/>
            </w:pPr>
            <w:bookmarkStart w:id="666" w:name="P16177"/>
            <w:bookmarkEnd w:id="666"/>
            <w:r>
              <w:t>10</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vAlign w:val="center"/>
          </w:tcPr>
          <w:p w:rsidR="00690A24" w:rsidRDefault="00690A24">
            <w:pPr>
              <w:pStyle w:val="ConsPlusNormal"/>
              <w:ind w:left="567"/>
            </w:pPr>
            <w:r>
              <w:lastRenderedPageBreak/>
              <w:t>работы, услуги по содержанию имущества</w:t>
            </w:r>
          </w:p>
        </w:tc>
        <w:tc>
          <w:tcPr>
            <w:tcW w:w="620" w:type="dxa"/>
            <w:vAlign w:val="center"/>
          </w:tcPr>
          <w:p w:rsidR="00690A24" w:rsidRDefault="00690A24">
            <w:pPr>
              <w:pStyle w:val="ConsPlusNormal"/>
              <w:jc w:val="center"/>
            </w:pPr>
            <w:bookmarkStart w:id="667" w:name="P16192"/>
            <w:bookmarkEnd w:id="667"/>
            <w:r>
              <w:t>11</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vAlign w:val="center"/>
          </w:tcPr>
          <w:p w:rsidR="00690A24" w:rsidRDefault="00690A24">
            <w:pPr>
              <w:pStyle w:val="ConsPlusNormal"/>
              <w:ind w:left="567"/>
            </w:pPr>
            <w:r>
              <w:t>прочие работы, услуги,</w:t>
            </w:r>
          </w:p>
          <w:p w:rsidR="00690A24" w:rsidRDefault="00690A24">
            <w:pPr>
              <w:pStyle w:val="ConsPlusNormal"/>
              <w:ind w:left="567"/>
            </w:pPr>
            <w:r>
              <w:t>из них:</w:t>
            </w:r>
          </w:p>
        </w:tc>
        <w:tc>
          <w:tcPr>
            <w:tcW w:w="620" w:type="dxa"/>
            <w:vAlign w:val="center"/>
          </w:tcPr>
          <w:p w:rsidR="00690A24" w:rsidRDefault="00690A24">
            <w:pPr>
              <w:pStyle w:val="ConsPlusNormal"/>
              <w:jc w:val="center"/>
            </w:pPr>
            <w:bookmarkStart w:id="668" w:name="P16208"/>
            <w:bookmarkEnd w:id="668"/>
            <w:r>
              <w:t>12</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vAlign w:val="center"/>
          </w:tcPr>
          <w:p w:rsidR="00690A24" w:rsidRDefault="00690A24">
            <w:pPr>
              <w:pStyle w:val="ConsPlusNormal"/>
              <w:ind w:left="850"/>
            </w:pPr>
            <w:r>
              <w:t>лабораторные услуги (исследования)</w:t>
            </w:r>
          </w:p>
        </w:tc>
        <w:tc>
          <w:tcPr>
            <w:tcW w:w="620" w:type="dxa"/>
            <w:vAlign w:val="center"/>
          </w:tcPr>
          <w:p w:rsidR="00690A24" w:rsidRDefault="00690A24">
            <w:pPr>
              <w:pStyle w:val="ConsPlusNormal"/>
              <w:jc w:val="center"/>
            </w:pPr>
            <w:r>
              <w:t>13</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vAlign w:val="center"/>
          </w:tcPr>
          <w:p w:rsidR="00690A24" w:rsidRDefault="00690A24">
            <w:pPr>
              <w:pStyle w:val="ConsPlusNormal"/>
            </w:pPr>
            <w:r>
              <w:t>Социальное обеспечение</w:t>
            </w:r>
          </w:p>
        </w:tc>
        <w:tc>
          <w:tcPr>
            <w:tcW w:w="620" w:type="dxa"/>
            <w:vAlign w:val="center"/>
          </w:tcPr>
          <w:p w:rsidR="00690A24" w:rsidRDefault="00690A24">
            <w:pPr>
              <w:pStyle w:val="ConsPlusNormal"/>
              <w:jc w:val="center"/>
            </w:pPr>
            <w:bookmarkStart w:id="669" w:name="P16238"/>
            <w:bookmarkEnd w:id="669"/>
            <w:r>
              <w:t>14</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vAlign w:val="center"/>
          </w:tcPr>
          <w:p w:rsidR="00690A24" w:rsidRDefault="00690A24">
            <w:pPr>
              <w:pStyle w:val="ConsPlusNormal"/>
            </w:pPr>
            <w:r>
              <w:t>Прочие расходы</w:t>
            </w:r>
          </w:p>
        </w:tc>
        <w:tc>
          <w:tcPr>
            <w:tcW w:w="620" w:type="dxa"/>
            <w:vAlign w:val="center"/>
          </w:tcPr>
          <w:p w:rsidR="00690A24" w:rsidRDefault="00690A24">
            <w:pPr>
              <w:pStyle w:val="ConsPlusNormal"/>
              <w:jc w:val="center"/>
            </w:pPr>
            <w:bookmarkStart w:id="670" w:name="P16253"/>
            <w:bookmarkEnd w:id="670"/>
            <w:r>
              <w:t>15</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vAlign w:val="center"/>
          </w:tcPr>
          <w:p w:rsidR="00690A24" w:rsidRDefault="00690A24">
            <w:pPr>
              <w:pStyle w:val="ConsPlusNormal"/>
            </w:pPr>
            <w:r>
              <w:t xml:space="preserve">Поступление нефинансовых активов (сумма </w:t>
            </w:r>
            <w:hyperlink w:anchor="P16285" w:history="1">
              <w:r>
                <w:rPr>
                  <w:color w:val="0000FF"/>
                </w:rPr>
                <w:t>строк 17</w:t>
              </w:r>
            </w:hyperlink>
            <w:r>
              <w:t xml:space="preserve"> + </w:t>
            </w:r>
            <w:hyperlink w:anchor="P16345" w:history="1">
              <w:r>
                <w:rPr>
                  <w:color w:val="0000FF"/>
                </w:rPr>
                <w:t>21</w:t>
              </w:r>
            </w:hyperlink>
            <w:r>
              <w:t xml:space="preserve"> + </w:t>
            </w:r>
            <w:hyperlink w:anchor="P16361" w:history="1">
              <w:r>
                <w:rPr>
                  <w:color w:val="0000FF"/>
                </w:rPr>
                <w:t>22</w:t>
              </w:r>
            </w:hyperlink>
            <w:r>
              <w:t>)</w:t>
            </w:r>
          </w:p>
          <w:p w:rsidR="00690A24" w:rsidRDefault="00690A24">
            <w:pPr>
              <w:pStyle w:val="ConsPlusNormal"/>
              <w:ind w:left="567"/>
            </w:pPr>
            <w:r>
              <w:t>в том числе:</w:t>
            </w:r>
          </w:p>
        </w:tc>
        <w:tc>
          <w:tcPr>
            <w:tcW w:w="620" w:type="dxa"/>
            <w:vAlign w:val="center"/>
          </w:tcPr>
          <w:p w:rsidR="00690A24" w:rsidRDefault="00690A24">
            <w:pPr>
              <w:pStyle w:val="ConsPlusNormal"/>
              <w:jc w:val="center"/>
            </w:pPr>
            <w:bookmarkStart w:id="671" w:name="P16269"/>
            <w:bookmarkEnd w:id="671"/>
            <w:r>
              <w:t>16</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vAlign w:val="center"/>
          </w:tcPr>
          <w:p w:rsidR="00690A24" w:rsidRDefault="00690A24">
            <w:pPr>
              <w:pStyle w:val="ConsPlusNormal"/>
            </w:pPr>
            <w:r>
              <w:t xml:space="preserve">увеличение стоимости основных средств (сумма </w:t>
            </w:r>
            <w:hyperlink w:anchor="P16300" w:history="1">
              <w:r>
                <w:rPr>
                  <w:color w:val="0000FF"/>
                </w:rPr>
                <w:t>строк 18</w:t>
              </w:r>
            </w:hyperlink>
            <w:r>
              <w:t xml:space="preserve"> + </w:t>
            </w:r>
            <w:hyperlink w:anchor="P16315" w:history="1">
              <w:r>
                <w:rPr>
                  <w:color w:val="0000FF"/>
                </w:rPr>
                <w:t>19</w:t>
              </w:r>
            </w:hyperlink>
            <w:r>
              <w:t xml:space="preserve"> + </w:t>
            </w:r>
            <w:hyperlink w:anchor="P16330" w:history="1">
              <w:r>
                <w:rPr>
                  <w:color w:val="0000FF"/>
                </w:rPr>
                <w:t>20</w:t>
              </w:r>
            </w:hyperlink>
            <w:r>
              <w:t>),</w:t>
            </w:r>
          </w:p>
          <w:p w:rsidR="00690A24" w:rsidRDefault="00690A24">
            <w:pPr>
              <w:pStyle w:val="ConsPlusNormal"/>
              <w:ind w:left="283"/>
            </w:pPr>
            <w:r>
              <w:t>в том числе:</w:t>
            </w:r>
          </w:p>
        </w:tc>
        <w:tc>
          <w:tcPr>
            <w:tcW w:w="620" w:type="dxa"/>
            <w:vAlign w:val="center"/>
          </w:tcPr>
          <w:p w:rsidR="00690A24" w:rsidRDefault="00690A24">
            <w:pPr>
              <w:pStyle w:val="ConsPlusNormal"/>
              <w:jc w:val="center"/>
            </w:pPr>
            <w:bookmarkStart w:id="672" w:name="P16285"/>
            <w:bookmarkEnd w:id="672"/>
            <w:r>
              <w:t>17</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vAlign w:val="center"/>
          </w:tcPr>
          <w:p w:rsidR="00690A24" w:rsidRDefault="00690A24">
            <w:pPr>
              <w:pStyle w:val="ConsPlusNormal"/>
              <w:ind w:left="567"/>
            </w:pPr>
            <w:r>
              <w:t>медицинского оборудования</w:t>
            </w:r>
          </w:p>
        </w:tc>
        <w:tc>
          <w:tcPr>
            <w:tcW w:w="620" w:type="dxa"/>
            <w:vAlign w:val="center"/>
          </w:tcPr>
          <w:p w:rsidR="00690A24" w:rsidRDefault="00690A24">
            <w:pPr>
              <w:pStyle w:val="ConsPlusNormal"/>
              <w:jc w:val="center"/>
            </w:pPr>
            <w:bookmarkStart w:id="673" w:name="P16300"/>
            <w:bookmarkEnd w:id="673"/>
            <w:r>
              <w:t>18</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vAlign w:val="center"/>
          </w:tcPr>
          <w:p w:rsidR="00690A24" w:rsidRDefault="00690A24">
            <w:pPr>
              <w:pStyle w:val="ConsPlusNormal"/>
              <w:ind w:left="567"/>
            </w:pPr>
            <w:r>
              <w:t>медицинского инструментария</w:t>
            </w:r>
          </w:p>
        </w:tc>
        <w:tc>
          <w:tcPr>
            <w:tcW w:w="620" w:type="dxa"/>
            <w:vAlign w:val="center"/>
          </w:tcPr>
          <w:p w:rsidR="00690A24" w:rsidRDefault="00690A24">
            <w:pPr>
              <w:pStyle w:val="ConsPlusNormal"/>
              <w:jc w:val="center"/>
            </w:pPr>
            <w:bookmarkStart w:id="674" w:name="P16315"/>
            <w:bookmarkEnd w:id="674"/>
            <w:r>
              <w:t>19</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vAlign w:val="center"/>
          </w:tcPr>
          <w:p w:rsidR="00690A24" w:rsidRDefault="00690A24">
            <w:pPr>
              <w:pStyle w:val="ConsPlusNormal"/>
              <w:ind w:left="567"/>
            </w:pPr>
            <w:r>
              <w:t>прочих основных средств</w:t>
            </w:r>
          </w:p>
        </w:tc>
        <w:tc>
          <w:tcPr>
            <w:tcW w:w="620" w:type="dxa"/>
            <w:vAlign w:val="center"/>
          </w:tcPr>
          <w:p w:rsidR="00690A24" w:rsidRDefault="00690A24">
            <w:pPr>
              <w:pStyle w:val="ConsPlusNormal"/>
              <w:jc w:val="center"/>
            </w:pPr>
            <w:bookmarkStart w:id="675" w:name="P16330"/>
            <w:bookmarkEnd w:id="675"/>
            <w:r>
              <w:t>20</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vAlign w:val="center"/>
          </w:tcPr>
          <w:p w:rsidR="00690A24" w:rsidRDefault="00690A24">
            <w:pPr>
              <w:pStyle w:val="ConsPlusNormal"/>
            </w:pPr>
            <w:r>
              <w:t>увеличение стоимости нематериальных активов</w:t>
            </w:r>
          </w:p>
        </w:tc>
        <w:tc>
          <w:tcPr>
            <w:tcW w:w="620" w:type="dxa"/>
            <w:vAlign w:val="center"/>
          </w:tcPr>
          <w:p w:rsidR="00690A24" w:rsidRDefault="00690A24">
            <w:pPr>
              <w:pStyle w:val="ConsPlusNormal"/>
              <w:jc w:val="center"/>
            </w:pPr>
            <w:bookmarkStart w:id="676" w:name="P16345"/>
            <w:bookmarkEnd w:id="676"/>
            <w:r>
              <w:t>21</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vAlign w:val="center"/>
          </w:tcPr>
          <w:p w:rsidR="00690A24" w:rsidRDefault="00690A24">
            <w:pPr>
              <w:pStyle w:val="ConsPlusNormal"/>
            </w:pPr>
            <w:r>
              <w:t xml:space="preserve">увеличение стоимости материальных запасов (сумма </w:t>
            </w:r>
            <w:hyperlink w:anchor="P16376" w:history="1">
              <w:r>
                <w:rPr>
                  <w:color w:val="0000FF"/>
                </w:rPr>
                <w:t>строк 23</w:t>
              </w:r>
            </w:hyperlink>
            <w:r>
              <w:t xml:space="preserve"> + </w:t>
            </w:r>
            <w:hyperlink w:anchor="P16391" w:history="1">
              <w:r>
                <w:rPr>
                  <w:color w:val="0000FF"/>
                </w:rPr>
                <w:t>24</w:t>
              </w:r>
            </w:hyperlink>
            <w:r>
              <w:t xml:space="preserve"> + </w:t>
            </w:r>
            <w:hyperlink w:anchor="P16406" w:history="1">
              <w:r>
                <w:rPr>
                  <w:color w:val="0000FF"/>
                </w:rPr>
                <w:t>25</w:t>
              </w:r>
            </w:hyperlink>
            <w:r>
              <w:t xml:space="preserve"> + </w:t>
            </w:r>
            <w:hyperlink w:anchor="P16421" w:history="1">
              <w:r>
                <w:rPr>
                  <w:color w:val="0000FF"/>
                </w:rPr>
                <w:t>26</w:t>
              </w:r>
            </w:hyperlink>
            <w:r>
              <w:t xml:space="preserve"> + </w:t>
            </w:r>
            <w:hyperlink w:anchor="P16436" w:history="1">
              <w:r>
                <w:rPr>
                  <w:color w:val="0000FF"/>
                </w:rPr>
                <w:t>27</w:t>
              </w:r>
            </w:hyperlink>
            <w:r>
              <w:t xml:space="preserve"> + </w:t>
            </w:r>
            <w:hyperlink w:anchor="P16451" w:history="1">
              <w:r>
                <w:rPr>
                  <w:color w:val="0000FF"/>
                </w:rPr>
                <w:t>28</w:t>
              </w:r>
            </w:hyperlink>
            <w:r>
              <w:t xml:space="preserve"> + </w:t>
            </w:r>
            <w:hyperlink w:anchor="P16466" w:history="1">
              <w:r>
                <w:rPr>
                  <w:color w:val="0000FF"/>
                </w:rPr>
                <w:t>29</w:t>
              </w:r>
            </w:hyperlink>
            <w:r>
              <w:t>)</w:t>
            </w:r>
          </w:p>
          <w:p w:rsidR="00690A24" w:rsidRDefault="00690A24">
            <w:pPr>
              <w:pStyle w:val="ConsPlusNormal"/>
              <w:ind w:left="283"/>
            </w:pPr>
            <w:r>
              <w:t>в том числе:</w:t>
            </w:r>
          </w:p>
        </w:tc>
        <w:tc>
          <w:tcPr>
            <w:tcW w:w="620" w:type="dxa"/>
            <w:vAlign w:val="center"/>
          </w:tcPr>
          <w:p w:rsidR="00690A24" w:rsidRDefault="00690A24">
            <w:pPr>
              <w:pStyle w:val="ConsPlusNormal"/>
              <w:jc w:val="center"/>
            </w:pPr>
            <w:bookmarkStart w:id="677" w:name="P16361"/>
            <w:bookmarkEnd w:id="677"/>
            <w:r>
              <w:lastRenderedPageBreak/>
              <w:t>22</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vAlign w:val="center"/>
          </w:tcPr>
          <w:p w:rsidR="00690A24" w:rsidRDefault="00690A24">
            <w:pPr>
              <w:pStyle w:val="ConsPlusNormal"/>
              <w:ind w:firstLine="567"/>
            </w:pPr>
            <w:r>
              <w:lastRenderedPageBreak/>
              <w:t>медикаментов и перевязочных средств</w:t>
            </w:r>
          </w:p>
        </w:tc>
        <w:tc>
          <w:tcPr>
            <w:tcW w:w="620" w:type="dxa"/>
            <w:vAlign w:val="center"/>
          </w:tcPr>
          <w:p w:rsidR="00690A24" w:rsidRDefault="00690A24">
            <w:pPr>
              <w:pStyle w:val="ConsPlusNormal"/>
              <w:jc w:val="center"/>
            </w:pPr>
            <w:bookmarkStart w:id="678" w:name="P16376"/>
            <w:bookmarkEnd w:id="678"/>
            <w:r>
              <w:t>23</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vAlign w:val="center"/>
          </w:tcPr>
          <w:p w:rsidR="00690A24" w:rsidRDefault="00690A24">
            <w:pPr>
              <w:pStyle w:val="ConsPlusNormal"/>
              <w:ind w:left="567"/>
            </w:pPr>
            <w:r>
              <w:t>медицинского инструментария</w:t>
            </w:r>
          </w:p>
        </w:tc>
        <w:tc>
          <w:tcPr>
            <w:tcW w:w="620" w:type="dxa"/>
            <w:vAlign w:val="center"/>
          </w:tcPr>
          <w:p w:rsidR="00690A24" w:rsidRDefault="00690A24">
            <w:pPr>
              <w:pStyle w:val="ConsPlusNormal"/>
              <w:jc w:val="center"/>
            </w:pPr>
            <w:bookmarkStart w:id="679" w:name="P16391"/>
            <w:bookmarkEnd w:id="679"/>
            <w:r>
              <w:t>24</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vAlign w:val="center"/>
          </w:tcPr>
          <w:p w:rsidR="00690A24" w:rsidRDefault="00690A24">
            <w:pPr>
              <w:pStyle w:val="ConsPlusNormal"/>
              <w:ind w:left="567"/>
            </w:pPr>
            <w:r>
              <w:t>продуктов питания</w:t>
            </w:r>
          </w:p>
        </w:tc>
        <w:tc>
          <w:tcPr>
            <w:tcW w:w="620" w:type="dxa"/>
            <w:vAlign w:val="center"/>
          </w:tcPr>
          <w:p w:rsidR="00690A24" w:rsidRDefault="00690A24">
            <w:pPr>
              <w:pStyle w:val="ConsPlusNormal"/>
              <w:jc w:val="center"/>
            </w:pPr>
            <w:bookmarkStart w:id="680" w:name="P16406"/>
            <w:bookmarkEnd w:id="680"/>
            <w:r>
              <w:t>25</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vAlign w:val="center"/>
          </w:tcPr>
          <w:p w:rsidR="00690A24" w:rsidRDefault="00690A24">
            <w:pPr>
              <w:pStyle w:val="ConsPlusNormal"/>
              <w:ind w:left="567"/>
            </w:pPr>
            <w:r>
              <w:t>реактивов и химикатов, стекло и химпосуда</w:t>
            </w:r>
          </w:p>
        </w:tc>
        <w:tc>
          <w:tcPr>
            <w:tcW w:w="620" w:type="dxa"/>
            <w:vAlign w:val="center"/>
          </w:tcPr>
          <w:p w:rsidR="00690A24" w:rsidRDefault="00690A24">
            <w:pPr>
              <w:pStyle w:val="ConsPlusNormal"/>
              <w:jc w:val="center"/>
            </w:pPr>
            <w:bookmarkStart w:id="681" w:name="P16421"/>
            <w:bookmarkEnd w:id="681"/>
            <w:r>
              <w:t>26</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vAlign w:val="center"/>
          </w:tcPr>
          <w:p w:rsidR="00690A24" w:rsidRDefault="00690A24">
            <w:pPr>
              <w:pStyle w:val="ConsPlusNormal"/>
              <w:ind w:left="567"/>
            </w:pPr>
            <w:r>
              <w:t>горюче-смазочных материалов</w:t>
            </w:r>
          </w:p>
        </w:tc>
        <w:tc>
          <w:tcPr>
            <w:tcW w:w="620" w:type="dxa"/>
            <w:vAlign w:val="center"/>
          </w:tcPr>
          <w:p w:rsidR="00690A24" w:rsidRDefault="00690A24">
            <w:pPr>
              <w:pStyle w:val="ConsPlusNormal"/>
              <w:jc w:val="center"/>
            </w:pPr>
            <w:bookmarkStart w:id="682" w:name="P16436"/>
            <w:bookmarkEnd w:id="682"/>
            <w:r>
              <w:t>27</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vAlign w:val="center"/>
          </w:tcPr>
          <w:p w:rsidR="00690A24" w:rsidRDefault="00690A24">
            <w:pPr>
              <w:pStyle w:val="ConsPlusNormal"/>
              <w:ind w:left="567"/>
            </w:pPr>
            <w:r>
              <w:t>мягкого инвентаря</w:t>
            </w:r>
          </w:p>
        </w:tc>
        <w:tc>
          <w:tcPr>
            <w:tcW w:w="620" w:type="dxa"/>
            <w:vAlign w:val="center"/>
          </w:tcPr>
          <w:p w:rsidR="00690A24" w:rsidRDefault="00690A24">
            <w:pPr>
              <w:pStyle w:val="ConsPlusNormal"/>
              <w:jc w:val="center"/>
            </w:pPr>
            <w:bookmarkStart w:id="683" w:name="P16451"/>
            <w:bookmarkEnd w:id="683"/>
            <w:r>
              <w:t>28</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vAlign w:val="center"/>
          </w:tcPr>
          <w:p w:rsidR="00690A24" w:rsidRDefault="00690A24">
            <w:pPr>
              <w:pStyle w:val="ConsPlusNormal"/>
              <w:ind w:left="567"/>
            </w:pPr>
            <w:r>
              <w:t>прочих материальных запасов</w:t>
            </w:r>
          </w:p>
        </w:tc>
        <w:tc>
          <w:tcPr>
            <w:tcW w:w="620" w:type="dxa"/>
            <w:vAlign w:val="center"/>
          </w:tcPr>
          <w:p w:rsidR="00690A24" w:rsidRDefault="00690A24">
            <w:pPr>
              <w:pStyle w:val="ConsPlusNormal"/>
              <w:jc w:val="center"/>
            </w:pPr>
            <w:bookmarkStart w:id="684" w:name="P16466"/>
            <w:bookmarkEnd w:id="684"/>
            <w:r>
              <w:t>29</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bl>
    <w:p w:rsidR="00690A24" w:rsidRDefault="00690A24">
      <w:pPr>
        <w:pStyle w:val="ConsPlusNormal"/>
        <w:jc w:val="both"/>
      </w:pPr>
    </w:p>
    <w:p w:rsidR="00690A24" w:rsidRDefault="00690A24">
      <w:pPr>
        <w:pStyle w:val="ConsPlusNonformat"/>
        <w:jc w:val="both"/>
      </w:pPr>
      <w:r>
        <w:t>(8000)                                                          Продолжение</w:t>
      </w:r>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620"/>
        <w:gridCol w:w="850"/>
        <w:gridCol w:w="1020"/>
        <w:gridCol w:w="737"/>
        <w:gridCol w:w="794"/>
        <w:gridCol w:w="680"/>
        <w:gridCol w:w="907"/>
        <w:gridCol w:w="794"/>
        <w:gridCol w:w="1077"/>
        <w:gridCol w:w="1134"/>
        <w:gridCol w:w="680"/>
        <w:gridCol w:w="964"/>
        <w:gridCol w:w="737"/>
        <w:gridCol w:w="964"/>
      </w:tblGrid>
      <w:tr w:rsidR="00690A24">
        <w:tc>
          <w:tcPr>
            <w:tcW w:w="3231" w:type="dxa"/>
            <w:vMerge w:val="restart"/>
          </w:tcPr>
          <w:p w:rsidR="00690A24" w:rsidRDefault="00690A24">
            <w:pPr>
              <w:pStyle w:val="ConsPlusNormal"/>
              <w:jc w:val="center"/>
            </w:pPr>
            <w:r>
              <w:t>Расходы</w:t>
            </w:r>
          </w:p>
        </w:tc>
        <w:tc>
          <w:tcPr>
            <w:tcW w:w="620" w:type="dxa"/>
            <w:vMerge w:val="restart"/>
          </w:tcPr>
          <w:p w:rsidR="00690A24" w:rsidRDefault="00690A24">
            <w:pPr>
              <w:pStyle w:val="ConsPlusNormal"/>
              <w:jc w:val="center"/>
            </w:pPr>
            <w:r>
              <w:t>N строки</w:t>
            </w:r>
          </w:p>
        </w:tc>
        <w:tc>
          <w:tcPr>
            <w:tcW w:w="10374" w:type="dxa"/>
            <w:gridSpan w:val="12"/>
          </w:tcPr>
          <w:p w:rsidR="00690A24" w:rsidRDefault="00690A24">
            <w:pPr>
              <w:pStyle w:val="ConsPlusNormal"/>
              <w:jc w:val="center"/>
            </w:pPr>
            <w:r>
              <w:t>Из них источники финансирования медицинской реабилитации</w:t>
            </w:r>
          </w:p>
        </w:tc>
        <w:tc>
          <w:tcPr>
            <w:tcW w:w="964" w:type="dxa"/>
            <w:vMerge w:val="restart"/>
          </w:tcPr>
          <w:p w:rsidR="00690A24" w:rsidRDefault="00690A24">
            <w:pPr>
              <w:pStyle w:val="ConsPlusNormal"/>
              <w:jc w:val="center"/>
            </w:pPr>
            <w:r>
              <w:t>Всего по всем источникам финансирования</w:t>
            </w:r>
          </w:p>
          <w:p w:rsidR="00690A24" w:rsidRDefault="00690A24">
            <w:pPr>
              <w:pStyle w:val="ConsPlusNormal"/>
              <w:jc w:val="center"/>
            </w:pPr>
            <w:r>
              <w:t>(</w:t>
            </w:r>
            <w:hyperlink w:anchor="P16515" w:history="1">
              <w:r>
                <w:rPr>
                  <w:color w:val="0000FF"/>
                </w:rPr>
                <w:t>гр. 62</w:t>
              </w:r>
            </w:hyperlink>
            <w:r>
              <w:t xml:space="preserve"> + </w:t>
            </w:r>
            <w:hyperlink w:anchor="P16519" w:history="1">
              <w:r>
                <w:rPr>
                  <w:color w:val="0000FF"/>
                </w:rPr>
                <w:t>66</w:t>
              </w:r>
            </w:hyperlink>
            <w:r>
              <w:t>)</w:t>
            </w:r>
          </w:p>
        </w:tc>
      </w:tr>
      <w:tr w:rsidR="00690A24">
        <w:tc>
          <w:tcPr>
            <w:tcW w:w="3231" w:type="dxa"/>
            <w:vMerge/>
          </w:tcPr>
          <w:p w:rsidR="00690A24" w:rsidRDefault="00690A24"/>
        </w:tc>
        <w:tc>
          <w:tcPr>
            <w:tcW w:w="620" w:type="dxa"/>
            <w:vMerge/>
          </w:tcPr>
          <w:p w:rsidR="00690A24" w:rsidRDefault="00690A24"/>
        </w:tc>
        <w:tc>
          <w:tcPr>
            <w:tcW w:w="3401" w:type="dxa"/>
            <w:gridSpan w:val="4"/>
          </w:tcPr>
          <w:p w:rsidR="00690A24" w:rsidRDefault="00690A24">
            <w:pPr>
              <w:pStyle w:val="ConsPlusNormal"/>
              <w:jc w:val="center"/>
            </w:pPr>
            <w:r>
              <w:t>Бюджеты всех уровней</w:t>
            </w:r>
          </w:p>
        </w:tc>
        <w:tc>
          <w:tcPr>
            <w:tcW w:w="2381" w:type="dxa"/>
            <w:gridSpan w:val="3"/>
          </w:tcPr>
          <w:p w:rsidR="00690A24" w:rsidRDefault="00690A24">
            <w:pPr>
              <w:pStyle w:val="ConsPlusNormal"/>
              <w:jc w:val="center"/>
            </w:pPr>
            <w:r>
              <w:t>Государственные внебюджетные фонды</w:t>
            </w:r>
          </w:p>
        </w:tc>
        <w:tc>
          <w:tcPr>
            <w:tcW w:w="1077" w:type="dxa"/>
            <w:vMerge w:val="restart"/>
          </w:tcPr>
          <w:p w:rsidR="00690A24" w:rsidRDefault="00690A24">
            <w:pPr>
              <w:pStyle w:val="ConsPlusNormal"/>
              <w:jc w:val="center"/>
            </w:pPr>
            <w:r>
              <w:t>Всего расходы из государственных источников</w:t>
            </w:r>
          </w:p>
          <w:p w:rsidR="00690A24" w:rsidRDefault="00690A24">
            <w:pPr>
              <w:pStyle w:val="ConsPlusNormal"/>
              <w:jc w:val="center"/>
            </w:pPr>
            <w:r>
              <w:lastRenderedPageBreak/>
              <w:t>(</w:t>
            </w:r>
            <w:hyperlink w:anchor="P16511" w:history="1">
              <w:r>
                <w:rPr>
                  <w:color w:val="0000FF"/>
                </w:rPr>
                <w:t>гр. 58</w:t>
              </w:r>
            </w:hyperlink>
            <w:r>
              <w:t xml:space="preserve">+ </w:t>
            </w:r>
            <w:hyperlink w:anchor="P16514" w:history="1">
              <w:r>
                <w:rPr>
                  <w:color w:val="0000FF"/>
                </w:rPr>
                <w:t>61</w:t>
              </w:r>
            </w:hyperlink>
            <w:r>
              <w:t>)</w:t>
            </w:r>
          </w:p>
        </w:tc>
        <w:tc>
          <w:tcPr>
            <w:tcW w:w="3515" w:type="dxa"/>
            <w:gridSpan w:val="4"/>
          </w:tcPr>
          <w:p w:rsidR="00690A24" w:rsidRDefault="00690A24">
            <w:pPr>
              <w:pStyle w:val="ConsPlusNormal"/>
              <w:jc w:val="center"/>
            </w:pPr>
            <w:r>
              <w:lastRenderedPageBreak/>
              <w:t>Внебюджетные</w:t>
            </w:r>
          </w:p>
        </w:tc>
        <w:tc>
          <w:tcPr>
            <w:tcW w:w="964" w:type="dxa"/>
            <w:vMerge/>
          </w:tcPr>
          <w:p w:rsidR="00690A24" w:rsidRDefault="00690A24"/>
        </w:tc>
      </w:tr>
      <w:tr w:rsidR="00690A24">
        <w:tc>
          <w:tcPr>
            <w:tcW w:w="3231" w:type="dxa"/>
            <w:vMerge/>
          </w:tcPr>
          <w:p w:rsidR="00690A24" w:rsidRDefault="00690A24"/>
        </w:tc>
        <w:tc>
          <w:tcPr>
            <w:tcW w:w="620" w:type="dxa"/>
            <w:vMerge/>
          </w:tcPr>
          <w:p w:rsidR="00690A24" w:rsidRDefault="00690A24"/>
        </w:tc>
        <w:tc>
          <w:tcPr>
            <w:tcW w:w="850" w:type="dxa"/>
          </w:tcPr>
          <w:p w:rsidR="00690A24" w:rsidRDefault="00690A24">
            <w:pPr>
              <w:pStyle w:val="ConsPlusNormal"/>
              <w:jc w:val="center"/>
            </w:pPr>
            <w:r>
              <w:t>федеральный бюджет</w:t>
            </w:r>
          </w:p>
        </w:tc>
        <w:tc>
          <w:tcPr>
            <w:tcW w:w="1020" w:type="dxa"/>
          </w:tcPr>
          <w:p w:rsidR="00690A24" w:rsidRDefault="00690A24">
            <w:pPr>
              <w:pStyle w:val="ConsPlusNormal"/>
              <w:jc w:val="center"/>
            </w:pPr>
            <w:r>
              <w:t>бюджет субъекта Российской Федерац</w:t>
            </w:r>
            <w:r>
              <w:lastRenderedPageBreak/>
              <w:t>ии</w:t>
            </w:r>
          </w:p>
        </w:tc>
        <w:tc>
          <w:tcPr>
            <w:tcW w:w="737" w:type="dxa"/>
          </w:tcPr>
          <w:p w:rsidR="00690A24" w:rsidRDefault="00690A24">
            <w:pPr>
              <w:pStyle w:val="ConsPlusNormal"/>
              <w:jc w:val="center"/>
            </w:pPr>
            <w:r>
              <w:lastRenderedPageBreak/>
              <w:t>местный бюджет</w:t>
            </w:r>
          </w:p>
        </w:tc>
        <w:tc>
          <w:tcPr>
            <w:tcW w:w="794" w:type="dxa"/>
          </w:tcPr>
          <w:p w:rsidR="00690A24" w:rsidRDefault="00690A24">
            <w:pPr>
              <w:pStyle w:val="ConsPlusNormal"/>
              <w:jc w:val="center"/>
            </w:pPr>
            <w:r>
              <w:t>Всего</w:t>
            </w:r>
          </w:p>
          <w:p w:rsidR="00690A24" w:rsidRDefault="00690A24">
            <w:pPr>
              <w:pStyle w:val="ConsPlusNormal"/>
              <w:jc w:val="center"/>
            </w:pPr>
            <w:r>
              <w:t>(</w:t>
            </w:r>
            <w:hyperlink w:anchor="P16508" w:history="1">
              <w:r>
                <w:rPr>
                  <w:color w:val="0000FF"/>
                </w:rPr>
                <w:t>гр. 55</w:t>
              </w:r>
            </w:hyperlink>
            <w:r>
              <w:t xml:space="preserve"> + </w:t>
            </w:r>
            <w:hyperlink w:anchor="P16509" w:history="1">
              <w:r>
                <w:rPr>
                  <w:color w:val="0000FF"/>
                </w:rPr>
                <w:t>56</w:t>
              </w:r>
            </w:hyperlink>
            <w:r>
              <w:t xml:space="preserve"> + </w:t>
            </w:r>
            <w:hyperlink w:anchor="P16510" w:history="1">
              <w:r>
                <w:rPr>
                  <w:color w:val="0000FF"/>
                </w:rPr>
                <w:t>57</w:t>
              </w:r>
            </w:hyperlink>
            <w:r>
              <w:t>)</w:t>
            </w:r>
          </w:p>
        </w:tc>
        <w:tc>
          <w:tcPr>
            <w:tcW w:w="680" w:type="dxa"/>
          </w:tcPr>
          <w:p w:rsidR="00690A24" w:rsidRDefault="00690A24">
            <w:pPr>
              <w:pStyle w:val="ConsPlusNormal"/>
              <w:jc w:val="center"/>
            </w:pPr>
            <w:r>
              <w:t>Фонд ОМС</w:t>
            </w:r>
          </w:p>
        </w:tc>
        <w:tc>
          <w:tcPr>
            <w:tcW w:w="907" w:type="dxa"/>
          </w:tcPr>
          <w:p w:rsidR="00690A24" w:rsidRDefault="00690A24">
            <w:pPr>
              <w:pStyle w:val="ConsPlusNormal"/>
              <w:jc w:val="center"/>
            </w:pPr>
            <w:r>
              <w:t>Фонд социального страхования</w:t>
            </w:r>
          </w:p>
        </w:tc>
        <w:tc>
          <w:tcPr>
            <w:tcW w:w="794" w:type="dxa"/>
          </w:tcPr>
          <w:p w:rsidR="00690A24" w:rsidRDefault="00690A24">
            <w:pPr>
              <w:pStyle w:val="ConsPlusNormal"/>
              <w:jc w:val="center"/>
            </w:pPr>
            <w:r>
              <w:t>Всего</w:t>
            </w:r>
          </w:p>
          <w:p w:rsidR="00690A24" w:rsidRDefault="00690A24">
            <w:pPr>
              <w:pStyle w:val="ConsPlusNormal"/>
              <w:jc w:val="center"/>
            </w:pPr>
            <w:r>
              <w:t>(</w:t>
            </w:r>
            <w:hyperlink w:anchor="P16512" w:history="1">
              <w:r>
                <w:rPr>
                  <w:color w:val="0000FF"/>
                </w:rPr>
                <w:t>гр. 59</w:t>
              </w:r>
            </w:hyperlink>
            <w:r>
              <w:t xml:space="preserve"> + </w:t>
            </w:r>
            <w:hyperlink w:anchor="P16513" w:history="1">
              <w:r>
                <w:rPr>
                  <w:color w:val="0000FF"/>
                </w:rPr>
                <w:t>60</w:t>
              </w:r>
            </w:hyperlink>
            <w:r>
              <w:t>)</w:t>
            </w:r>
          </w:p>
        </w:tc>
        <w:tc>
          <w:tcPr>
            <w:tcW w:w="1077" w:type="dxa"/>
            <w:vMerge/>
          </w:tcPr>
          <w:p w:rsidR="00690A24" w:rsidRDefault="00690A24"/>
        </w:tc>
        <w:tc>
          <w:tcPr>
            <w:tcW w:w="1134" w:type="dxa"/>
          </w:tcPr>
          <w:p w:rsidR="00690A24" w:rsidRDefault="00690A24">
            <w:pPr>
              <w:pStyle w:val="ConsPlusNormal"/>
              <w:jc w:val="center"/>
            </w:pPr>
            <w:r>
              <w:t>домашние хозяйства (личные средства граждан)</w:t>
            </w:r>
          </w:p>
        </w:tc>
        <w:tc>
          <w:tcPr>
            <w:tcW w:w="680" w:type="dxa"/>
          </w:tcPr>
          <w:p w:rsidR="00690A24" w:rsidRDefault="00690A24">
            <w:pPr>
              <w:pStyle w:val="ConsPlusNormal"/>
              <w:jc w:val="center"/>
            </w:pPr>
            <w:r>
              <w:t>ДМС</w:t>
            </w:r>
          </w:p>
        </w:tc>
        <w:tc>
          <w:tcPr>
            <w:tcW w:w="964" w:type="dxa"/>
          </w:tcPr>
          <w:p w:rsidR="00690A24" w:rsidRDefault="00690A24">
            <w:pPr>
              <w:pStyle w:val="ConsPlusNormal"/>
              <w:jc w:val="center"/>
            </w:pPr>
            <w:r>
              <w:t>прочие источники финансирования</w:t>
            </w:r>
          </w:p>
        </w:tc>
        <w:tc>
          <w:tcPr>
            <w:tcW w:w="737" w:type="dxa"/>
          </w:tcPr>
          <w:p w:rsidR="00690A24" w:rsidRDefault="00690A24">
            <w:pPr>
              <w:pStyle w:val="ConsPlusNormal"/>
              <w:jc w:val="center"/>
            </w:pPr>
            <w:r>
              <w:t>Всего</w:t>
            </w:r>
          </w:p>
          <w:p w:rsidR="00690A24" w:rsidRDefault="00690A24">
            <w:pPr>
              <w:pStyle w:val="ConsPlusNormal"/>
              <w:jc w:val="center"/>
            </w:pPr>
            <w:r>
              <w:t>(</w:t>
            </w:r>
            <w:hyperlink w:anchor="P16516" w:history="1">
              <w:r>
                <w:rPr>
                  <w:color w:val="0000FF"/>
                </w:rPr>
                <w:t>гр. 63</w:t>
              </w:r>
            </w:hyperlink>
            <w:r>
              <w:t xml:space="preserve"> + </w:t>
            </w:r>
            <w:hyperlink w:anchor="P16517" w:history="1">
              <w:r>
                <w:rPr>
                  <w:color w:val="0000FF"/>
                </w:rPr>
                <w:t>64</w:t>
              </w:r>
            </w:hyperlink>
            <w:r>
              <w:t xml:space="preserve"> + </w:t>
            </w:r>
            <w:hyperlink w:anchor="P16518" w:history="1">
              <w:r>
                <w:rPr>
                  <w:color w:val="0000FF"/>
                </w:rPr>
                <w:t>65</w:t>
              </w:r>
            </w:hyperlink>
            <w:r>
              <w:t>)</w:t>
            </w:r>
          </w:p>
        </w:tc>
        <w:tc>
          <w:tcPr>
            <w:tcW w:w="964" w:type="dxa"/>
            <w:vMerge/>
          </w:tcPr>
          <w:p w:rsidR="00690A24" w:rsidRDefault="00690A24"/>
        </w:tc>
      </w:tr>
      <w:tr w:rsidR="00690A24">
        <w:tc>
          <w:tcPr>
            <w:tcW w:w="3231" w:type="dxa"/>
          </w:tcPr>
          <w:p w:rsidR="00690A24" w:rsidRDefault="00690A24">
            <w:pPr>
              <w:pStyle w:val="ConsPlusNormal"/>
              <w:jc w:val="center"/>
            </w:pPr>
            <w:r>
              <w:lastRenderedPageBreak/>
              <w:t>1</w:t>
            </w:r>
          </w:p>
        </w:tc>
        <w:tc>
          <w:tcPr>
            <w:tcW w:w="620" w:type="dxa"/>
          </w:tcPr>
          <w:p w:rsidR="00690A24" w:rsidRDefault="00690A24">
            <w:pPr>
              <w:pStyle w:val="ConsPlusNormal"/>
              <w:jc w:val="center"/>
            </w:pPr>
            <w:r>
              <w:t>2</w:t>
            </w:r>
          </w:p>
        </w:tc>
        <w:tc>
          <w:tcPr>
            <w:tcW w:w="850" w:type="dxa"/>
          </w:tcPr>
          <w:p w:rsidR="00690A24" w:rsidRDefault="00690A24">
            <w:pPr>
              <w:pStyle w:val="ConsPlusNormal"/>
              <w:jc w:val="center"/>
            </w:pPr>
            <w:bookmarkStart w:id="685" w:name="P16508"/>
            <w:bookmarkEnd w:id="685"/>
            <w:r>
              <w:t>55</w:t>
            </w:r>
          </w:p>
        </w:tc>
        <w:tc>
          <w:tcPr>
            <w:tcW w:w="1020" w:type="dxa"/>
          </w:tcPr>
          <w:p w:rsidR="00690A24" w:rsidRDefault="00690A24">
            <w:pPr>
              <w:pStyle w:val="ConsPlusNormal"/>
              <w:jc w:val="center"/>
            </w:pPr>
            <w:bookmarkStart w:id="686" w:name="P16509"/>
            <w:bookmarkEnd w:id="686"/>
            <w:r>
              <w:t>56</w:t>
            </w:r>
          </w:p>
        </w:tc>
        <w:tc>
          <w:tcPr>
            <w:tcW w:w="737" w:type="dxa"/>
          </w:tcPr>
          <w:p w:rsidR="00690A24" w:rsidRDefault="00690A24">
            <w:pPr>
              <w:pStyle w:val="ConsPlusNormal"/>
              <w:jc w:val="center"/>
            </w:pPr>
            <w:bookmarkStart w:id="687" w:name="P16510"/>
            <w:bookmarkEnd w:id="687"/>
            <w:r>
              <w:t>57</w:t>
            </w:r>
          </w:p>
        </w:tc>
        <w:tc>
          <w:tcPr>
            <w:tcW w:w="794" w:type="dxa"/>
          </w:tcPr>
          <w:p w:rsidR="00690A24" w:rsidRDefault="00690A24">
            <w:pPr>
              <w:pStyle w:val="ConsPlusNormal"/>
              <w:jc w:val="center"/>
            </w:pPr>
            <w:bookmarkStart w:id="688" w:name="P16511"/>
            <w:bookmarkEnd w:id="688"/>
            <w:r>
              <w:t>58</w:t>
            </w:r>
          </w:p>
        </w:tc>
        <w:tc>
          <w:tcPr>
            <w:tcW w:w="680" w:type="dxa"/>
          </w:tcPr>
          <w:p w:rsidR="00690A24" w:rsidRDefault="00690A24">
            <w:pPr>
              <w:pStyle w:val="ConsPlusNormal"/>
              <w:jc w:val="center"/>
            </w:pPr>
            <w:bookmarkStart w:id="689" w:name="P16512"/>
            <w:bookmarkEnd w:id="689"/>
            <w:r>
              <w:t>59</w:t>
            </w:r>
          </w:p>
        </w:tc>
        <w:tc>
          <w:tcPr>
            <w:tcW w:w="907" w:type="dxa"/>
          </w:tcPr>
          <w:p w:rsidR="00690A24" w:rsidRDefault="00690A24">
            <w:pPr>
              <w:pStyle w:val="ConsPlusNormal"/>
              <w:jc w:val="center"/>
            </w:pPr>
            <w:bookmarkStart w:id="690" w:name="P16513"/>
            <w:bookmarkEnd w:id="690"/>
            <w:r>
              <w:t>60</w:t>
            </w:r>
          </w:p>
        </w:tc>
        <w:tc>
          <w:tcPr>
            <w:tcW w:w="794" w:type="dxa"/>
          </w:tcPr>
          <w:p w:rsidR="00690A24" w:rsidRDefault="00690A24">
            <w:pPr>
              <w:pStyle w:val="ConsPlusNormal"/>
              <w:jc w:val="center"/>
            </w:pPr>
            <w:bookmarkStart w:id="691" w:name="P16514"/>
            <w:bookmarkEnd w:id="691"/>
            <w:r>
              <w:t>61</w:t>
            </w:r>
          </w:p>
        </w:tc>
        <w:tc>
          <w:tcPr>
            <w:tcW w:w="1077" w:type="dxa"/>
          </w:tcPr>
          <w:p w:rsidR="00690A24" w:rsidRDefault="00690A24">
            <w:pPr>
              <w:pStyle w:val="ConsPlusNormal"/>
              <w:jc w:val="center"/>
            </w:pPr>
            <w:bookmarkStart w:id="692" w:name="P16515"/>
            <w:bookmarkEnd w:id="692"/>
            <w:r>
              <w:t>62</w:t>
            </w:r>
          </w:p>
        </w:tc>
        <w:tc>
          <w:tcPr>
            <w:tcW w:w="1134" w:type="dxa"/>
          </w:tcPr>
          <w:p w:rsidR="00690A24" w:rsidRDefault="00690A24">
            <w:pPr>
              <w:pStyle w:val="ConsPlusNormal"/>
              <w:jc w:val="center"/>
            </w:pPr>
            <w:bookmarkStart w:id="693" w:name="P16516"/>
            <w:bookmarkEnd w:id="693"/>
            <w:r>
              <w:t>63</w:t>
            </w:r>
          </w:p>
        </w:tc>
        <w:tc>
          <w:tcPr>
            <w:tcW w:w="680" w:type="dxa"/>
          </w:tcPr>
          <w:p w:rsidR="00690A24" w:rsidRDefault="00690A24">
            <w:pPr>
              <w:pStyle w:val="ConsPlusNormal"/>
              <w:jc w:val="center"/>
            </w:pPr>
            <w:bookmarkStart w:id="694" w:name="P16517"/>
            <w:bookmarkEnd w:id="694"/>
            <w:r>
              <w:t>64</w:t>
            </w:r>
          </w:p>
        </w:tc>
        <w:tc>
          <w:tcPr>
            <w:tcW w:w="964" w:type="dxa"/>
          </w:tcPr>
          <w:p w:rsidR="00690A24" w:rsidRDefault="00690A24">
            <w:pPr>
              <w:pStyle w:val="ConsPlusNormal"/>
              <w:jc w:val="center"/>
            </w:pPr>
            <w:bookmarkStart w:id="695" w:name="P16518"/>
            <w:bookmarkEnd w:id="695"/>
            <w:r>
              <w:t>65</w:t>
            </w:r>
          </w:p>
        </w:tc>
        <w:tc>
          <w:tcPr>
            <w:tcW w:w="737" w:type="dxa"/>
          </w:tcPr>
          <w:p w:rsidR="00690A24" w:rsidRDefault="00690A24">
            <w:pPr>
              <w:pStyle w:val="ConsPlusNormal"/>
              <w:jc w:val="center"/>
            </w:pPr>
            <w:bookmarkStart w:id="696" w:name="P16519"/>
            <w:bookmarkEnd w:id="696"/>
            <w:r>
              <w:t>66</w:t>
            </w:r>
          </w:p>
        </w:tc>
        <w:tc>
          <w:tcPr>
            <w:tcW w:w="964" w:type="dxa"/>
          </w:tcPr>
          <w:p w:rsidR="00690A24" w:rsidRDefault="00690A24">
            <w:pPr>
              <w:pStyle w:val="ConsPlusNormal"/>
              <w:jc w:val="center"/>
            </w:pPr>
            <w:r>
              <w:t>67</w:t>
            </w:r>
          </w:p>
        </w:tc>
      </w:tr>
      <w:tr w:rsidR="00690A24">
        <w:tc>
          <w:tcPr>
            <w:tcW w:w="3231" w:type="dxa"/>
          </w:tcPr>
          <w:p w:rsidR="00690A24" w:rsidRDefault="00690A24">
            <w:pPr>
              <w:pStyle w:val="ConsPlusNormal"/>
            </w:pPr>
            <w:r>
              <w:t xml:space="preserve">Расходы - всего (сумма </w:t>
            </w:r>
            <w:hyperlink w:anchor="P16539" w:history="1">
              <w:r>
                <w:rPr>
                  <w:color w:val="0000FF"/>
                </w:rPr>
                <w:t>строк 02</w:t>
              </w:r>
            </w:hyperlink>
            <w:r>
              <w:t xml:space="preserve"> + </w:t>
            </w:r>
            <w:hyperlink w:anchor="P16599" w:history="1">
              <w:r>
                <w:rPr>
                  <w:color w:val="0000FF"/>
                </w:rPr>
                <w:t>06</w:t>
              </w:r>
            </w:hyperlink>
            <w:r>
              <w:t xml:space="preserve"> + </w:t>
            </w:r>
            <w:hyperlink w:anchor="P16720" w:history="1">
              <w:r>
                <w:rPr>
                  <w:color w:val="0000FF"/>
                </w:rPr>
                <w:t>14</w:t>
              </w:r>
            </w:hyperlink>
            <w:r>
              <w:t xml:space="preserve"> + </w:t>
            </w:r>
            <w:hyperlink w:anchor="P16735" w:history="1">
              <w:r>
                <w:rPr>
                  <w:color w:val="0000FF"/>
                </w:rPr>
                <w:t>15</w:t>
              </w:r>
            </w:hyperlink>
            <w:r>
              <w:t xml:space="preserve"> + </w:t>
            </w:r>
            <w:hyperlink w:anchor="P16751" w:history="1">
              <w:r>
                <w:rPr>
                  <w:color w:val="0000FF"/>
                </w:rPr>
                <w:t>16</w:t>
              </w:r>
            </w:hyperlink>
            <w:r>
              <w:t>)</w:t>
            </w:r>
          </w:p>
        </w:tc>
        <w:tc>
          <w:tcPr>
            <w:tcW w:w="620" w:type="dxa"/>
            <w:vAlign w:val="center"/>
          </w:tcPr>
          <w:p w:rsidR="00690A24" w:rsidRDefault="00690A24">
            <w:pPr>
              <w:pStyle w:val="ConsPlusNormal"/>
              <w:jc w:val="center"/>
            </w:pPr>
            <w:r>
              <w:t>01</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в том числе:</w:t>
            </w:r>
          </w:p>
          <w:p w:rsidR="00690A24" w:rsidRDefault="00690A24">
            <w:pPr>
              <w:pStyle w:val="ConsPlusNormal"/>
            </w:pPr>
            <w:r>
              <w:t xml:space="preserve">Оплата труда и начисления на выплаты по оплате труда (сумма </w:t>
            </w:r>
            <w:hyperlink w:anchor="P16554" w:history="1">
              <w:r>
                <w:rPr>
                  <w:color w:val="0000FF"/>
                </w:rPr>
                <w:t>строк 03</w:t>
              </w:r>
            </w:hyperlink>
            <w:r>
              <w:t xml:space="preserve"> + </w:t>
            </w:r>
            <w:hyperlink w:anchor="P16569" w:history="1">
              <w:r>
                <w:rPr>
                  <w:color w:val="0000FF"/>
                </w:rPr>
                <w:t>04</w:t>
              </w:r>
            </w:hyperlink>
            <w:r>
              <w:t xml:space="preserve"> + </w:t>
            </w:r>
            <w:hyperlink w:anchor="P16584" w:history="1">
              <w:r>
                <w:rPr>
                  <w:color w:val="0000FF"/>
                </w:rPr>
                <w:t>05</w:t>
              </w:r>
            </w:hyperlink>
            <w:r>
              <w:t>)</w:t>
            </w:r>
          </w:p>
          <w:p w:rsidR="00690A24" w:rsidRDefault="00690A24">
            <w:pPr>
              <w:pStyle w:val="ConsPlusNormal"/>
              <w:ind w:left="283"/>
            </w:pPr>
            <w:r>
              <w:t>в том числе</w:t>
            </w:r>
          </w:p>
        </w:tc>
        <w:tc>
          <w:tcPr>
            <w:tcW w:w="620" w:type="dxa"/>
            <w:vAlign w:val="center"/>
          </w:tcPr>
          <w:p w:rsidR="00690A24" w:rsidRDefault="00690A24">
            <w:pPr>
              <w:pStyle w:val="ConsPlusNormal"/>
              <w:jc w:val="center"/>
            </w:pPr>
            <w:bookmarkStart w:id="697" w:name="P16539"/>
            <w:bookmarkEnd w:id="697"/>
            <w:r>
              <w:t>02</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заработная плата</w:t>
            </w:r>
          </w:p>
        </w:tc>
        <w:tc>
          <w:tcPr>
            <w:tcW w:w="620" w:type="dxa"/>
            <w:vAlign w:val="center"/>
          </w:tcPr>
          <w:p w:rsidR="00690A24" w:rsidRDefault="00690A24">
            <w:pPr>
              <w:pStyle w:val="ConsPlusNormal"/>
              <w:jc w:val="center"/>
            </w:pPr>
            <w:bookmarkStart w:id="698" w:name="P16554"/>
            <w:bookmarkEnd w:id="698"/>
            <w:r>
              <w:t>03</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прочие выплаты</w:t>
            </w:r>
          </w:p>
        </w:tc>
        <w:tc>
          <w:tcPr>
            <w:tcW w:w="620" w:type="dxa"/>
            <w:vAlign w:val="center"/>
          </w:tcPr>
          <w:p w:rsidR="00690A24" w:rsidRDefault="00690A24">
            <w:pPr>
              <w:pStyle w:val="ConsPlusNormal"/>
              <w:jc w:val="center"/>
            </w:pPr>
            <w:bookmarkStart w:id="699" w:name="P16569"/>
            <w:bookmarkEnd w:id="699"/>
            <w:r>
              <w:t>04</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начисления на выплаты по оплате труда</w:t>
            </w:r>
          </w:p>
        </w:tc>
        <w:tc>
          <w:tcPr>
            <w:tcW w:w="620" w:type="dxa"/>
            <w:vAlign w:val="center"/>
          </w:tcPr>
          <w:p w:rsidR="00690A24" w:rsidRDefault="00690A24">
            <w:pPr>
              <w:pStyle w:val="ConsPlusNormal"/>
              <w:jc w:val="center"/>
            </w:pPr>
            <w:bookmarkStart w:id="700" w:name="P16584"/>
            <w:bookmarkEnd w:id="700"/>
            <w:r>
              <w:t>05</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 xml:space="preserve">Оплата работ, услуг (сумма </w:t>
            </w:r>
            <w:hyperlink w:anchor="P16614" w:history="1">
              <w:r>
                <w:rPr>
                  <w:color w:val="0000FF"/>
                </w:rPr>
                <w:t>строк 07</w:t>
              </w:r>
            </w:hyperlink>
            <w:r>
              <w:t xml:space="preserve"> + </w:t>
            </w:r>
            <w:hyperlink w:anchor="P16629" w:history="1">
              <w:r>
                <w:rPr>
                  <w:color w:val="0000FF"/>
                </w:rPr>
                <w:t>08</w:t>
              </w:r>
            </w:hyperlink>
            <w:r>
              <w:t xml:space="preserve"> + </w:t>
            </w:r>
            <w:hyperlink w:anchor="P16644" w:history="1">
              <w:r>
                <w:rPr>
                  <w:color w:val="0000FF"/>
                </w:rPr>
                <w:t>09</w:t>
              </w:r>
            </w:hyperlink>
            <w:r>
              <w:t xml:space="preserve"> + </w:t>
            </w:r>
            <w:hyperlink w:anchor="P16659" w:history="1">
              <w:r>
                <w:rPr>
                  <w:color w:val="0000FF"/>
                </w:rPr>
                <w:t>10</w:t>
              </w:r>
            </w:hyperlink>
            <w:r>
              <w:t xml:space="preserve"> + </w:t>
            </w:r>
            <w:hyperlink w:anchor="P16674" w:history="1">
              <w:r>
                <w:rPr>
                  <w:color w:val="0000FF"/>
                </w:rPr>
                <w:t>11</w:t>
              </w:r>
            </w:hyperlink>
            <w:r>
              <w:t xml:space="preserve"> + </w:t>
            </w:r>
            <w:hyperlink w:anchor="P16690" w:history="1">
              <w:r>
                <w:rPr>
                  <w:color w:val="0000FF"/>
                </w:rPr>
                <w:t>12</w:t>
              </w:r>
            </w:hyperlink>
            <w:r>
              <w:t>) в том числе:</w:t>
            </w:r>
          </w:p>
        </w:tc>
        <w:tc>
          <w:tcPr>
            <w:tcW w:w="620" w:type="dxa"/>
            <w:vAlign w:val="center"/>
          </w:tcPr>
          <w:p w:rsidR="00690A24" w:rsidRDefault="00690A24">
            <w:pPr>
              <w:pStyle w:val="ConsPlusNormal"/>
              <w:jc w:val="center"/>
            </w:pPr>
            <w:bookmarkStart w:id="701" w:name="P16599"/>
            <w:bookmarkEnd w:id="701"/>
            <w:r>
              <w:t>06</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услуги связи</w:t>
            </w:r>
          </w:p>
        </w:tc>
        <w:tc>
          <w:tcPr>
            <w:tcW w:w="620" w:type="dxa"/>
            <w:vAlign w:val="center"/>
          </w:tcPr>
          <w:p w:rsidR="00690A24" w:rsidRDefault="00690A24">
            <w:pPr>
              <w:pStyle w:val="ConsPlusNormal"/>
              <w:jc w:val="center"/>
            </w:pPr>
            <w:bookmarkStart w:id="702" w:name="P16614"/>
            <w:bookmarkEnd w:id="702"/>
            <w:r>
              <w:t>07</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транспортные услуги</w:t>
            </w:r>
          </w:p>
        </w:tc>
        <w:tc>
          <w:tcPr>
            <w:tcW w:w="620" w:type="dxa"/>
            <w:vAlign w:val="center"/>
          </w:tcPr>
          <w:p w:rsidR="00690A24" w:rsidRDefault="00690A24">
            <w:pPr>
              <w:pStyle w:val="ConsPlusNormal"/>
              <w:jc w:val="center"/>
            </w:pPr>
            <w:bookmarkStart w:id="703" w:name="P16629"/>
            <w:bookmarkEnd w:id="703"/>
            <w:r>
              <w:t>08</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коммунальные услуги</w:t>
            </w:r>
          </w:p>
        </w:tc>
        <w:tc>
          <w:tcPr>
            <w:tcW w:w="620" w:type="dxa"/>
            <w:vAlign w:val="center"/>
          </w:tcPr>
          <w:p w:rsidR="00690A24" w:rsidRDefault="00690A24">
            <w:pPr>
              <w:pStyle w:val="ConsPlusNormal"/>
              <w:jc w:val="center"/>
            </w:pPr>
            <w:bookmarkStart w:id="704" w:name="P16644"/>
            <w:bookmarkEnd w:id="704"/>
            <w:r>
              <w:t>09</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арендная плата за пользование имуществом</w:t>
            </w:r>
          </w:p>
        </w:tc>
        <w:tc>
          <w:tcPr>
            <w:tcW w:w="620" w:type="dxa"/>
            <w:vAlign w:val="center"/>
          </w:tcPr>
          <w:p w:rsidR="00690A24" w:rsidRDefault="00690A24">
            <w:pPr>
              <w:pStyle w:val="ConsPlusNormal"/>
              <w:jc w:val="center"/>
            </w:pPr>
            <w:bookmarkStart w:id="705" w:name="P16659"/>
            <w:bookmarkEnd w:id="705"/>
            <w:r>
              <w:t>10</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работы, услуги по содержанию имущества</w:t>
            </w:r>
          </w:p>
        </w:tc>
        <w:tc>
          <w:tcPr>
            <w:tcW w:w="620" w:type="dxa"/>
            <w:vAlign w:val="center"/>
          </w:tcPr>
          <w:p w:rsidR="00690A24" w:rsidRDefault="00690A24">
            <w:pPr>
              <w:pStyle w:val="ConsPlusNormal"/>
              <w:jc w:val="center"/>
            </w:pPr>
            <w:bookmarkStart w:id="706" w:name="P16674"/>
            <w:bookmarkEnd w:id="706"/>
            <w:r>
              <w:t>11</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lastRenderedPageBreak/>
              <w:t>прочие работы, услуги,</w:t>
            </w:r>
          </w:p>
          <w:p w:rsidR="00690A24" w:rsidRDefault="00690A24">
            <w:pPr>
              <w:pStyle w:val="ConsPlusNormal"/>
              <w:ind w:firstLine="454"/>
            </w:pPr>
            <w:r>
              <w:t>из них:</w:t>
            </w:r>
          </w:p>
        </w:tc>
        <w:tc>
          <w:tcPr>
            <w:tcW w:w="620" w:type="dxa"/>
            <w:vAlign w:val="center"/>
          </w:tcPr>
          <w:p w:rsidR="00690A24" w:rsidRDefault="00690A24">
            <w:pPr>
              <w:pStyle w:val="ConsPlusNormal"/>
              <w:jc w:val="center"/>
            </w:pPr>
            <w:bookmarkStart w:id="707" w:name="P16690"/>
            <w:bookmarkEnd w:id="707"/>
            <w:r>
              <w:t>12</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850"/>
            </w:pPr>
            <w:r>
              <w:t>лабораторные услуги (исследования)</w:t>
            </w:r>
          </w:p>
        </w:tc>
        <w:tc>
          <w:tcPr>
            <w:tcW w:w="620" w:type="dxa"/>
            <w:vAlign w:val="center"/>
          </w:tcPr>
          <w:p w:rsidR="00690A24" w:rsidRDefault="00690A24">
            <w:pPr>
              <w:pStyle w:val="ConsPlusNormal"/>
              <w:jc w:val="center"/>
            </w:pPr>
            <w:r>
              <w:t>13</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Социальное обеспечение</w:t>
            </w:r>
          </w:p>
        </w:tc>
        <w:tc>
          <w:tcPr>
            <w:tcW w:w="620" w:type="dxa"/>
            <w:vAlign w:val="center"/>
          </w:tcPr>
          <w:p w:rsidR="00690A24" w:rsidRDefault="00690A24">
            <w:pPr>
              <w:pStyle w:val="ConsPlusNormal"/>
              <w:jc w:val="center"/>
            </w:pPr>
            <w:bookmarkStart w:id="708" w:name="P16720"/>
            <w:bookmarkEnd w:id="708"/>
            <w:r>
              <w:t>14</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Прочие расходы</w:t>
            </w:r>
          </w:p>
        </w:tc>
        <w:tc>
          <w:tcPr>
            <w:tcW w:w="620" w:type="dxa"/>
            <w:vAlign w:val="center"/>
          </w:tcPr>
          <w:p w:rsidR="00690A24" w:rsidRDefault="00690A24">
            <w:pPr>
              <w:pStyle w:val="ConsPlusNormal"/>
              <w:jc w:val="center"/>
            </w:pPr>
            <w:bookmarkStart w:id="709" w:name="P16735"/>
            <w:bookmarkEnd w:id="709"/>
            <w:r>
              <w:t>15</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 xml:space="preserve">Поступление нефинансовых активов (сумма </w:t>
            </w:r>
            <w:hyperlink w:anchor="P16767" w:history="1">
              <w:r>
                <w:rPr>
                  <w:color w:val="0000FF"/>
                </w:rPr>
                <w:t>строк 17</w:t>
              </w:r>
            </w:hyperlink>
            <w:r>
              <w:t xml:space="preserve"> + </w:t>
            </w:r>
            <w:hyperlink w:anchor="P16827" w:history="1">
              <w:r>
                <w:rPr>
                  <w:color w:val="0000FF"/>
                </w:rPr>
                <w:t>21</w:t>
              </w:r>
            </w:hyperlink>
            <w:r>
              <w:t xml:space="preserve"> + </w:t>
            </w:r>
            <w:hyperlink w:anchor="P16843" w:history="1">
              <w:r>
                <w:rPr>
                  <w:color w:val="0000FF"/>
                </w:rPr>
                <w:t>22</w:t>
              </w:r>
            </w:hyperlink>
            <w:r>
              <w:t>)</w:t>
            </w:r>
          </w:p>
          <w:p w:rsidR="00690A24" w:rsidRDefault="00690A24">
            <w:pPr>
              <w:pStyle w:val="ConsPlusNormal"/>
              <w:ind w:left="567"/>
            </w:pPr>
            <w:r>
              <w:t>в том числе:</w:t>
            </w:r>
          </w:p>
        </w:tc>
        <w:tc>
          <w:tcPr>
            <w:tcW w:w="620" w:type="dxa"/>
            <w:vAlign w:val="center"/>
          </w:tcPr>
          <w:p w:rsidR="00690A24" w:rsidRDefault="00690A24">
            <w:pPr>
              <w:pStyle w:val="ConsPlusNormal"/>
              <w:jc w:val="center"/>
            </w:pPr>
            <w:bookmarkStart w:id="710" w:name="P16751"/>
            <w:bookmarkEnd w:id="710"/>
            <w:r>
              <w:t>16</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 xml:space="preserve">увеличение стоимости основных средств (сумма </w:t>
            </w:r>
            <w:hyperlink w:anchor="P16782" w:history="1">
              <w:r>
                <w:rPr>
                  <w:color w:val="0000FF"/>
                </w:rPr>
                <w:t>строк 18</w:t>
              </w:r>
            </w:hyperlink>
            <w:r>
              <w:t xml:space="preserve"> + </w:t>
            </w:r>
            <w:hyperlink w:anchor="P16797" w:history="1">
              <w:r>
                <w:rPr>
                  <w:color w:val="0000FF"/>
                </w:rPr>
                <w:t>19</w:t>
              </w:r>
            </w:hyperlink>
            <w:r>
              <w:t xml:space="preserve"> + </w:t>
            </w:r>
            <w:hyperlink w:anchor="P16812" w:history="1">
              <w:r>
                <w:rPr>
                  <w:color w:val="0000FF"/>
                </w:rPr>
                <w:t>20</w:t>
              </w:r>
            </w:hyperlink>
            <w:r>
              <w:t>),</w:t>
            </w:r>
          </w:p>
          <w:p w:rsidR="00690A24" w:rsidRDefault="00690A24">
            <w:pPr>
              <w:pStyle w:val="ConsPlusNormal"/>
              <w:ind w:left="283"/>
            </w:pPr>
            <w:r>
              <w:t>в том числе:</w:t>
            </w:r>
          </w:p>
        </w:tc>
        <w:tc>
          <w:tcPr>
            <w:tcW w:w="620" w:type="dxa"/>
            <w:vAlign w:val="center"/>
          </w:tcPr>
          <w:p w:rsidR="00690A24" w:rsidRDefault="00690A24">
            <w:pPr>
              <w:pStyle w:val="ConsPlusNormal"/>
              <w:jc w:val="center"/>
            </w:pPr>
            <w:bookmarkStart w:id="711" w:name="P16767"/>
            <w:bookmarkEnd w:id="711"/>
            <w:r>
              <w:t>17</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медицинского оборудования</w:t>
            </w:r>
          </w:p>
        </w:tc>
        <w:tc>
          <w:tcPr>
            <w:tcW w:w="620" w:type="dxa"/>
            <w:vAlign w:val="center"/>
          </w:tcPr>
          <w:p w:rsidR="00690A24" w:rsidRDefault="00690A24">
            <w:pPr>
              <w:pStyle w:val="ConsPlusNormal"/>
              <w:jc w:val="center"/>
            </w:pPr>
            <w:bookmarkStart w:id="712" w:name="P16782"/>
            <w:bookmarkEnd w:id="712"/>
            <w:r>
              <w:t>18</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медицинского инструментария</w:t>
            </w:r>
          </w:p>
        </w:tc>
        <w:tc>
          <w:tcPr>
            <w:tcW w:w="620" w:type="dxa"/>
            <w:vAlign w:val="center"/>
          </w:tcPr>
          <w:p w:rsidR="00690A24" w:rsidRDefault="00690A24">
            <w:pPr>
              <w:pStyle w:val="ConsPlusNormal"/>
              <w:jc w:val="center"/>
            </w:pPr>
            <w:bookmarkStart w:id="713" w:name="P16797"/>
            <w:bookmarkEnd w:id="713"/>
            <w:r>
              <w:t>19</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прочих основных средств</w:t>
            </w:r>
          </w:p>
        </w:tc>
        <w:tc>
          <w:tcPr>
            <w:tcW w:w="620" w:type="dxa"/>
            <w:vAlign w:val="center"/>
          </w:tcPr>
          <w:p w:rsidR="00690A24" w:rsidRDefault="00690A24">
            <w:pPr>
              <w:pStyle w:val="ConsPlusNormal"/>
              <w:jc w:val="center"/>
            </w:pPr>
            <w:bookmarkStart w:id="714" w:name="P16812"/>
            <w:bookmarkEnd w:id="714"/>
            <w:r>
              <w:t>20</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увеличение стоимости нематериальных активов</w:t>
            </w:r>
          </w:p>
        </w:tc>
        <w:tc>
          <w:tcPr>
            <w:tcW w:w="620" w:type="dxa"/>
            <w:vAlign w:val="center"/>
          </w:tcPr>
          <w:p w:rsidR="00690A24" w:rsidRDefault="00690A24">
            <w:pPr>
              <w:pStyle w:val="ConsPlusNormal"/>
              <w:jc w:val="center"/>
            </w:pPr>
            <w:bookmarkStart w:id="715" w:name="P16827"/>
            <w:bookmarkEnd w:id="715"/>
            <w:r>
              <w:t>21</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 xml:space="preserve">увеличение стоимости материальных запасов (сумма </w:t>
            </w:r>
            <w:hyperlink w:anchor="P16858" w:history="1">
              <w:r>
                <w:rPr>
                  <w:color w:val="0000FF"/>
                </w:rPr>
                <w:t>строк 23</w:t>
              </w:r>
            </w:hyperlink>
            <w:r>
              <w:t xml:space="preserve"> + </w:t>
            </w:r>
            <w:hyperlink w:anchor="P16873" w:history="1">
              <w:r>
                <w:rPr>
                  <w:color w:val="0000FF"/>
                </w:rPr>
                <w:t>24</w:t>
              </w:r>
            </w:hyperlink>
            <w:r>
              <w:t xml:space="preserve"> + </w:t>
            </w:r>
            <w:hyperlink w:anchor="P16888" w:history="1">
              <w:r>
                <w:rPr>
                  <w:color w:val="0000FF"/>
                </w:rPr>
                <w:t>25</w:t>
              </w:r>
            </w:hyperlink>
            <w:r>
              <w:t xml:space="preserve"> + </w:t>
            </w:r>
            <w:hyperlink w:anchor="P16903" w:history="1">
              <w:r>
                <w:rPr>
                  <w:color w:val="0000FF"/>
                </w:rPr>
                <w:t>26</w:t>
              </w:r>
            </w:hyperlink>
            <w:r>
              <w:t xml:space="preserve"> + </w:t>
            </w:r>
            <w:hyperlink w:anchor="P16918" w:history="1">
              <w:r>
                <w:rPr>
                  <w:color w:val="0000FF"/>
                </w:rPr>
                <w:t>27</w:t>
              </w:r>
            </w:hyperlink>
            <w:r>
              <w:t xml:space="preserve"> + </w:t>
            </w:r>
            <w:hyperlink w:anchor="P16933" w:history="1">
              <w:r>
                <w:rPr>
                  <w:color w:val="0000FF"/>
                </w:rPr>
                <w:t>28</w:t>
              </w:r>
            </w:hyperlink>
            <w:r>
              <w:t xml:space="preserve"> + </w:t>
            </w:r>
            <w:hyperlink w:anchor="P16948" w:history="1">
              <w:r>
                <w:rPr>
                  <w:color w:val="0000FF"/>
                </w:rPr>
                <w:t>29</w:t>
              </w:r>
            </w:hyperlink>
            <w:r>
              <w:t>)</w:t>
            </w:r>
          </w:p>
          <w:p w:rsidR="00690A24" w:rsidRDefault="00690A24">
            <w:pPr>
              <w:pStyle w:val="ConsPlusNormal"/>
              <w:ind w:left="283"/>
            </w:pPr>
            <w:r>
              <w:t>в том числе:</w:t>
            </w:r>
          </w:p>
        </w:tc>
        <w:tc>
          <w:tcPr>
            <w:tcW w:w="620" w:type="dxa"/>
            <w:vAlign w:val="center"/>
          </w:tcPr>
          <w:p w:rsidR="00690A24" w:rsidRDefault="00690A24">
            <w:pPr>
              <w:pStyle w:val="ConsPlusNormal"/>
              <w:jc w:val="center"/>
            </w:pPr>
            <w:bookmarkStart w:id="716" w:name="P16843"/>
            <w:bookmarkEnd w:id="716"/>
            <w:r>
              <w:t>22</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медикаментов и перевязочных средств</w:t>
            </w:r>
          </w:p>
        </w:tc>
        <w:tc>
          <w:tcPr>
            <w:tcW w:w="620" w:type="dxa"/>
            <w:vAlign w:val="center"/>
          </w:tcPr>
          <w:p w:rsidR="00690A24" w:rsidRDefault="00690A24">
            <w:pPr>
              <w:pStyle w:val="ConsPlusNormal"/>
              <w:jc w:val="center"/>
            </w:pPr>
            <w:bookmarkStart w:id="717" w:name="P16858"/>
            <w:bookmarkEnd w:id="717"/>
            <w:r>
              <w:t>23</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медицинского инструментария</w:t>
            </w:r>
          </w:p>
        </w:tc>
        <w:tc>
          <w:tcPr>
            <w:tcW w:w="620" w:type="dxa"/>
            <w:vAlign w:val="center"/>
          </w:tcPr>
          <w:p w:rsidR="00690A24" w:rsidRDefault="00690A24">
            <w:pPr>
              <w:pStyle w:val="ConsPlusNormal"/>
              <w:jc w:val="center"/>
            </w:pPr>
            <w:bookmarkStart w:id="718" w:name="P16873"/>
            <w:bookmarkEnd w:id="718"/>
            <w:r>
              <w:t>24</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продуктов питания</w:t>
            </w:r>
          </w:p>
        </w:tc>
        <w:tc>
          <w:tcPr>
            <w:tcW w:w="620" w:type="dxa"/>
            <w:vAlign w:val="center"/>
          </w:tcPr>
          <w:p w:rsidR="00690A24" w:rsidRDefault="00690A24">
            <w:pPr>
              <w:pStyle w:val="ConsPlusNormal"/>
              <w:jc w:val="center"/>
            </w:pPr>
            <w:bookmarkStart w:id="719" w:name="P16888"/>
            <w:bookmarkEnd w:id="719"/>
            <w:r>
              <w:t>25</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реактивов и химикатов, стекло и химпосуда</w:t>
            </w:r>
          </w:p>
        </w:tc>
        <w:tc>
          <w:tcPr>
            <w:tcW w:w="620" w:type="dxa"/>
            <w:vAlign w:val="center"/>
          </w:tcPr>
          <w:p w:rsidR="00690A24" w:rsidRDefault="00690A24">
            <w:pPr>
              <w:pStyle w:val="ConsPlusNormal"/>
              <w:jc w:val="center"/>
            </w:pPr>
            <w:bookmarkStart w:id="720" w:name="P16903"/>
            <w:bookmarkEnd w:id="720"/>
            <w:r>
              <w:t>26</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горюче-смазочных материалов</w:t>
            </w:r>
          </w:p>
        </w:tc>
        <w:tc>
          <w:tcPr>
            <w:tcW w:w="620" w:type="dxa"/>
            <w:vAlign w:val="center"/>
          </w:tcPr>
          <w:p w:rsidR="00690A24" w:rsidRDefault="00690A24">
            <w:pPr>
              <w:pStyle w:val="ConsPlusNormal"/>
              <w:jc w:val="center"/>
            </w:pPr>
            <w:bookmarkStart w:id="721" w:name="P16918"/>
            <w:bookmarkEnd w:id="721"/>
            <w:r>
              <w:t>27</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мягкого инвентаря</w:t>
            </w:r>
          </w:p>
        </w:tc>
        <w:tc>
          <w:tcPr>
            <w:tcW w:w="620" w:type="dxa"/>
            <w:vAlign w:val="center"/>
          </w:tcPr>
          <w:p w:rsidR="00690A24" w:rsidRDefault="00690A24">
            <w:pPr>
              <w:pStyle w:val="ConsPlusNormal"/>
              <w:jc w:val="center"/>
            </w:pPr>
            <w:bookmarkStart w:id="722" w:name="P16933"/>
            <w:bookmarkEnd w:id="722"/>
            <w:r>
              <w:t>28</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прочих материальных запасов</w:t>
            </w:r>
          </w:p>
        </w:tc>
        <w:tc>
          <w:tcPr>
            <w:tcW w:w="620" w:type="dxa"/>
            <w:vAlign w:val="center"/>
          </w:tcPr>
          <w:p w:rsidR="00690A24" w:rsidRDefault="00690A24">
            <w:pPr>
              <w:pStyle w:val="ConsPlusNormal"/>
              <w:jc w:val="center"/>
            </w:pPr>
            <w:bookmarkStart w:id="723" w:name="P16948"/>
            <w:bookmarkEnd w:id="723"/>
            <w:r>
              <w:t>29</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bl>
    <w:p w:rsidR="00690A24" w:rsidRDefault="00690A24">
      <w:pPr>
        <w:pStyle w:val="ConsPlusNormal"/>
        <w:jc w:val="both"/>
      </w:pPr>
    </w:p>
    <w:p w:rsidR="00690A24" w:rsidRDefault="00690A24">
      <w:pPr>
        <w:pStyle w:val="ConsPlusNonformat"/>
        <w:jc w:val="both"/>
      </w:pPr>
      <w:r>
        <w:t xml:space="preserve">    (8000)                                                      Продолжение</w:t>
      </w:r>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620"/>
        <w:gridCol w:w="850"/>
        <w:gridCol w:w="1020"/>
        <w:gridCol w:w="737"/>
        <w:gridCol w:w="794"/>
        <w:gridCol w:w="680"/>
        <w:gridCol w:w="907"/>
        <w:gridCol w:w="794"/>
        <w:gridCol w:w="1077"/>
        <w:gridCol w:w="1134"/>
        <w:gridCol w:w="680"/>
        <w:gridCol w:w="964"/>
        <w:gridCol w:w="737"/>
        <w:gridCol w:w="964"/>
      </w:tblGrid>
      <w:tr w:rsidR="00690A24">
        <w:tc>
          <w:tcPr>
            <w:tcW w:w="3231" w:type="dxa"/>
            <w:vMerge w:val="restart"/>
          </w:tcPr>
          <w:p w:rsidR="00690A24" w:rsidRDefault="00690A24">
            <w:pPr>
              <w:pStyle w:val="ConsPlusNormal"/>
              <w:jc w:val="center"/>
            </w:pPr>
            <w:r>
              <w:t>Расходы</w:t>
            </w:r>
          </w:p>
        </w:tc>
        <w:tc>
          <w:tcPr>
            <w:tcW w:w="620" w:type="dxa"/>
            <w:vMerge w:val="restart"/>
          </w:tcPr>
          <w:p w:rsidR="00690A24" w:rsidRDefault="00690A24">
            <w:pPr>
              <w:pStyle w:val="ConsPlusNormal"/>
              <w:jc w:val="center"/>
            </w:pPr>
            <w:r>
              <w:t>N строки</w:t>
            </w:r>
          </w:p>
        </w:tc>
        <w:tc>
          <w:tcPr>
            <w:tcW w:w="10374" w:type="dxa"/>
            <w:gridSpan w:val="12"/>
          </w:tcPr>
          <w:p w:rsidR="00690A24" w:rsidRDefault="00690A24">
            <w:pPr>
              <w:pStyle w:val="ConsPlusNormal"/>
              <w:jc w:val="center"/>
            </w:pPr>
            <w:r>
              <w:t>Источники финансирования медицинской помощи в условиях дневного стационара</w:t>
            </w:r>
          </w:p>
        </w:tc>
        <w:tc>
          <w:tcPr>
            <w:tcW w:w="964" w:type="dxa"/>
            <w:vMerge w:val="restart"/>
          </w:tcPr>
          <w:p w:rsidR="00690A24" w:rsidRDefault="00690A24">
            <w:pPr>
              <w:pStyle w:val="ConsPlusNormal"/>
              <w:jc w:val="center"/>
            </w:pPr>
            <w:r>
              <w:t>Всего по всем источникам финансирования</w:t>
            </w:r>
          </w:p>
          <w:p w:rsidR="00690A24" w:rsidRDefault="00690A24">
            <w:pPr>
              <w:pStyle w:val="ConsPlusNormal"/>
              <w:jc w:val="center"/>
            </w:pPr>
            <w:r>
              <w:t>(</w:t>
            </w:r>
            <w:hyperlink w:anchor="P16997" w:history="1">
              <w:r>
                <w:rPr>
                  <w:color w:val="0000FF"/>
                </w:rPr>
                <w:t>гр. 75</w:t>
              </w:r>
            </w:hyperlink>
            <w:r>
              <w:t xml:space="preserve"> + </w:t>
            </w:r>
            <w:hyperlink w:anchor="P17001" w:history="1">
              <w:r>
                <w:rPr>
                  <w:color w:val="0000FF"/>
                </w:rPr>
                <w:t>79</w:t>
              </w:r>
            </w:hyperlink>
            <w:r>
              <w:t>)</w:t>
            </w:r>
          </w:p>
        </w:tc>
      </w:tr>
      <w:tr w:rsidR="00690A24">
        <w:tc>
          <w:tcPr>
            <w:tcW w:w="3231" w:type="dxa"/>
            <w:vMerge/>
          </w:tcPr>
          <w:p w:rsidR="00690A24" w:rsidRDefault="00690A24"/>
        </w:tc>
        <w:tc>
          <w:tcPr>
            <w:tcW w:w="620" w:type="dxa"/>
            <w:vMerge/>
          </w:tcPr>
          <w:p w:rsidR="00690A24" w:rsidRDefault="00690A24"/>
        </w:tc>
        <w:tc>
          <w:tcPr>
            <w:tcW w:w="3401" w:type="dxa"/>
            <w:gridSpan w:val="4"/>
          </w:tcPr>
          <w:p w:rsidR="00690A24" w:rsidRDefault="00690A24">
            <w:pPr>
              <w:pStyle w:val="ConsPlusNormal"/>
              <w:jc w:val="center"/>
            </w:pPr>
            <w:r>
              <w:t>Бюджеты всех уровней</w:t>
            </w:r>
          </w:p>
        </w:tc>
        <w:tc>
          <w:tcPr>
            <w:tcW w:w="2381" w:type="dxa"/>
            <w:gridSpan w:val="3"/>
          </w:tcPr>
          <w:p w:rsidR="00690A24" w:rsidRDefault="00690A24">
            <w:pPr>
              <w:pStyle w:val="ConsPlusNormal"/>
              <w:jc w:val="center"/>
            </w:pPr>
            <w:r>
              <w:t>Государственные внебюджетные фонды</w:t>
            </w:r>
          </w:p>
        </w:tc>
        <w:tc>
          <w:tcPr>
            <w:tcW w:w="1077" w:type="dxa"/>
            <w:vMerge w:val="restart"/>
          </w:tcPr>
          <w:p w:rsidR="00690A24" w:rsidRDefault="00690A24">
            <w:pPr>
              <w:pStyle w:val="ConsPlusNormal"/>
              <w:jc w:val="center"/>
            </w:pPr>
            <w:r>
              <w:t>Всего расходы из государственных источников</w:t>
            </w:r>
          </w:p>
          <w:p w:rsidR="00690A24" w:rsidRDefault="00690A24">
            <w:pPr>
              <w:pStyle w:val="ConsPlusNormal"/>
              <w:jc w:val="center"/>
            </w:pPr>
            <w:r>
              <w:t>(</w:t>
            </w:r>
            <w:hyperlink w:anchor="P16993" w:history="1">
              <w:r>
                <w:rPr>
                  <w:color w:val="0000FF"/>
                </w:rPr>
                <w:t>гр. 71</w:t>
              </w:r>
            </w:hyperlink>
            <w:r>
              <w:t xml:space="preserve"> + </w:t>
            </w:r>
            <w:hyperlink w:anchor="P16996" w:history="1">
              <w:r>
                <w:rPr>
                  <w:color w:val="0000FF"/>
                </w:rPr>
                <w:t>74</w:t>
              </w:r>
            </w:hyperlink>
            <w:r>
              <w:t>)</w:t>
            </w:r>
          </w:p>
        </w:tc>
        <w:tc>
          <w:tcPr>
            <w:tcW w:w="3515" w:type="dxa"/>
            <w:gridSpan w:val="4"/>
          </w:tcPr>
          <w:p w:rsidR="00690A24" w:rsidRDefault="00690A24">
            <w:pPr>
              <w:pStyle w:val="ConsPlusNormal"/>
              <w:jc w:val="center"/>
            </w:pPr>
            <w:r>
              <w:t>Внебюджетные</w:t>
            </w:r>
          </w:p>
        </w:tc>
        <w:tc>
          <w:tcPr>
            <w:tcW w:w="964" w:type="dxa"/>
            <w:vMerge/>
          </w:tcPr>
          <w:p w:rsidR="00690A24" w:rsidRDefault="00690A24"/>
        </w:tc>
      </w:tr>
      <w:tr w:rsidR="00690A24">
        <w:tc>
          <w:tcPr>
            <w:tcW w:w="3231" w:type="dxa"/>
            <w:vMerge/>
          </w:tcPr>
          <w:p w:rsidR="00690A24" w:rsidRDefault="00690A24"/>
        </w:tc>
        <w:tc>
          <w:tcPr>
            <w:tcW w:w="620" w:type="dxa"/>
            <w:vMerge/>
          </w:tcPr>
          <w:p w:rsidR="00690A24" w:rsidRDefault="00690A24"/>
        </w:tc>
        <w:tc>
          <w:tcPr>
            <w:tcW w:w="850" w:type="dxa"/>
          </w:tcPr>
          <w:p w:rsidR="00690A24" w:rsidRDefault="00690A24">
            <w:pPr>
              <w:pStyle w:val="ConsPlusNormal"/>
              <w:jc w:val="center"/>
            </w:pPr>
            <w:r>
              <w:t>федеральный бюджет</w:t>
            </w:r>
          </w:p>
        </w:tc>
        <w:tc>
          <w:tcPr>
            <w:tcW w:w="1020" w:type="dxa"/>
          </w:tcPr>
          <w:p w:rsidR="00690A24" w:rsidRDefault="00690A24">
            <w:pPr>
              <w:pStyle w:val="ConsPlusNormal"/>
              <w:jc w:val="center"/>
            </w:pPr>
            <w:r>
              <w:t>бюджет субъекта Российской Федерации</w:t>
            </w:r>
          </w:p>
        </w:tc>
        <w:tc>
          <w:tcPr>
            <w:tcW w:w="737" w:type="dxa"/>
          </w:tcPr>
          <w:p w:rsidR="00690A24" w:rsidRDefault="00690A24">
            <w:pPr>
              <w:pStyle w:val="ConsPlusNormal"/>
              <w:jc w:val="center"/>
            </w:pPr>
            <w:r>
              <w:t>местный бюджет</w:t>
            </w:r>
          </w:p>
        </w:tc>
        <w:tc>
          <w:tcPr>
            <w:tcW w:w="794" w:type="dxa"/>
          </w:tcPr>
          <w:p w:rsidR="00690A24" w:rsidRDefault="00690A24">
            <w:pPr>
              <w:pStyle w:val="ConsPlusNormal"/>
              <w:jc w:val="center"/>
            </w:pPr>
            <w:r>
              <w:t>Всего</w:t>
            </w:r>
          </w:p>
          <w:p w:rsidR="00690A24" w:rsidRDefault="00690A24">
            <w:pPr>
              <w:pStyle w:val="ConsPlusNormal"/>
              <w:jc w:val="center"/>
            </w:pPr>
            <w:r>
              <w:t>(</w:t>
            </w:r>
            <w:hyperlink w:anchor="P16990" w:history="1">
              <w:r>
                <w:rPr>
                  <w:color w:val="0000FF"/>
                </w:rPr>
                <w:t>гр. 68</w:t>
              </w:r>
            </w:hyperlink>
            <w:r>
              <w:t xml:space="preserve"> + </w:t>
            </w:r>
            <w:hyperlink w:anchor="P16991" w:history="1">
              <w:r>
                <w:rPr>
                  <w:color w:val="0000FF"/>
                </w:rPr>
                <w:t>69</w:t>
              </w:r>
            </w:hyperlink>
            <w:r>
              <w:t xml:space="preserve"> + </w:t>
            </w:r>
            <w:hyperlink w:anchor="P16992" w:history="1">
              <w:r>
                <w:rPr>
                  <w:color w:val="0000FF"/>
                </w:rPr>
                <w:t>70</w:t>
              </w:r>
            </w:hyperlink>
            <w:r>
              <w:t>)</w:t>
            </w:r>
          </w:p>
        </w:tc>
        <w:tc>
          <w:tcPr>
            <w:tcW w:w="680" w:type="dxa"/>
          </w:tcPr>
          <w:p w:rsidR="00690A24" w:rsidRDefault="00690A24">
            <w:pPr>
              <w:pStyle w:val="ConsPlusNormal"/>
              <w:jc w:val="center"/>
            </w:pPr>
            <w:r>
              <w:t>Фонд ОМС</w:t>
            </w:r>
          </w:p>
        </w:tc>
        <w:tc>
          <w:tcPr>
            <w:tcW w:w="907" w:type="dxa"/>
          </w:tcPr>
          <w:p w:rsidR="00690A24" w:rsidRDefault="00690A24">
            <w:pPr>
              <w:pStyle w:val="ConsPlusNormal"/>
              <w:jc w:val="center"/>
            </w:pPr>
            <w:r>
              <w:t>Фонд социального страхования</w:t>
            </w:r>
          </w:p>
        </w:tc>
        <w:tc>
          <w:tcPr>
            <w:tcW w:w="794" w:type="dxa"/>
          </w:tcPr>
          <w:p w:rsidR="00690A24" w:rsidRDefault="00690A24">
            <w:pPr>
              <w:pStyle w:val="ConsPlusNormal"/>
              <w:jc w:val="center"/>
            </w:pPr>
            <w:r>
              <w:t>Всего</w:t>
            </w:r>
          </w:p>
          <w:p w:rsidR="00690A24" w:rsidRDefault="00690A24">
            <w:pPr>
              <w:pStyle w:val="ConsPlusNormal"/>
              <w:jc w:val="center"/>
            </w:pPr>
            <w:r>
              <w:t>(</w:t>
            </w:r>
            <w:hyperlink w:anchor="P16994" w:history="1">
              <w:r>
                <w:rPr>
                  <w:color w:val="0000FF"/>
                </w:rPr>
                <w:t>гр. 72</w:t>
              </w:r>
            </w:hyperlink>
            <w:r>
              <w:t xml:space="preserve"> + </w:t>
            </w:r>
            <w:hyperlink w:anchor="P16995" w:history="1">
              <w:r>
                <w:rPr>
                  <w:color w:val="0000FF"/>
                </w:rPr>
                <w:t>73</w:t>
              </w:r>
            </w:hyperlink>
            <w:r>
              <w:t>)</w:t>
            </w:r>
          </w:p>
        </w:tc>
        <w:tc>
          <w:tcPr>
            <w:tcW w:w="1077" w:type="dxa"/>
            <w:vMerge/>
          </w:tcPr>
          <w:p w:rsidR="00690A24" w:rsidRDefault="00690A24"/>
        </w:tc>
        <w:tc>
          <w:tcPr>
            <w:tcW w:w="1134" w:type="dxa"/>
          </w:tcPr>
          <w:p w:rsidR="00690A24" w:rsidRDefault="00690A24">
            <w:pPr>
              <w:pStyle w:val="ConsPlusNormal"/>
              <w:jc w:val="center"/>
            </w:pPr>
            <w:r>
              <w:t>домашние хозяйства (личные средства граждан)</w:t>
            </w:r>
          </w:p>
        </w:tc>
        <w:tc>
          <w:tcPr>
            <w:tcW w:w="680" w:type="dxa"/>
          </w:tcPr>
          <w:p w:rsidR="00690A24" w:rsidRDefault="00690A24">
            <w:pPr>
              <w:pStyle w:val="ConsPlusNormal"/>
              <w:jc w:val="center"/>
            </w:pPr>
            <w:r>
              <w:t>ДМС</w:t>
            </w:r>
          </w:p>
        </w:tc>
        <w:tc>
          <w:tcPr>
            <w:tcW w:w="964" w:type="dxa"/>
          </w:tcPr>
          <w:p w:rsidR="00690A24" w:rsidRDefault="00690A24">
            <w:pPr>
              <w:pStyle w:val="ConsPlusNormal"/>
              <w:jc w:val="center"/>
            </w:pPr>
            <w:r>
              <w:t>прочие источники финансирования</w:t>
            </w:r>
          </w:p>
        </w:tc>
        <w:tc>
          <w:tcPr>
            <w:tcW w:w="737" w:type="dxa"/>
          </w:tcPr>
          <w:p w:rsidR="00690A24" w:rsidRDefault="00690A24">
            <w:pPr>
              <w:pStyle w:val="ConsPlusNormal"/>
              <w:jc w:val="center"/>
            </w:pPr>
            <w:r>
              <w:t>Всего</w:t>
            </w:r>
          </w:p>
          <w:p w:rsidR="00690A24" w:rsidRDefault="00690A24">
            <w:pPr>
              <w:pStyle w:val="ConsPlusNormal"/>
              <w:jc w:val="center"/>
            </w:pPr>
            <w:r>
              <w:t>(</w:t>
            </w:r>
            <w:hyperlink w:anchor="P16998" w:history="1">
              <w:r>
                <w:rPr>
                  <w:color w:val="0000FF"/>
                </w:rPr>
                <w:t>гр. 76</w:t>
              </w:r>
            </w:hyperlink>
            <w:r>
              <w:t xml:space="preserve"> + </w:t>
            </w:r>
            <w:hyperlink w:anchor="P16999" w:history="1">
              <w:r>
                <w:rPr>
                  <w:color w:val="0000FF"/>
                </w:rPr>
                <w:t>77</w:t>
              </w:r>
            </w:hyperlink>
            <w:r>
              <w:t xml:space="preserve"> + </w:t>
            </w:r>
            <w:hyperlink w:anchor="P17000" w:history="1">
              <w:r>
                <w:rPr>
                  <w:color w:val="0000FF"/>
                </w:rPr>
                <w:t>78</w:t>
              </w:r>
            </w:hyperlink>
            <w:r>
              <w:t>)</w:t>
            </w:r>
          </w:p>
        </w:tc>
        <w:tc>
          <w:tcPr>
            <w:tcW w:w="964" w:type="dxa"/>
            <w:vMerge/>
          </w:tcPr>
          <w:p w:rsidR="00690A24" w:rsidRDefault="00690A24"/>
        </w:tc>
      </w:tr>
      <w:tr w:rsidR="00690A24">
        <w:tc>
          <w:tcPr>
            <w:tcW w:w="3231" w:type="dxa"/>
          </w:tcPr>
          <w:p w:rsidR="00690A24" w:rsidRDefault="00690A24">
            <w:pPr>
              <w:pStyle w:val="ConsPlusNormal"/>
              <w:jc w:val="center"/>
            </w:pPr>
            <w:r>
              <w:t>1</w:t>
            </w:r>
          </w:p>
        </w:tc>
        <w:tc>
          <w:tcPr>
            <w:tcW w:w="620" w:type="dxa"/>
          </w:tcPr>
          <w:p w:rsidR="00690A24" w:rsidRDefault="00690A24">
            <w:pPr>
              <w:pStyle w:val="ConsPlusNormal"/>
              <w:jc w:val="center"/>
            </w:pPr>
            <w:r>
              <w:t>2</w:t>
            </w:r>
          </w:p>
        </w:tc>
        <w:tc>
          <w:tcPr>
            <w:tcW w:w="850" w:type="dxa"/>
          </w:tcPr>
          <w:p w:rsidR="00690A24" w:rsidRDefault="00690A24">
            <w:pPr>
              <w:pStyle w:val="ConsPlusNormal"/>
              <w:jc w:val="center"/>
            </w:pPr>
            <w:bookmarkStart w:id="724" w:name="P16990"/>
            <w:bookmarkEnd w:id="724"/>
            <w:r>
              <w:t>68</w:t>
            </w:r>
          </w:p>
        </w:tc>
        <w:tc>
          <w:tcPr>
            <w:tcW w:w="1020" w:type="dxa"/>
          </w:tcPr>
          <w:p w:rsidR="00690A24" w:rsidRDefault="00690A24">
            <w:pPr>
              <w:pStyle w:val="ConsPlusNormal"/>
              <w:jc w:val="center"/>
            </w:pPr>
            <w:bookmarkStart w:id="725" w:name="P16991"/>
            <w:bookmarkEnd w:id="725"/>
            <w:r>
              <w:t>69</w:t>
            </w:r>
          </w:p>
        </w:tc>
        <w:tc>
          <w:tcPr>
            <w:tcW w:w="737" w:type="dxa"/>
          </w:tcPr>
          <w:p w:rsidR="00690A24" w:rsidRDefault="00690A24">
            <w:pPr>
              <w:pStyle w:val="ConsPlusNormal"/>
              <w:jc w:val="center"/>
            </w:pPr>
            <w:bookmarkStart w:id="726" w:name="P16992"/>
            <w:bookmarkEnd w:id="726"/>
            <w:r>
              <w:t>70</w:t>
            </w:r>
          </w:p>
        </w:tc>
        <w:tc>
          <w:tcPr>
            <w:tcW w:w="794" w:type="dxa"/>
          </w:tcPr>
          <w:p w:rsidR="00690A24" w:rsidRDefault="00690A24">
            <w:pPr>
              <w:pStyle w:val="ConsPlusNormal"/>
              <w:jc w:val="center"/>
            </w:pPr>
            <w:bookmarkStart w:id="727" w:name="P16993"/>
            <w:bookmarkEnd w:id="727"/>
            <w:r>
              <w:t>71</w:t>
            </w:r>
          </w:p>
        </w:tc>
        <w:tc>
          <w:tcPr>
            <w:tcW w:w="680" w:type="dxa"/>
          </w:tcPr>
          <w:p w:rsidR="00690A24" w:rsidRDefault="00690A24">
            <w:pPr>
              <w:pStyle w:val="ConsPlusNormal"/>
              <w:jc w:val="center"/>
            </w:pPr>
            <w:bookmarkStart w:id="728" w:name="P16994"/>
            <w:bookmarkEnd w:id="728"/>
            <w:r>
              <w:t>72</w:t>
            </w:r>
          </w:p>
        </w:tc>
        <w:tc>
          <w:tcPr>
            <w:tcW w:w="907" w:type="dxa"/>
          </w:tcPr>
          <w:p w:rsidR="00690A24" w:rsidRDefault="00690A24">
            <w:pPr>
              <w:pStyle w:val="ConsPlusNormal"/>
              <w:jc w:val="center"/>
            </w:pPr>
            <w:bookmarkStart w:id="729" w:name="P16995"/>
            <w:bookmarkEnd w:id="729"/>
            <w:r>
              <w:t>73</w:t>
            </w:r>
          </w:p>
        </w:tc>
        <w:tc>
          <w:tcPr>
            <w:tcW w:w="794" w:type="dxa"/>
          </w:tcPr>
          <w:p w:rsidR="00690A24" w:rsidRDefault="00690A24">
            <w:pPr>
              <w:pStyle w:val="ConsPlusNormal"/>
              <w:jc w:val="center"/>
            </w:pPr>
            <w:bookmarkStart w:id="730" w:name="P16996"/>
            <w:bookmarkEnd w:id="730"/>
            <w:r>
              <w:t>74</w:t>
            </w:r>
          </w:p>
        </w:tc>
        <w:tc>
          <w:tcPr>
            <w:tcW w:w="1077" w:type="dxa"/>
          </w:tcPr>
          <w:p w:rsidR="00690A24" w:rsidRDefault="00690A24">
            <w:pPr>
              <w:pStyle w:val="ConsPlusNormal"/>
              <w:jc w:val="center"/>
            </w:pPr>
            <w:bookmarkStart w:id="731" w:name="P16997"/>
            <w:bookmarkEnd w:id="731"/>
            <w:r>
              <w:t>75</w:t>
            </w:r>
          </w:p>
        </w:tc>
        <w:tc>
          <w:tcPr>
            <w:tcW w:w="1134" w:type="dxa"/>
          </w:tcPr>
          <w:p w:rsidR="00690A24" w:rsidRDefault="00690A24">
            <w:pPr>
              <w:pStyle w:val="ConsPlusNormal"/>
              <w:jc w:val="center"/>
            </w:pPr>
            <w:bookmarkStart w:id="732" w:name="P16998"/>
            <w:bookmarkEnd w:id="732"/>
            <w:r>
              <w:t>76</w:t>
            </w:r>
          </w:p>
        </w:tc>
        <w:tc>
          <w:tcPr>
            <w:tcW w:w="680" w:type="dxa"/>
          </w:tcPr>
          <w:p w:rsidR="00690A24" w:rsidRDefault="00690A24">
            <w:pPr>
              <w:pStyle w:val="ConsPlusNormal"/>
              <w:jc w:val="center"/>
            </w:pPr>
            <w:bookmarkStart w:id="733" w:name="P16999"/>
            <w:bookmarkEnd w:id="733"/>
            <w:r>
              <w:t>77</w:t>
            </w:r>
          </w:p>
        </w:tc>
        <w:tc>
          <w:tcPr>
            <w:tcW w:w="964" w:type="dxa"/>
          </w:tcPr>
          <w:p w:rsidR="00690A24" w:rsidRDefault="00690A24">
            <w:pPr>
              <w:pStyle w:val="ConsPlusNormal"/>
              <w:jc w:val="center"/>
            </w:pPr>
            <w:bookmarkStart w:id="734" w:name="P17000"/>
            <w:bookmarkEnd w:id="734"/>
            <w:r>
              <w:t>78</w:t>
            </w:r>
          </w:p>
        </w:tc>
        <w:tc>
          <w:tcPr>
            <w:tcW w:w="737" w:type="dxa"/>
          </w:tcPr>
          <w:p w:rsidR="00690A24" w:rsidRDefault="00690A24">
            <w:pPr>
              <w:pStyle w:val="ConsPlusNormal"/>
              <w:jc w:val="center"/>
            </w:pPr>
            <w:bookmarkStart w:id="735" w:name="P17001"/>
            <w:bookmarkEnd w:id="735"/>
            <w:r>
              <w:t>79</w:t>
            </w:r>
          </w:p>
        </w:tc>
        <w:tc>
          <w:tcPr>
            <w:tcW w:w="964" w:type="dxa"/>
          </w:tcPr>
          <w:p w:rsidR="00690A24" w:rsidRDefault="00690A24">
            <w:pPr>
              <w:pStyle w:val="ConsPlusNormal"/>
              <w:jc w:val="center"/>
            </w:pPr>
            <w:r>
              <w:t>80</w:t>
            </w:r>
          </w:p>
        </w:tc>
      </w:tr>
      <w:tr w:rsidR="00690A24">
        <w:tc>
          <w:tcPr>
            <w:tcW w:w="3231" w:type="dxa"/>
          </w:tcPr>
          <w:p w:rsidR="00690A24" w:rsidRDefault="00690A24">
            <w:pPr>
              <w:pStyle w:val="ConsPlusNormal"/>
            </w:pPr>
            <w:r>
              <w:t xml:space="preserve">Расходы - всего (сумма </w:t>
            </w:r>
            <w:hyperlink w:anchor="P17021" w:history="1">
              <w:r>
                <w:rPr>
                  <w:color w:val="0000FF"/>
                </w:rPr>
                <w:t>строк 02</w:t>
              </w:r>
            </w:hyperlink>
            <w:r>
              <w:t xml:space="preserve"> + </w:t>
            </w:r>
            <w:hyperlink w:anchor="P17081" w:history="1">
              <w:r>
                <w:rPr>
                  <w:color w:val="0000FF"/>
                </w:rPr>
                <w:t>06</w:t>
              </w:r>
            </w:hyperlink>
            <w:r>
              <w:t xml:space="preserve"> + </w:t>
            </w:r>
            <w:hyperlink w:anchor="P17202" w:history="1">
              <w:r>
                <w:rPr>
                  <w:color w:val="0000FF"/>
                </w:rPr>
                <w:t>14</w:t>
              </w:r>
            </w:hyperlink>
            <w:r>
              <w:t xml:space="preserve"> + </w:t>
            </w:r>
            <w:hyperlink w:anchor="P17217" w:history="1">
              <w:r>
                <w:rPr>
                  <w:color w:val="0000FF"/>
                </w:rPr>
                <w:t>15</w:t>
              </w:r>
            </w:hyperlink>
            <w:r>
              <w:t xml:space="preserve"> + </w:t>
            </w:r>
            <w:hyperlink w:anchor="P17233" w:history="1">
              <w:r>
                <w:rPr>
                  <w:color w:val="0000FF"/>
                </w:rPr>
                <w:t>16</w:t>
              </w:r>
            </w:hyperlink>
            <w:r>
              <w:t>)</w:t>
            </w:r>
          </w:p>
        </w:tc>
        <w:tc>
          <w:tcPr>
            <w:tcW w:w="620" w:type="dxa"/>
            <w:vAlign w:val="center"/>
          </w:tcPr>
          <w:p w:rsidR="00690A24" w:rsidRDefault="00690A24">
            <w:pPr>
              <w:pStyle w:val="ConsPlusNormal"/>
              <w:jc w:val="center"/>
            </w:pPr>
            <w:r>
              <w:t>01</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в том числе:</w:t>
            </w:r>
          </w:p>
          <w:p w:rsidR="00690A24" w:rsidRDefault="00690A24">
            <w:pPr>
              <w:pStyle w:val="ConsPlusNormal"/>
            </w:pPr>
            <w:r>
              <w:t xml:space="preserve">Оплата труда и начисления на выплаты по оплате труда (сумма </w:t>
            </w:r>
            <w:hyperlink w:anchor="P17036" w:history="1">
              <w:r>
                <w:rPr>
                  <w:color w:val="0000FF"/>
                </w:rPr>
                <w:t>строк 03</w:t>
              </w:r>
            </w:hyperlink>
            <w:r>
              <w:t xml:space="preserve"> + </w:t>
            </w:r>
            <w:hyperlink w:anchor="P17051" w:history="1">
              <w:r>
                <w:rPr>
                  <w:color w:val="0000FF"/>
                </w:rPr>
                <w:t>04</w:t>
              </w:r>
            </w:hyperlink>
            <w:r>
              <w:t xml:space="preserve"> + </w:t>
            </w:r>
            <w:hyperlink w:anchor="P17066" w:history="1">
              <w:r>
                <w:rPr>
                  <w:color w:val="0000FF"/>
                </w:rPr>
                <w:t>05</w:t>
              </w:r>
            </w:hyperlink>
            <w:r>
              <w:t>)</w:t>
            </w:r>
          </w:p>
          <w:p w:rsidR="00690A24" w:rsidRDefault="00690A24">
            <w:pPr>
              <w:pStyle w:val="ConsPlusNormal"/>
              <w:ind w:left="283"/>
            </w:pPr>
            <w:r>
              <w:t>в том числе:</w:t>
            </w:r>
          </w:p>
        </w:tc>
        <w:tc>
          <w:tcPr>
            <w:tcW w:w="620" w:type="dxa"/>
            <w:vAlign w:val="center"/>
          </w:tcPr>
          <w:p w:rsidR="00690A24" w:rsidRDefault="00690A24">
            <w:pPr>
              <w:pStyle w:val="ConsPlusNormal"/>
              <w:jc w:val="center"/>
            </w:pPr>
            <w:bookmarkStart w:id="736" w:name="P17021"/>
            <w:bookmarkEnd w:id="736"/>
            <w:r>
              <w:t>02</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заработная плата</w:t>
            </w:r>
          </w:p>
        </w:tc>
        <w:tc>
          <w:tcPr>
            <w:tcW w:w="620" w:type="dxa"/>
            <w:vAlign w:val="center"/>
          </w:tcPr>
          <w:p w:rsidR="00690A24" w:rsidRDefault="00690A24">
            <w:pPr>
              <w:pStyle w:val="ConsPlusNormal"/>
              <w:jc w:val="center"/>
            </w:pPr>
            <w:bookmarkStart w:id="737" w:name="P17036"/>
            <w:bookmarkEnd w:id="737"/>
            <w:r>
              <w:t>03</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прочие выплаты</w:t>
            </w:r>
          </w:p>
        </w:tc>
        <w:tc>
          <w:tcPr>
            <w:tcW w:w="620" w:type="dxa"/>
            <w:vAlign w:val="center"/>
          </w:tcPr>
          <w:p w:rsidR="00690A24" w:rsidRDefault="00690A24">
            <w:pPr>
              <w:pStyle w:val="ConsPlusNormal"/>
              <w:jc w:val="center"/>
            </w:pPr>
            <w:bookmarkStart w:id="738" w:name="P17051"/>
            <w:bookmarkEnd w:id="738"/>
            <w:r>
              <w:t>04</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начисления на выплаты по оплате труда</w:t>
            </w:r>
          </w:p>
        </w:tc>
        <w:tc>
          <w:tcPr>
            <w:tcW w:w="620" w:type="dxa"/>
            <w:vAlign w:val="center"/>
          </w:tcPr>
          <w:p w:rsidR="00690A24" w:rsidRDefault="00690A24">
            <w:pPr>
              <w:pStyle w:val="ConsPlusNormal"/>
              <w:jc w:val="center"/>
            </w:pPr>
            <w:bookmarkStart w:id="739" w:name="P17066"/>
            <w:bookmarkEnd w:id="739"/>
            <w:r>
              <w:t>05</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 xml:space="preserve">Оплата работ, услуг (сумма </w:t>
            </w:r>
            <w:hyperlink w:anchor="P17096" w:history="1">
              <w:r>
                <w:rPr>
                  <w:color w:val="0000FF"/>
                </w:rPr>
                <w:t>строк 07</w:t>
              </w:r>
            </w:hyperlink>
            <w:r>
              <w:t xml:space="preserve"> + </w:t>
            </w:r>
            <w:hyperlink w:anchor="P17111" w:history="1">
              <w:r>
                <w:rPr>
                  <w:color w:val="0000FF"/>
                </w:rPr>
                <w:t>08</w:t>
              </w:r>
            </w:hyperlink>
            <w:r>
              <w:t xml:space="preserve"> + </w:t>
            </w:r>
            <w:hyperlink w:anchor="P17126" w:history="1">
              <w:r>
                <w:rPr>
                  <w:color w:val="0000FF"/>
                </w:rPr>
                <w:t>09</w:t>
              </w:r>
            </w:hyperlink>
            <w:r>
              <w:t xml:space="preserve"> + </w:t>
            </w:r>
            <w:hyperlink w:anchor="P17141" w:history="1">
              <w:r>
                <w:rPr>
                  <w:color w:val="0000FF"/>
                </w:rPr>
                <w:t>10</w:t>
              </w:r>
            </w:hyperlink>
            <w:r>
              <w:t xml:space="preserve"> + </w:t>
            </w:r>
            <w:hyperlink w:anchor="P17156" w:history="1">
              <w:r>
                <w:rPr>
                  <w:color w:val="0000FF"/>
                </w:rPr>
                <w:t>11</w:t>
              </w:r>
            </w:hyperlink>
            <w:r>
              <w:t xml:space="preserve"> + </w:t>
            </w:r>
            <w:hyperlink w:anchor="P17172" w:history="1">
              <w:r>
                <w:rPr>
                  <w:color w:val="0000FF"/>
                </w:rPr>
                <w:t>12</w:t>
              </w:r>
            </w:hyperlink>
            <w:r>
              <w:t>) в том числе:</w:t>
            </w:r>
          </w:p>
        </w:tc>
        <w:tc>
          <w:tcPr>
            <w:tcW w:w="620" w:type="dxa"/>
            <w:vAlign w:val="center"/>
          </w:tcPr>
          <w:p w:rsidR="00690A24" w:rsidRDefault="00690A24">
            <w:pPr>
              <w:pStyle w:val="ConsPlusNormal"/>
              <w:jc w:val="center"/>
            </w:pPr>
            <w:bookmarkStart w:id="740" w:name="P17081"/>
            <w:bookmarkEnd w:id="740"/>
            <w:r>
              <w:t>06</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услуги связи</w:t>
            </w:r>
          </w:p>
        </w:tc>
        <w:tc>
          <w:tcPr>
            <w:tcW w:w="620" w:type="dxa"/>
            <w:vAlign w:val="center"/>
          </w:tcPr>
          <w:p w:rsidR="00690A24" w:rsidRDefault="00690A24">
            <w:pPr>
              <w:pStyle w:val="ConsPlusNormal"/>
              <w:jc w:val="center"/>
            </w:pPr>
            <w:bookmarkStart w:id="741" w:name="P17096"/>
            <w:bookmarkEnd w:id="741"/>
            <w:r>
              <w:t>07</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транспортные услуги</w:t>
            </w:r>
          </w:p>
        </w:tc>
        <w:tc>
          <w:tcPr>
            <w:tcW w:w="620" w:type="dxa"/>
            <w:vAlign w:val="center"/>
          </w:tcPr>
          <w:p w:rsidR="00690A24" w:rsidRDefault="00690A24">
            <w:pPr>
              <w:pStyle w:val="ConsPlusNormal"/>
              <w:jc w:val="center"/>
            </w:pPr>
            <w:bookmarkStart w:id="742" w:name="P17111"/>
            <w:bookmarkEnd w:id="742"/>
            <w:r>
              <w:t>08</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коммунальные услуги</w:t>
            </w:r>
          </w:p>
        </w:tc>
        <w:tc>
          <w:tcPr>
            <w:tcW w:w="620" w:type="dxa"/>
            <w:vAlign w:val="center"/>
          </w:tcPr>
          <w:p w:rsidR="00690A24" w:rsidRDefault="00690A24">
            <w:pPr>
              <w:pStyle w:val="ConsPlusNormal"/>
              <w:jc w:val="center"/>
            </w:pPr>
            <w:bookmarkStart w:id="743" w:name="P17126"/>
            <w:bookmarkEnd w:id="743"/>
            <w:r>
              <w:t>09</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арендная плата за пользование имуществом</w:t>
            </w:r>
          </w:p>
        </w:tc>
        <w:tc>
          <w:tcPr>
            <w:tcW w:w="620" w:type="dxa"/>
            <w:vAlign w:val="center"/>
          </w:tcPr>
          <w:p w:rsidR="00690A24" w:rsidRDefault="00690A24">
            <w:pPr>
              <w:pStyle w:val="ConsPlusNormal"/>
              <w:jc w:val="center"/>
            </w:pPr>
            <w:bookmarkStart w:id="744" w:name="P17141"/>
            <w:bookmarkEnd w:id="744"/>
            <w:r>
              <w:t>10</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работы, услуги по содержанию имущества</w:t>
            </w:r>
          </w:p>
        </w:tc>
        <w:tc>
          <w:tcPr>
            <w:tcW w:w="620" w:type="dxa"/>
            <w:vAlign w:val="center"/>
          </w:tcPr>
          <w:p w:rsidR="00690A24" w:rsidRDefault="00690A24">
            <w:pPr>
              <w:pStyle w:val="ConsPlusNormal"/>
              <w:jc w:val="center"/>
            </w:pPr>
            <w:bookmarkStart w:id="745" w:name="P17156"/>
            <w:bookmarkEnd w:id="745"/>
            <w:r>
              <w:t>11</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прочие работы, услуги,</w:t>
            </w:r>
          </w:p>
          <w:p w:rsidR="00690A24" w:rsidRDefault="00690A24">
            <w:pPr>
              <w:pStyle w:val="ConsPlusNormal"/>
              <w:ind w:left="567"/>
            </w:pPr>
            <w:r>
              <w:t>из них:</w:t>
            </w:r>
          </w:p>
        </w:tc>
        <w:tc>
          <w:tcPr>
            <w:tcW w:w="620" w:type="dxa"/>
            <w:vAlign w:val="center"/>
          </w:tcPr>
          <w:p w:rsidR="00690A24" w:rsidRDefault="00690A24">
            <w:pPr>
              <w:pStyle w:val="ConsPlusNormal"/>
              <w:jc w:val="center"/>
            </w:pPr>
            <w:bookmarkStart w:id="746" w:name="P17172"/>
            <w:bookmarkEnd w:id="746"/>
            <w:r>
              <w:t>12</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850"/>
            </w:pPr>
            <w:r>
              <w:t>лабораторные услуги (исследования)</w:t>
            </w:r>
          </w:p>
        </w:tc>
        <w:tc>
          <w:tcPr>
            <w:tcW w:w="620" w:type="dxa"/>
            <w:vAlign w:val="center"/>
          </w:tcPr>
          <w:p w:rsidR="00690A24" w:rsidRDefault="00690A24">
            <w:pPr>
              <w:pStyle w:val="ConsPlusNormal"/>
              <w:jc w:val="center"/>
            </w:pPr>
            <w:r>
              <w:t>13</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Социальное обеспечение</w:t>
            </w:r>
          </w:p>
        </w:tc>
        <w:tc>
          <w:tcPr>
            <w:tcW w:w="620" w:type="dxa"/>
            <w:vAlign w:val="center"/>
          </w:tcPr>
          <w:p w:rsidR="00690A24" w:rsidRDefault="00690A24">
            <w:pPr>
              <w:pStyle w:val="ConsPlusNormal"/>
              <w:jc w:val="center"/>
            </w:pPr>
            <w:bookmarkStart w:id="747" w:name="P17202"/>
            <w:bookmarkEnd w:id="747"/>
            <w:r>
              <w:t>14</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Прочие расходы</w:t>
            </w:r>
          </w:p>
        </w:tc>
        <w:tc>
          <w:tcPr>
            <w:tcW w:w="620" w:type="dxa"/>
            <w:vAlign w:val="center"/>
          </w:tcPr>
          <w:p w:rsidR="00690A24" w:rsidRDefault="00690A24">
            <w:pPr>
              <w:pStyle w:val="ConsPlusNormal"/>
              <w:jc w:val="center"/>
            </w:pPr>
            <w:bookmarkStart w:id="748" w:name="P17217"/>
            <w:bookmarkEnd w:id="748"/>
            <w:r>
              <w:t>15</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 xml:space="preserve">Поступление нефинансовых активов (сумма </w:t>
            </w:r>
            <w:hyperlink w:anchor="P17249" w:history="1">
              <w:r>
                <w:rPr>
                  <w:color w:val="0000FF"/>
                </w:rPr>
                <w:t>строк 17</w:t>
              </w:r>
            </w:hyperlink>
            <w:r>
              <w:t xml:space="preserve"> + </w:t>
            </w:r>
            <w:hyperlink w:anchor="P17309" w:history="1">
              <w:r>
                <w:rPr>
                  <w:color w:val="0000FF"/>
                </w:rPr>
                <w:t>21</w:t>
              </w:r>
            </w:hyperlink>
            <w:r>
              <w:t xml:space="preserve"> + </w:t>
            </w:r>
            <w:hyperlink w:anchor="P17325" w:history="1">
              <w:r>
                <w:rPr>
                  <w:color w:val="0000FF"/>
                </w:rPr>
                <w:t>22</w:t>
              </w:r>
            </w:hyperlink>
            <w:r>
              <w:t>)</w:t>
            </w:r>
          </w:p>
          <w:p w:rsidR="00690A24" w:rsidRDefault="00690A24">
            <w:pPr>
              <w:pStyle w:val="ConsPlusNormal"/>
              <w:ind w:left="283"/>
            </w:pPr>
            <w:r>
              <w:t>в том числе:</w:t>
            </w:r>
          </w:p>
        </w:tc>
        <w:tc>
          <w:tcPr>
            <w:tcW w:w="620" w:type="dxa"/>
            <w:vAlign w:val="center"/>
          </w:tcPr>
          <w:p w:rsidR="00690A24" w:rsidRDefault="00690A24">
            <w:pPr>
              <w:pStyle w:val="ConsPlusNormal"/>
              <w:jc w:val="center"/>
            </w:pPr>
            <w:bookmarkStart w:id="749" w:name="P17233"/>
            <w:bookmarkEnd w:id="749"/>
            <w:r>
              <w:t>16</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 xml:space="preserve">увеличение стоимости основных средств (сумма </w:t>
            </w:r>
            <w:hyperlink w:anchor="P17264" w:history="1">
              <w:r>
                <w:rPr>
                  <w:color w:val="0000FF"/>
                </w:rPr>
                <w:t>строк 18</w:t>
              </w:r>
            </w:hyperlink>
            <w:r>
              <w:t xml:space="preserve"> + </w:t>
            </w:r>
            <w:hyperlink w:anchor="P17279" w:history="1">
              <w:r>
                <w:rPr>
                  <w:color w:val="0000FF"/>
                </w:rPr>
                <w:t>19</w:t>
              </w:r>
            </w:hyperlink>
            <w:r>
              <w:t xml:space="preserve"> + </w:t>
            </w:r>
            <w:hyperlink w:anchor="P17294" w:history="1">
              <w:r>
                <w:rPr>
                  <w:color w:val="0000FF"/>
                </w:rPr>
                <w:t>20</w:t>
              </w:r>
            </w:hyperlink>
            <w:r>
              <w:t>),</w:t>
            </w:r>
          </w:p>
          <w:p w:rsidR="00690A24" w:rsidRDefault="00690A24">
            <w:pPr>
              <w:pStyle w:val="ConsPlusNormal"/>
              <w:ind w:left="283"/>
            </w:pPr>
            <w:r>
              <w:t>в том числе:</w:t>
            </w:r>
          </w:p>
        </w:tc>
        <w:tc>
          <w:tcPr>
            <w:tcW w:w="620" w:type="dxa"/>
            <w:vAlign w:val="center"/>
          </w:tcPr>
          <w:p w:rsidR="00690A24" w:rsidRDefault="00690A24">
            <w:pPr>
              <w:pStyle w:val="ConsPlusNormal"/>
              <w:jc w:val="center"/>
            </w:pPr>
            <w:bookmarkStart w:id="750" w:name="P17249"/>
            <w:bookmarkEnd w:id="750"/>
            <w:r>
              <w:t>17</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медицинского оборудования</w:t>
            </w:r>
          </w:p>
        </w:tc>
        <w:tc>
          <w:tcPr>
            <w:tcW w:w="620" w:type="dxa"/>
            <w:vAlign w:val="center"/>
          </w:tcPr>
          <w:p w:rsidR="00690A24" w:rsidRDefault="00690A24">
            <w:pPr>
              <w:pStyle w:val="ConsPlusNormal"/>
              <w:jc w:val="center"/>
            </w:pPr>
            <w:bookmarkStart w:id="751" w:name="P17264"/>
            <w:bookmarkEnd w:id="751"/>
            <w:r>
              <w:t>18</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медицинского инструментария</w:t>
            </w:r>
          </w:p>
        </w:tc>
        <w:tc>
          <w:tcPr>
            <w:tcW w:w="620" w:type="dxa"/>
            <w:vAlign w:val="center"/>
          </w:tcPr>
          <w:p w:rsidR="00690A24" w:rsidRDefault="00690A24">
            <w:pPr>
              <w:pStyle w:val="ConsPlusNormal"/>
              <w:jc w:val="center"/>
            </w:pPr>
            <w:bookmarkStart w:id="752" w:name="P17279"/>
            <w:bookmarkEnd w:id="752"/>
            <w:r>
              <w:t>19</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прочих основных средств</w:t>
            </w:r>
          </w:p>
        </w:tc>
        <w:tc>
          <w:tcPr>
            <w:tcW w:w="620" w:type="dxa"/>
            <w:vAlign w:val="center"/>
          </w:tcPr>
          <w:p w:rsidR="00690A24" w:rsidRDefault="00690A24">
            <w:pPr>
              <w:pStyle w:val="ConsPlusNormal"/>
              <w:jc w:val="center"/>
            </w:pPr>
            <w:bookmarkStart w:id="753" w:name="P17294"/>
            <w:bookmarkEnd w:id="753"/>
            <w:r>
              <w:t>20</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увеличение стоимости нематериальных активов</w:t>
            </w:r>
          </w:p>
        </w:tc>
        <w:tc>
          <w:tcPr>
            <w:tcW w:w="620" w:type="dxa"/>
            <w:vAlign w:val="center"/>
          </w:tcPr>
          <w:p w:rsidR="00690A24" w:rsidRDefault="00690A24">
            <w:pPr>
              <w:pStyle w:val="ConsPlusNormal"/>
              <w:jc w:val="center"/>
            </w:pPr>
            <w:bookmarkStart w:id="754" w:name="P17309"/>
            <w:bookmarkEnd w:id="754"/>
            <w:r>
              <w:t>21</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 xml:space="preserve">увеличение стоимости материальных запасов (сумма </w:t>
            </w:r>
            <w:hyperlink w:anchor="P17340" w:history="1">
              <w:r>
                <w:rPr>
                  <w:color w:val="0000FF"/>
                </w:rPr>
                <w:t>строк 23</w:t>
              </w:r>
            </w:hyperlink>
            <w:r>
              <w:t xml:space="preserve"> + </w:t>
            </w:r>
            <w:hyperlink w:anchor="P17355" w:history="1">
              <w:r>
                <w:rPr>
                  <w:color w:val="0000FF"/>
                </w:rPr>
                <w:t>24</w:t>
              </w:r>
            </w:hyperlink>
            <w:r>
              <w:t xml:space="preserve"> + </w:t>
            </w:r>
            <w:hyperlink w:anchor="P17370" w:history="1">
              <w:r>
                <w:rPr>
                  <w:color w:val="0000FF"/>
                </w:rPr>
                <w:t>25</w:t>
              </w:r>
            </w:hyperlink>
            <w:r>
              <w:t xml:space="preserve"> + </w:t>
            </w:r>
            <w:hyperlink w:anchor="P17385" w:history="1">
              <w:r>
                <w:rPr>
                  <w:color w:val="0000FF"/>
                </w:rPr>
                <w:t>26</w:t>
              </w:r>
            </w:hyperlink>
            <w:r>
              <w:t xml:space="preserve"> + </w:t>
            </w:r>
            <w:hyperlink w:anchor="P17400" w:history="1">
              <w:r>
                <w:rPr>
                  <w:color w:val="0000FF"/>
                </w:rPr>
                <w:t>27</w:t>
              </w:r>
            </w:hyperlink>
            <w:r>
              <w:t xml:space="preserve"> + </w:t>
            </w:r>
            <w:hyperlink w:anchor="P17415" w:history="1">
              <w:r>
                <w:rPr>
                  <w:color w:val="0000FF"/>
                </w:rPr>
                <w:t>28</w:t>
              </w:r>
            </w:hyperlink>
            <w:r>
              <w:t xml:space="preserve"> + </w:t>
            </w:r>
            <w:hyperlink w:anchor="P17430" w:history="1">
              <w:r>
                <w:rPr>
                  <w:color w:val="0000FF"/>
                </w:rPr>
                <w:t>29</w:t>
              </w:r>
            </w:hyperlink>
            <w:r>
              <w:t>)</w:t>
            </w:r>
          </w:p>
          <w:p w:rsidR="00690A24" w:rsidRDefault="00690A24">
            <w:pPr>
              <w:pStyle w:val="ConsPlusNormal"/>
              <w:ind w:left="283"/>
            </w:pPr>
            <w:r>
              <w:t>в том числе:</w:t>
            </w:r>
          </w:p>
        </w:tc>
        <w:tc>
          <w:tcPr>
            <w:tcW w:w="620" w:type="dxa"/>
            <w:vAlign w:val="center"/>
          </w:tcPr>
          <w:p w:rsidR="00690A24" w:rsidRDefault="00690A24">
            <w:pPr>
              <w:pStyle w:val="ConsPlusNormal"/>
              <w:jc w:val="center"/>
            </w:pPr>
            <w:bookmarkStart w:id="755" w:name="P17325"/>
            <w:bookmarkEnd w:id="755"/>
            <w:r>
              <w:t>22</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медикаментов и перевязочных средств</w:t>
            </w:r>
          </w:p>
        </w:tc>
        <w:tc>
          <w:tcPr>
            <w:tcW w:w="620" w:type="dxa"/>
            <w:vAlign w:val="center"/>
          </w:tcPr>
          <w:p w:rsidR="00690A24" w:rsidRDefault="00690A24">
            <w:pPr>
              <w:pStyle w:val="ConsPlusNormal"/>
              <w:jc w:val="center"/>
            </w:pPr>
            <w:bookmarkStart w:id="756" w:name="P17340"/>
            <w:bookmarkEnd w:id="756"/>
            <w:r>
              <w:t>23</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медицинского инструментария</w:t>
            </w:r>
          </w:p>
        </w:tc>
        <w:tc>
          <w:tcPr>
            <w:tcW w:w="620" w:type="dxa"/>
            <w:vAlign w:val="center"/>
          </w:tcPr>
          <w:p w:rsidR="00690A24" w:rsidRDefault="00690A24">
            <w:pPr>
              <w:pStyle w:val="ConsPlusNormal"/>
              <w:jc w:val="center"/>
            </w:pPr>
            <w:bookmarkStart w:id="757" w:name="P17355"/>
            <w:bookmarkEnd w:id="757"/>
            <w:r>
              <w:t>24</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продуктов питания</w:t>
            </w:r>
          </w:p>
        </w:tc>
        <w:tc>
          <w:tcPr>
            <w:tcW w:w="620" w:type="dxa"/>
            <w:vAlign w:val="center"/>
          </w:tcPr>
          <w:p w:rsidR="00690A24" w:rsidRDefault="00690A24">
            <w:pPr>
              <w:pStyle w:val="ConsPlusNormal"/>
              <w:jc w:val="center"/>
            </w:pPr>
            <w:bookmarkStart w:id="758" w:name="P17370"/>
            <w:bookmarkEnd w:id="758"/>
            <w:r>
              <w:t>25</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реактивов и химикатов, стекло и химпосуда</w:t>
            </w:r>
          </w:p>
        </w:tc>
        <w:tc>
          <w:tcPr>
            <w:tcW w:w="620" w:type="dxa"/>
            <w:vAlign w:val="center"/>
          </w:tcPr>
          <w:p w:rsidR="00690A24" w:rsidRDefault="00690A24">
            <w:pPr>
              <w:pStyle w:val="ConsPlusNormal"/>
              <w:jc w:val="center"/>
            </w:pPr>
            <w:bookmarkStart w:id="759" w:name="P17385"/>
            <w:bookmarkEnd w:id="759"/>
            <w:r>
              <w:t>26</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горюче-смазочных материалов</w:t>
            </w:r>
          </w:p>
        </w:tc>
        <w:tc>
          <w:tcPr>
            <w:tcW w:w="620" w:type="dxa"/>
            <w:vAlign w:val="center"/>
          </w:tcPr>
          <w:p w:rsidR="00690A24" w:rsidRDefault="00690A24">
            <w:pPr>
              <w:pStyle w:val="ConsPlusNormal"/>
              <w:jc w:val="center"/>
            </w:pPr>
            <w:bookmarkStart w:id="760" w:name="P17400"/>
            <w:bookmarkEnd w:id="760"/>
            <w:r>
              <w:t>27</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мягкого инвентаря</w:t>
            </w:r>
          </w:p>
        </w:tc>
        <w:tc>
          <w:tcPr>
            <w:tcW w:w="620" w:type="dxa"/>
            <w:vAlign w:val="center"/>
          </w:tcPr>
          <w:p w:rsidR="00690A24" w:rsidRDefault="00690A24">
            <w:pPr>
              <w:pStyle w:val="ConsPlusNormal"/>
              <w:jc w:val="center"/>
            </w:pPr>
            <w:bookmarkStart w:id="761" w:name="P17415"/>
            <w:bookmarkEnd w:id="761"/>
            <w:r>
              <w:t>28</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прочих материальных запасов</w:t>
            </w:r>
          </w:p>
        </w:tc>
        <w:tc>
          <w:tcPr>
            <w:tcW w:w="620" w:type="dxa"/>
            <w:vAlign w:val="center"/>
          </w:tcPr>
          <w:p w:rsidR="00690A24" w:rsidRDefault="00690A24">
            <w:pPr>
              <w:pStyle w:val="ConsPlusNormal"/>
              <w:jc w:val="center"/>
            </w:pPr>
            <w:bookmarkStart w:id="762" w:name="P17430"/>
            <w:bookmarkEnd w:id="762"/>
            <w:r>
              <w:t>29</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bl>
    <w:p w:rsidR="00690A24" w:rsidRDefault="00690A24">
      <w:pPr>
        <w:pStyle w:val="ConsPlusNormal"/>
        <w:jc w:val="both"/>
      </w:pPr>
    </w:p>
    <w:p w:rsidR="00690A24" w:rsidRDefault="00690A24">
      <w:pPr>
        <w:pStyle w:val="ConsPlusNonformat"/>
        <w:jc w:val="both"/>
      </w:pPr>
      <w:r>
        <w:t>(8000)                                                          Продолжение</w:t>
      </w:r>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620"/>
        <w:gridCol w:w="850"/>
        <w:gridCol w:w="1020"/>
        <w:gridCol w:w="737"/>
        <w:gridCol w:w="794"/>
        <w:gridCol w:w="680"/>
        <w:gridCol w:w="907"/>
        <w:gridCol w:w="794"/>
        <w:gridCol w:w="1077"/>
        <w:gridCol w:w="1134"/>
        <w:gridCol w:w="680"/>
        <w:gridCol w:w="964"/>
        <w:gridCol w:w="737"/>
        <w:gridCol w:w="964"/>
      </w:tblGrid>
      <w:tr w:rsidR="00690A24">
        <w:tc>
          <w:tcPr>
            <w:tcW w:w="3231" w:type="dxa"/>
            <w:vMerge w:val="restart"/>
          </w:tcPr>
          <w:p w:rsidR="00690A24" w:rsidRDefault="00690A24">
            <w:pPr>
              <w:pStyle w:val="ConsPlusNormal"/>
              <w:jc w:val="center"/>
            </w:pPr>
            <w:r>
              <w:t>Расходы</w:t>
            </w:r>
          </w:p>
        </w:tc>
        <w:tc>
          <w:tcPr>
            <w:tcW w:w="620" w:type="dxa"/>
            <w:vMerge w:val="restart"/>
          </w:tcPr>
          <w:p w:rsidR="00690A24" w:rsidRDefault="00690A24">
            <w:pPr>
              <w:pStyle w:val="ConsPlusNormal"/>
              <w:jc w:val="center"/>
            </w:pPr>
            <w:r>
              <w:t>N строки</w:t>
            </w:r>
          </w:p>
        </w:tc>
        <w:tc>
          <w:tcPr>
            <w:tcW w:w="10374" w:type="dxa"/>
            <w:gridSpan w:val="12"/>
          </w:tcPr>
          <w:p w:rsidR="00690A24" w:rsidRDefault="00690A24">
            <w:pPr>
              <w:pStyle w:val="ConsPlusNormal"/>
              <w:jc w:val="center"/>
            </w:pPr>
            <w:r>
              <w:t>Источники финансирования паллиативной медицинской помощи в стационарных условиях</w:t>
            </w:r>
          </w:p>
        </w:tc>
        <w:tc>
          <w:tcPr>
            <w:tcW w:w="964" w:type="dxa"/>
            <w:vMerge w:val="restart"/>
          </w:tcPr>
          <w:p w:rsidR="00690A24" w:rsidRDefault="00690A24">
            <w:pPr>
              <w:pStyle w:val="ConsPlusNormal"/>
              <w:jc w:val="center"/>
            </w:pPr>
            <w:r>
              <w:t>Всего по всем источникам финансирования</w:t>
            </w:r>
          </w:p>
          <w:p w:rsidR="00690A24" w:rsidRDefault="00690A24">
            <w:pPr>
              <w:pStyle w:val="ConsPlusNormal"/>
              <w:jc w:val="center"/>
            </w:pPr>
            <w:r>
              <w:t>(</w:t>
            </w:r>
            <w:hyperlink w:anchor="P17479" w:history="1">
              <w:r>
                <w:rPr>
                  <w:color w:val="0000FF"/>
                </w:rPr>
                <w:t>гр. 88</w:t>
              </w:r>
            </w:hyperlink>
            <w:r>
              <w:t xml:space="preserve"> + </w:t>
            </w:r>
            <w:hyperlink w:anchor="P17483" w:history="1">
              <w:r>
                <w:rPr>
                  <w:color w:val="0000FF"/>
                </w:rPr>
                <w:t>92</w:t>
              </w:r>
            </w:hyperlink>
            <w:r>
              <w:t>)</w:t>
            </w:r>
          </w:p>
        </w:tc>
      </w:tr>
      <w:tr w:rsidR="00690A24">
        <w:tc>
          <w:tcPr>
            <w:tcW w:w="3231" w:type="dxa"/>
            <w:vMerge/>
          </w:tcPr>
          <w:p w:rsidR="00690A24" w:rsidRDefault="00690A24"/>
        </w:tc>
        <w:tc>
          <w:tcPr>
            <w:tcW w:w="620" w:type="dxa"/>
            <w:vMerge/>
          </w:tcPr>
          <w:p w:rsidR="00690A24" w:rsidRDefault="00690A24"/>
        </w:tc>
        <w:tc>
          <w:tcPr>
            <w:tcW w:w="3401" w:type="dxa"/>
            <w:gridSpan w:val="4"/>
          </w:tcPr>
          <w:p w:rsidR="00690A24" w:rsidRDefault="00690A24">
            <w:pPr>
              <w:pStyle w:val="ConsPlusNormal"/>
              <w:jc w:val="center"/>
            </w:pPr>
            <w:r>
              <w:t>Бюджеты всех уровней</w:t>
            </w:r>
          </w:p>
        </w:tc>
        <w:tc>
          <w:tcPr>
            <w:tcW w:w="2381" w:type="dxa"/>
            <w:gridSpan w:val="3"/>
          </w:tcPr>
          <w:p w:rsidR="00690A24" w:rsidRDefault="00690A24">
            <w:pPr>
              <w:pStyle w:val="ConsPlusNormal"/>
              <w:jc w:val="center"/>
            </w:pPr>
            <w:r>
              <w:t>Государственные внебюджетные фонды</w:t>
            </w:r>
          </w:p>
        </w:tc>
        <w:tc>
          <w:tcPr>
            <w:tcW w:w="1077" w:type="dxa"/>
            <w:vMerge w:val="restart"/>
          </w:tcPr>
          <w:p w:rsidR="00690A24" w:rsidRDefault="00690A24">
            <w:pPr>
              <w:pStyle w:val="ConsPlusNormal"/>
              <w:jc w:val="center"/>
            </w:pPr>
            <w:r>
              <w:t>Всего расходы из государственных источников</w:t>
            </w:r>
          </w:p>
          <w:p w:rsidR="00690A24" w:rsidRDefault="00690A24">
            <w:pPr>
              <w:pStyle w:val="ConsPlusNormal"/>
              <w:jc w:val="center"/>
            </w:pPr>
            <w:r>
              <w:t>(</w:t>
            </w:r>
            <w:hyperlink w:anchor="P17475" w:history="1">
              <w:r>
                <w:rPr>
                  <w:color w:val="0000FF"/>
                </w:rPr>
                <w:t>гр. 84</w:t>
              </w:r>
            </w:hyperlink>
            <w:r>
              <w:t xml:space="preserve"> + </w:t>
            </w:r>
            <w:hyperlink w:anchor="P17478" w:history="1">
              <w:r>
                <w:rPr>
                  <w:color w:val="0000FF"/>
                </w:rPr>
                <w:t>87</w:t>
              </w:r>
            </w:hyperlink>
            <w:r>
              <w:t>)</w:t>
            </w:r>
          </w:p>
        </w:tc>
        <w:tc>
          <w:tcPr>
            <w:tcW w:w="3515" w:type="dxa"/>
            <w:gridSpan w:val="4"/>
          </w:tcPr>
          <w:p w:rsidR="00690A24" w:rsidRDefault="00690A24">
            <w:pPr>
              <w:pStyle w:val="ConsPlusNormal"/>
              <w:jc w:val="center"/>
            </w:pPr>
            <w:r>
              <w:t>Внебюджетные</w:t>
            </w:r>
          </w:p>
        </w:tc>
        <w:tc>
          <w:tcPr>
            <w:tcW w:w="964" w:type="dxa"/>
            <w:vMerge/>
          </w:tcPr>
          <w:p w:rsidR="00690A24" w:rsidRDefault="00690A24"/>
        </w:tc>
      </w:tr>
      <w:tr w:rsidR="00690A24">
        <w:tc>
          <w:tcPr>
            <w:tcW w:w="3231" w:type="dxa"/>
            <w:vMerge/>
          </w:tcPr>
          <w:p w:rsidR="00690A24" w:rsidRDefault="00690A24"/>
        </w:tc>
        <w:tc>
          <w:tcPr>
            <w:tcW w:w="620" w:type="dxa"/>
            <w:vMerge/>
          </w:tcPr>
          <w:p w:rsidR="00690A24" w:rsidRDefault="00690A24"/>
        </w:tc>
        <w:tc>
          <w:tcPr>
            <w:tcW w:w="850" w:type="dxa"/>
          </w:tcPr>
          <w:p w:rsidR="00690A24" w:rsidRDefault="00690A24">
            <w:pPr>
              <w:pStyle w:val="ConsPlusNormal"/>
              <w:jc w:val="center"/>
            </w:pPr>
            <w:r>
              <w:t>федеральный бюджет</w:t>
            </w:r>
          </w:p>
        </w:tc>
        <w:tc>
          <w:tcPr>
            <w:tcW w:w="1020" w:type="dxa"/>
          </w:tcPr>
          <w:p w:rsidR="00690A24" w:rsidRDefault="00690A24">
            <w:pPr>
              <w:pStyle w:val="ConsPlusNormal"/>
              <w:jc w:val="center"/>
            </w:pPr>
            <w:r>
              <w:t>бюджет субъекта Российской Федерации</w:t>
            </w:r>
          </w:p>
        </w:tc>
        <w:tc>
          <w:tcPr>
            <w:tcW w:w="737" w:type="dxa"/>
          </w:tcPr>
          <w:p w:rsidR="00690A24" w:rsidRDefault="00690A24">
            <w:pPr>
              <w:pStyle w:val="ConsPlusNormal"/>
              <w:jc w:val="center"/>
            </w:pPr>
            <w:r>
              <w:t>местный бюджет</w:t>
            </w:r>
          </w:p>
        </w:tc>
        <w:tc>
          <w:tcPr>
            <w:tcW w:w="794" w:type="dxa"/>
          </w:tcPr>
          <w:p w:rsidR="00690A24" w:rsidRDefault="00690A24">
            <w:pPr>
              <w:pStyle w:val="ConsPlusNormal"/>
              <w:jc w:val="center"/>
            </w:pPr>
            <w:r>
              <w:t>Всего</w:t>
            </w:r>
          </w:p>
          <w:p w:rsidR="00690A24" w:rsidRDefault="00690A24">
            <w:pPr>
              <w:pStyle w:val="ConsPlusNormal"/>
              <w:jc w:val="center"/>
            </w:pPr>
            <w:r>
              <w:t>(</w:t>
            </w:r>
            <w:hyperlink w:anchor="P17472" w:history="1">
              <w:r>
                <w:rPr>
                  <w:color w:val="0000FF"/>
                </w:rPr>
                <w:t>гр. 81</w:t>
              </w:r>
            </w:hyperlink>
            <w:r>
              <w:t xml:space="preserve"> + </w:t>
            </w:r>
            <w:hyperlink w:anchor="P17473" w:history="1">
              <w:r>
                <w:rPr>
                  <w:color w:val="0000FF"/>
                </w:rPr>
                <w:t>82</w:t>
              </w:r>
            </w:hyperlink>
            <w:r>
              <w:t xml:space="preserve"> + </w:t>
            </w:r>
            <w:hyperlink w:anchor="P17474" w:history="1">
              <w:r>
                <w:rPr>
                  <w:color w:val="0000FF"/>
                </w:rPr>
                <w:t>83</w:t>
              </w:r>
            </w:hyperlink>
            <w:r>
              <w:t>)</w:t>
            </w:r>
          </w:p>
        </w:tc>
        <w:tc>
          <w:tcPr>
            <w:tcW w:w="680" w:type="dxa"/>
          </w:tcPr>
          <w:p w:rsidR="00690A24" w:rsidRDefault="00690A24">
            <w:pPr>
              <w:pStyle w:val="ConsPlusNormal"/>
              <w:jc w:val="center"/>
            </w:pPr>
            <w:r>
              <w:t>Фонд ОМС</w:t>
            </w:r>
          </w:p>
        </w:tc>
        <w:tc>
          <w:tcPr>
            <w:tcW w:w="907" w:type="dxa"/>
          </w:tcPr>
          <w:p w:rsidR="00690A24" w:rsidRDefault="00690A24">
            <w:pPr>
              <w:pStyle w:val="ConsPlusNormal"/>
              <w:jc w:val="center"/>
            </w:pPr>
            <w:r>
              <w:t>Фонд социального страхования</w:t>
            </w:r>
          </w:p>
        </w:tc>
        <w:tc>
          <w:tcPr>
            <w:tcW w:w="794" w:type="dxa"/>
          </w:tcPr>
          <w:p w:rsidR="00690A24" w:rsidRDefault="00690A24">
            <w:pPr>
              <w:pStyle w:val="ConsPlusNormal"/>
              <w:jc w:val="center"/>
            </w:pPr>
            <w:r>
              <w:t>Всего</w:t>
            </w:r>
          </w:p>
          <w:p w:rsidR="00690A24" w:rsidRDefault="00690A24">
            <w:pPr>
              <w:pStyle w:val="ConsPlusNormal"/>
              <w:jc w:val="center"/>
            </w:pPr>
            <w:r>
              <w:t>(</w:t>
            </w:r>
            <w:hyperlink w:anchor="P17476" w:history="1">
              <w:r>
                <w:rPr>
                  <w:color w:val="0000FF"/>
                </w:rPr>
                <w:t>гр. 85</w:t>
              </w:r>
            </w:hyperlink>
            <w:r>
              <w:t xml:space="preserve"> + </w:t>
            </w:r>
            <w:hyperlink w:anchor="P17477" w:history="1">
              <w:r>
                <w:rPr>
                  <w:color w:val="0000FF"/>
                </w:rPr>
                <w:t>86</w:t>
              </w:r>
            </w:hyperlink>
            <w:r>
              <w:t>)</w:t>
            </w:r>
          </w:p>
        </w:tc>
        <w:tc>
          <w:tcPr>
            <w:tcW w:w="1077" w:type="dxa"/>
            <w:vMerge/>
          </w:tcPr>
          <w:p w:rsidR="00690A24" w:rsidRDefault="00690A24"/>
        </w:tc>
        <w:tc>
          <w:tcPr>
            <w:tcW w:w="1134" w:type="dxa"/>
          </w:tcPr>
          <w:p w:rsidR="00690A24" w:rsidRDefault="00690A24">
            <w:pPr>
              <w:pStyle w:val="ConsPlusNormal"/>
              <w:jc w:val="center"/>
            </w:pPr>
            <w:r>
              <w:t>домашние хозяйства (личные средства граждан)</w:t>
            </w:r>
          </w:p>
        </w:tc>
        <w:tc>
          <w:tcPr>
            <w:tcW w:w="680" w:type="dxa"/>
          </w:tcPr>
          <w:p w:rsidR="00690A24" w:rsidRDefault="00690A24">
            <w:pPr>
              <w:pStyle w:val="ConsPlusNormal"/>
              <w:jc w:val="center"/>
            </w:pPr>
            <w:r>
              <w:t>ДМС</w:t>
            </w:r>
          </w:p>
        </w:tc>
        <w:tc>
          <w:tcPr>
            <w:tcW w:w="964" w:type="dxa"/>
          </w:tcPr>
          <w:p w:rsidR="00690A24" w:rsidRDefault="00690A24">
            <w:pPr>
              <w:pStyle w:val="ConsPlusNormal"/>
              <w:jc w:val="center"/>
            </w:pPr>
            <w:r>
              <w:t>прочие источники финансирования</w:t>
            </w:r>
          </w:p>
        </w:tc>
        <w:tc>
          <w:tcPr>
            <w:tcW w:w="737" w:type="dxa"/>
          </w:tcPr>
          <w:p w:rsidR="00690A24" w:rsidRDefault="00690A24">
            <w:pPr>
              <w:pStyle w:val="ConsPlusNormal"/>
              <w:jc w:val="center"/>
            </w:pPr>
            <w:r>
              <w:t>Всего</w:t>
            </w:r>
          </w:p>
          <w:p w:rsidR="00690A24" w:rsidRDefault="00690A24">
            <w:pPr>
              <w:pStyle w:val="ConsPlusNormal"/>
              <w:jc w:val="center"/>
            </w:pPr>
            <w:r>
              <w:t>(</w:t>
            </w:r>
            <w:hyperlink w:anchor="P17480" w:history="1">
              <w:r>
                <w:rPr>
                  <w:color w:val="0000FF"/>
                </w:rPr>
                <w:t>гр. 89</w:t>
              </w:r>
            </w:hyperlink>
            <w:r>
              <w:t xml:space="preserve"> + </w:t>
            </w:r>
            <w:hyperlink w:anchor="P17481" w:history="1">
              <w:r>
                <w:rPr>
                  <w:color w:val="0000FF"/>
                </w:rPr>
                <w:t>90</w:t>
              </w:r>
            </w:hyperlink>
            <w:r>
              <w:t xml:space="preserve"> + </w:t>
            </w:r>
            <w:hyperlink w:anchor="P17482" w:history="1">
              <w:r>
                <w:rPr>
                  <w:color w:val="0000FF"/>
                </w:rPr>
                <w:t>91</w:t>
              </w:r>
            </w:hyperlink>
            <w:r>
              <w:t>)</w:t>
            </w:r>
          </w:p>
        </w:tc>
        <w:tc>
          <w:tcPr>
            <w:tcW w:w="964" w:type="dxa"/>
            <w:vMerge/>
          </w:tcPr>
          <w:p w:rsidR="00690A24" w:rsidRDefault="00690A24"/>
        </w:tc>
      </w:tr>
      <w:tr w:rsidR="00690A24">
        <w:tc>
          <w:tcPr>
            <w:tcW w:w="3231" w:type="dxa"/>
          </w:tcPr>
          <w:p w:rsidR="00690A24" w:rsidRDefault="00690A24">
            <w:pPr>
              <w:pStyle w:val="ConsPlusNormal"/>
              <w:jc w:val="center"/>
            </w:pPr>
            <w:r>
              <w:t>1</w:t>
            </w:r>
          </w:p>
        </w:tc>
        <w:tc>
          <w:tcPr>
            <w:tcW w:w="620" w:type="dxa"/>
          </w:tcPr>
          <w:p w:rsidR="00690A24" w:rsidRDefault="00690A24">
            <w:pPr>
              <w:pStyle w:val="ConsPlusNormal"/>
              <w:jc w:val="center"/>
            </w:pPr>
            <w:r>
              <w:t>2</w:t>
            </w:r>
          </w:p>
        </w:tc>
        <w:tc>
          <w:tcPr>
            <w:tcW w:w="850" w:type="dxa"/>
          </w:tcPr>
          <w:p w:rsidR="00690A24" w:rsidRDefault="00690A24">
            <w:pPr>
              <w:pStyle w:val="ConsPlusNormal"/>
              <w:jc w:val="center"/>
            </w:pPr>
            <w:bookmarkStart w:id="763" w:name="P17472"/>
            <w:bookmarkEnd w:id="763"/>
            <w:r>
              <w:t>81</w:t>
            </w:r>
          </w:p>
        </w:tc>
        <w:tc>
          <w:tcPr>
            <w:tcW w:w="1020" w:type="dxa"/>
          </w:tcPr>
          <w:p w:rsidR="00690A24" w:rsidRDefault="00690A24">
            <w:pPr>
              <w:pStyle w:val="ConsPlusNormal"/>
              <w:jc w:val="center"/>
            </w:pPr>
            <w:bookmarkStart w:id="764" w:name="P17473"/>
            <w:bookmarkEnd w:id="764"/>
            <w:r>
              <w:t>82</w:t>
            </w:r>
          </w:p>
        </w:tc>
        <w:tc>
          <w:tcPr>
            <w:tcW w:w="737" w:type="dxa"/>
          </w:tcPr>
          <w:p w:rsidR="00690A24" w:rsidRDefault="00690A24">
            <w:pPr>
              <w:pStyle w:val="ConsPlusNormal"/>
              <w:jc w:val="center"/>
            </w:pPr>
            <w:bookmarkStart w:id="765" w:name="P17474"/>
            <w:bookmarkEnd w:id="765"/>
            <w:r>
              <w:t>83</w:t>
            </w:r>
          </w:p>
        </w:tc>
        <w:tc>
          <w:tcPr>
            <w:tcW w:w="794" w:type="dxa"/>
          </w:tcPr>
          <w:p w:rsidR="00690A24" w:rsidRDefault="00690A24">
            <w:pPr>
              <w:pStyle w:val="ConsPlusNormal"/>
              <w:jc w:val="center"/>
            </w:pPr>
            <w:bookmarkStart w:id="766" w:name="P17475"/>
            <w:bookmarkEnd w:id="766"/>
            <w:r>
              <w:t>84</w:t>
            </w:r>
          </w:p>
        </w:tc>
        <w:tc>
          <w:tcPr>
            <w:tcW w:w="680" w:type="dxa"/>
          </w:tcPr>
          <w:p w:rsidR="00690A24" w:rsidRDefault="00690A24">
            <w:pPr>
              <w:pStyle w:val="ConsPlusNormal"/>
              <w:jc w:val="center"/>
            </w:pPr>
            <w:bookmarkStart w:id="767" w:name="P17476"/>
            <w:bookmarkEnd w:id="767"/>
            <w:r>
              <w:t>85</w:t>
            </w:r>
          </w:p>
        </w:tc>
        <w:tc>
          <w:tcPr>
            <w:tcW w:w="907" w:type="dxa"/>
          </w:tcPr>
          <w:p w:rsidR="00690A24" w:rsidRDefault="00690A24">
            <w:pPr>
              <w:pStyle w:val="ConsPlusNormal"/>
              <w:jc w:val="center"/>
            </w:pPr>
            <w:bookmarkStart w:id="768" w:name="P17477"/>
            <w:bookmarkEnd w:id="768"/>
            <w:r>
              <w:t>86</w:t>
            </w:r>
          </w:p>
        </w:tc>
        <w:tc>
          <w:tcPr>
            <w:tcW w:w="794" w:type="dxa"/>
          </w:tcPr>
          <w:p w:rsidR="00690A24" w:rsidRDefault="00690A24">
            <w:pPr>
              <w:pStyle w:val="ConsPlusNormal"/>
              <w:jc w:val="center"/>
            </w:pPr>
            <w:bookmarkStart w:id="769" w:name="P17478"/>
            <w:bookmarkEnd w:id="769"/>
            <w:r>
              <w:t>87</w:t>
            </w:r>
          </w:p>
        </w:tc>
        <w:tc>
          <w:tcPr>
            <w:tcW w:w="1077" w:type="dxa"/>
          </w:tcPr>
          <w:p w:rsidR="00690A24" w:rsidRDefault="00690A24">
            <w:pPr>
              <w:pStyle w:val="ConsPlusNormal"/>
              <w:jc w:val="center"/>
            </w:pPr>
            <w:bookmarkStart w:id="770" w:name="P17479"/>
            <w:bookmarkEnd w:id="770"/>
            <w:r>
              <w:t>88</w:t>
            </w:r>
          </w:p>
        </w:tc>
        <w:tc>
          <w:tcPr>
            <w:tcW w:w="1134" w:type="dxa"/>
          </w:tcPr>
          <w:p w:rsidR="00690A24" w:rsidRDefault="00690A24">
            <w:pPr>
              <w:pStyle w:val="ConsPlusNormal"/>
              <w:jc w:val="center"/>
            </w:pPr>
            <w:bookmarkStart w:id="771" w:name="P17480"/>
            <w:bookmarkEnd w:id="771"/>
            <w:r>
              <w:t>89</w:t>
            </w:r>
          </w:p>
        </w:tc>
        <w:tc>
          <w:tcPr>
            <w:tcW w:w="680" w:type="dxa"/>
          </w:tcPr>
          <w:p w:rsidR="00690A24" w:rsidRDefault="00690A24">
            <w:pPr>
              <w:pStyle w:val="ConsPlusNormal"/>
              <w:jc w:val="center"/>
            </w:pPr>
            <w:bookmarkStart w:id="772" w:name="P17481"/>
            <w:bookmarkEnd w:id="772"/>
            <w:r>
              <w:t>90</w:t>
            </w:r>
          </w:p>
        </w:tc>
        <w:tc>
          <w:tcPr>
            <w:tcW w:w="964" w:type="dxa"/>
          </w:tcPr>
          <w:p w:rsidR="00690A24" w:rsidRDefault="00690A24">
            <w:pPr>
              <w:pStyle w:val="ConsPlusNormal"/>
              <w:jc w:val="center"/>
            </w:pPr>
            <w:bookmarkStart w:id="773" w:name="P17482"/>
            <w:bookmarkEnd w:id="773"/>
            <w:r>
              <w:t>91</w:t>
            </w:r>
          </w:p>
        </w:tc>
        <w:tc>
          <w:tcPr>
            <w:tcW w:w="737" w:type="dxa"/>
          </w:tcPr>
          <w:p w:rsidR="00690A24" w:rsidRDefault="00690A24">
            <w:pPr>
              <w:pStyle w:val="ConsPlusNormal"/>
              <w:jc w:val="center"/>
            </w:pPr>
            <w:bookmarkStart w:id="774" w:name="P17483"/>
            <w:bookmarkEnd w:id="774"/>
            <w:r>
              <w:t>92</w:t>
            </w:r>
          </w:p>
        </w:tc>
        <w:tc>
          <w:tcPr>
            <w:tcW w:w="964" w:type="dxa"/>
          </w:tcPr>
          <w:p w:rsidR="00690A24" w:rsidRDefault="00690A24">
            <w:pPr>
              <w:pStyle w:val="ConsPlusNormal"/>
              <w:jc w:val="center"/>
            </w:pPr>
            <w:r>
              <w:t>93</w:t>
            </w:r>
          </w:p>
        </w:tc>
      </w:tr>
      <w:tr w:rsidR="00690A24">
        <w:tc>
          <w:tcPr>
            <w:tcW w:w="3231" w:type="dxa"/>
          </w:tcPr>
          <w:p w:rsidR="00690A24" w:rsidRDefault="00690A24">
            <w:pPr>
              <w:pStyle w:val="ConsPlusNormal"/>
            </w:pPr>
            <w:r>
              <w:t xml:space="preserve">Расходы - всего (сумма </w:t>
            </w:r>
            <w:hyperlink w:anchor="P17503" w:history="1">
              <w:r>
                <w:rPr>
                  <w:color w:val="0000FF"/>
                </w:rPr>
                <w:t>строк 02</w:t>
              </w:r>
            </w:hyperlink>
            <w:r>
              <w:t xml:space="preserve"> + </w:t>
            </w:r>
            <w:hyperlink w:anchor="P17563" w:history="1">
              <w:r>
                <w:rPr>
                  <w:color w:val="0000FF"/>
                </w:rPr>
                <w:t>06</w:t>
              </w:r>
            </w:hyperlink>
            <w:r>
              <w:t xml:space="preserve"> + </w:t>
            </w:r>
            <w:hyperlink w:anchor="P17684" w:history="1">
              <w:r>
                <w:rPr>
                  <w:color w:val="0000FF"/>
                </w:rPr>
                <w:t>14</w:t>
              </w:r>
            </w:hyperlink>
            <w:r>
              <w:t xml:space="preserve"> + </w:t>
            </w:r>
            <w:hyperlink w:anchor="P17699" w:history="1">
              <w:r>
                <w:rPr>
                  <w:color w:val="0000FF"/>
                </w:rPr>
                <w:t>15</w:t>
              </w:r>
            </w:hyperlink>
            <w:r>
              <w:t xml:space="preserve"> + </w:t>
            </w:r>
            <w:hyperlink w:anchor="P17716" w:history="1">
              <w:r>
                <w:rPr>
                  <w:color w:val="0000FF"/>
                </w:rPr>
                <w:t>16</w:t>
              </w:r>
            </w:hyperlink>
            <w:r>
              <w:t>)</w:t>
            </w:r>
          </w:p>
        </w:tc>
        <w:tc>
          <w:tcPr>
            <w:tcW w:w="620" w:type="dxa"/>
            <w:vAlign w:val="center"/>
          </w:tcPr>
          <w:p w:rsidR="00690A24" w:rsidRDefault="00690A24">
            <w:pPr>
              <w:pStyle w:val="ConsPlusNormal"/>
              <w:jc w:val="center"/>
            </w:pPr>
            <w:r>
              <w:t>01</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в том числе:</w:t>
            </w:r>
          </w:p>
          <w:p w:rsidR="00690A24" w:rsidRDefault="00690A24">
            <w:pPr>
              <w:pStyle w:val="ConsPlusNormal"/>
            </w:pPr>
            <w:r>
              <w:t xml:space="preserve">Оплата труда и начисления на выплаты по оплате труда (сумма </w:t>
            </w:r>
            <w:hyperlink w:anchor="P17518" w:history="1">
              <w:r>
                <w:rPr>
                  <w:color w:val="0000FF"/>
                </w:rPr>
                <w:t>строк 03</w:t>
              </w:r>
            </w:hyperlink>
            <w:r>
              <w:t xml:space="preserve"> + </w:t>
            </w:r>
            <w:hyperlink w:anchor="P17533" w:history="1">
              <w:r>
                <w:rPr>
                  <w:color w:val="0000FF"/>
                </w:rPr>
                <w:t>04</w:t>
              </w:r>
            </w:hyperlink>
            <w:r>
              <w:t xml:space="preserve"> + </w:t>
            </w:r>
            <w:hyperlink w:anchor="P17548" w:history="1">
              <w:r>
                <w:rPr>
                  <w:color w:val="0000FF"/>
                </w:rPr>
                <w:t>05</w:t>
              </w:r>
            </w:hyperlink>
            <w:r>
              <w:t>)</w:t>
            </w:r>
          </w:p>
          <w:p w:rsidR="00690A24" w:rsidRDefault="00690A24">
            <w:pPr>
              <w:pStyle w:val="ConsPlusNormal"/>
              <w:ind w:left="283"/>
            </w:pPr>
            <w:r>
              <w:t>в том числе:</w:t>
            </w:r>
          </w:p>
        </w:tc>
        <w:tc>
          <w:tcPr>
            <w:tcW w:w="620" w:type="dxa"/>
            <w:vAlign w:val="center"/>
          </w:tcPr>
          <w:p w:rsidR="00690A24" w:rsidRDefault="00690A24">
            <w:pPr>
              <w:pStyle w:val="ConsPlusNormal"/>
              <w:jc w:val="center"/>
            </w:pPr>
            <w:bookmarkStart w:id="775" w:name="P17503"/>
            <w:bookmarkEnd w:id="775"/>
            <w:r>
              <w:t>02</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заработная плата</w:t>
            </w:r>
          </w:p>
        </w:tc>
        <w:tc>
          <w:tcPr>
            <w:tcW w:w="620" w:type="dxa"/>
            <w:vAlign w:val="center"/>
          </w:tcPr>
          <w:p w:rsidR="00690A24" w:rsidRDefault="00690A24">
            <w:pPr>
              <w:pStyle w:val="ConsPlusNormal"/>
              <w:jc w:val="center"/>
            </w:pPr>
            <w:bookmarkStart w:id="776" w:name="P17518"/>
            <w:bookmarkEnd w:id="776"/>
            <w:r>
              <w:t>03</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прочие выплаты</w:t>
            </w:r>
          </w:p>
        </w:tc>
        <w:tc>
          <w:tcPr>
            <w:tcW w:w="620" w:type="dxa"/>
            <w:vAlign w:val="center"/>
          </w:tcPr>
          <w:p w:rsidR="00690A24" w:rsidRDefault="00690A24">
            <w:pPr>
              <w:pStyle w:val="ConsPlusNormal"/>
              <w:jc w:val="center"/>
            </w:pPr>
            <w:bookmarkStart w:id="777" w:name="P17533"/>
            <w:bookmarkEnd w:id="777"/>
            <w:r>
              <w:t>04</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начисления на выплаты по оплате труда</w:t>
            </w:r>
          </w:p>
        </w:tc>
        <w:tc>
          <w:tcPr>
            <w:tcW w:w="620" w:type="dxa"/>
            <w:vAlign w:val="center"/>
          </w:tcPr>
          <w:p w:rsidR="00690A24" w:rsidRDefault="00690A24">
            <w:pPr>
              <w:pStyle w:val="ConsPlusNormal"/>
              <w:jc w:val="center"/>
            </w:pPr>
            <w:bookmarkStart w:id="778" w:name="P17548"/>
            <w:bookmarkEnd w:id="778"/>
            <w:r>
              <w:t>05</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 xml:space="preserve">Оплата работ, услуг (сумма </w:t>
            </w:r>
            <w:hyperlink w:anchor="P17578" w:history="1">
              <w:r>
                <w:rPr>
                  <w:color w:val="0000FF"/>
                </w:rPr>
                <w:t>строк 07</w:t>
              </w:r>
            </w:hyperlink>
            <w:r>
              <w:t xml:space="preserve"> + </w:t>
            </w:r>
            <w:hyperlink w:anchor="P17593" w:history="1">
              <w:r>
                <w:rPr>
                  <w:color w:val="0000FF"/>
                </w:rPr>
                <w:t>08</w:t>
              </w:r>
            </w:hyperlink>
            <w:r>
              <w:t xml:space="preserve"> + </w:t>
            </w:r>
            <w:hyperlink w:anchor="P17608" w:history="1">
              <w:r>
                <w:rPr>
                  <w:color w:val="0000FF"/>
                </w:rPr>
                <w:t>09</w:t>
              </w:r>
            </w:hyperlink>
            <w:r>
              <w:t xml:space="preserve"> + </w:t>
            </w:r>
            <w:hyperlink w:anchor="P17623" w:history="1">
              <w:r>
                <w:rPr>
                  <w:color w:val="0000FF"/>
                </w:rPr>
                <w:t>10</w:t>
              </w:r>
            </w:hyperlink>
            <w:r>
              <w:t xml:space="preserve"> + </w:t>
            </w:r>
            <w:hyperlink w:anchor="P17638" w:history="1">
              <w:r>
                <w:rPr>
                  <w:color w:val="0000FF"/>
                </w:rPr>
                <w:t>11</w:t>
              </w:r>
            </w:hyperlink>
            <w:r>
              <w:t xml:space="preserve"> + </w:t>
            </w:r>
            <w:hyperlink w:anchor="P17654" w:history="1">
              <w:r>
                <w:rPr>
                  <w:color w:val="0000FF"/>
                </w:rPr>
                <w:t>12</w:t>
              </w:r>
            </w:hyperlink>
            <w:r>
              <w:t>) в том числе:</w:t>
            </w:r>
          </w:p>
        </w:tc>
        <w:tc>
          <w:tcPr>
            <w:tcW w:w="620" w:type="dxa"/>
            <w:vAlign w:val="center"/>
          </w:tcPr>
          <w:p w:rsidR="00690A24" w:rsidRDefault="00690A24">
            <w:pPr>
              <w:pStyle w:val="ConsPlusNormal"/>
              <w:jc w:val="center"/>
            </w:pPr>
            <w:bookmarkStart w:id="779" w:name="P17563"/>
            <w:bookmarkEnd w:id="779"/>
            <w:r>
              <w:t>06</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283" w:firstLine="284"/>
            </w:pPr>
            <w:r>
              <w:t>услуги связи</w:t>
            </w:r>
          </w:p>
        </w:tc>
        <w:tc>
          <w:tcPr>
            <w:tcW w:w="620" w:type="dxa"/>
            <w:vAlign w:val="center"/>
          </w:tcPr>
          <w:p w:rsidR="00690A24" w:rsidRDefault="00690A24">
            <w:pPr>
              <w:pStyle w:val="ConsPlusNormal"/>
              <w:jc w:val="center"/>
            </w:pPr>
            <w:bookmarkStart w:id="780" w:name="P17578"/>
            <w:bookmarkEnd w:id="780"/>
            <w:r>
              <w:t>07</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283" w:firstLine="284"/>
            </w:pPr>
            <w:r>
              <w:t>транспортные услуги</w:t>
            </w:r>
          </w:p>
        </w:tc>
        <w:tc>
          <w:tcPr>
            <w:tcW w:w="620" w:type="dxa"/>
            <w:vAlign w:val="center"/>
          </w:tcPr>
          <w:p w:rsidR="00690A24" w:rsidRDefault="00690A24">
            <w:pPr>
              <w:pStyle w:val="ConsPlusNormal"/>
              <w:jc w:val="center"/>
            </w:pPr>
            <w:bookmarkStart w:id="781" w:name="P17593"/>
            <w:bookmarkEnd w:id="781"/>
            <w:r>
              <w:t>08</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283" w:firstLine="284"/>
            </w:pPr>
            <w:r>
              <w:t>коммунальные услуги</w:t>
            </w:r>
          </w:p>
        </w:tc>
        <w:tc>
          <w:tcPr>
            <w:tcW w:w="620" w:type="dxa"/>
            <w:vAlign w:val="center"/>
          </w:tcPr>
          <w:p w:rsidR="00690A24" w:rsidRDefault="00690A24">
            <w:pPr>
              <w:pStyle w:val="ConsPlusNormal"/>
              <w:jc w:val="center"/>
            </w:pPr>
            <w:bookmarkStart w:id="782" w:name="P17608"/>
            <w:bookmarkEnd w:id="782"/>
            <w:r>
              <w:t>09</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283" w:firstLine="284"/>
            </w:pPr>
            <w:r>
              <w:t>арендная плата за пользование имуществом</w:t>
            </w:r>
          </w:p>
        </w:tc>
        <w:tc>
          <w:tcPr>
            <w:tcW w:w="620" w:type="dxa"/>
            <w:vAlign w:val="center"/>
          </w:tcPr>
          <w:p w:rsidR="00690A24" w:rsidRDefault="00690A24">
            <w:pPr>
              <w:pStyle w:val="ConsPlusNormal"/>
              <w:jc w:val="center"/>
            </w:pPr>
            <w:bookmarkStart w:id="783" w:name="P17623"/>
            <w:bookmarkEnd w:id="783"/>
            <w:r>
              <w:t>10</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283" w:firstLine="284"/>
            </w:pPr>
            <w:r>
              <w:t>работы, услуги по содержанию имущества</w:t>
            </w:r>
          </w:p>
        </w:tc>
        <w:tc>
          <w:tcPr>
            <w:tcW w:w="620" w:type="dxa"/>
            <w:vAlign w:val="center"/>
          </w:tcPr>
          <w:p w:rsidR="00690A24" w:rsidRDefault="00690A24">
            <w:pPr>
              <w:pStyle w:val="ConsPlusNormal"/>
              <w:jc w:val="center"/>
            </w:pPr>
            <w:bookmarkStart w:id="784" w:name="P17638"/>
            <w:bookmarkEnd w:id="784"/>
            <w:r>
              <w:t>11</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283" w:firstLine="284"/>
            </w:pPr>
            <w:r>
              <w:t>прочие работы, услуги,</w:t>
            </w:r>
          </w:p>
          <w:p w:rsidR="00690A24" w:rsidRDefault="00690A24">
            <w:pPr>
              <w:pStyle w:val="ConsPlusNormal"/>
              <w:ind w:firstLine="454"/>
            </w:pPr>
            <w:r>
              <w:t>из них:</w:t>
            </w:r>
          </w:p>
        </w:tc>
        <w:tc>
          <w:tcPr>
            <w:tcW w:w="620" w:type="dxa"/>
            <w:vAlign w:val="center"/>
          </w:tcPr>
          <w:p w:rsidR="00690A24" w:rsidRDefault="00690A24">
            <w:pPr>
              <w:pStyle w:val="ConsPlusNormal"/>
              <w:jc w:val="center"/>
            </w:pPr>
            <w:bookmarkStart w:id="785" w:name="P17654"/>
            <w:bookmarkEnd w:id="785"/>
            <w:r>
              <w:t>12</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850"/>
            </w:pPr>
            <w:r>
              <w:t>лабораторные услуги (исследования)</w:t>
            </w:r>
          </w:p>
        </w:tc>
        <w:tc>
          <w:tcPr>
            <w:tcW w:w="620" w:type="dxa"/>
            <w:vAlign w:val="center"/>
          </w:tcPr>
          <w:p w:rsidR="00690A24" w:rsidRDefault="00690A24">
            <w:pPr>
              <w:pStyle w:val="ConsPlusNormal"/>
              <w:jc w:val="center"/>
            </w:pPr>
            <w:r>
              <w:t>13</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Социальное обеспечение</w:t>
            </w:r>
          </w:p>
        </w:tc>
        <w:tc>
          <w:tcPr>
            <w:tcW w:w="620" w:type="dxa"/>
            <w:vAlign w:val="center"/>
          </w:tcPr>
          <w:p w:rsidR="00690A24" w:rsidRDefault="00690A24">
            <w:pPr>
              <w:pStyle w:val="ConsPlusNormal"/>
              <w:jc w:val="center"/>
            </w:pPr>
            <w:bookmarkStart w:id="786" w:name="P17684"/>
            <w:bookmarkEnd w:id="786"/>
            <w:r>
              <w:t>14</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Прочие расходы</w:t>
            </w:r>
          </w:p>
        </w:tc>
        <w:tc>
          <w:tcPr>
            <w:tcW w:w="620" w:type="dxa"/>
            <w:vAlign w:val="center"/>
          </w:tcPr>
          <w:p w:rsidR="00690A24" w:rsidRDefault="00690A24">
            <w:pPr>
              <w:pStyle w:val="ConsPlusNormal"/>
              <w:jc w:val="center"/>
            </w:pPr>
            <w:bookmarkStart w:id="787" w:name="P17699"/>
            <w:bookmarkEnd w:id="787"/>
            <w:r>
              <w:t>15</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Поступление нефинансовых активов</w:t>
            </w:r>
          </w:p>
          <w:p w:rsidR="00690A24" w:rsidRDefault="00690A24">
            <w:pPr>
              <w:pStyle w:val="ConsPlusNormal"/>
            </w:pPr>
            <w:r>
              <w:t xml:space="preserve">(сумма </w:t>
            </w:r>
            <w:hyperlink w:anchor="P17732" w:history="1">
              <w:r>
                <w:rPr>
                  <w:color w:val="0000FF"/>
                </w:rPr>
                <w:t>строк 17</w:t>
              </w:r>
            </w:hyperlink>
            <w:r>
              <w:t xml:space="preserve"> + </w:t>
            </w:r>
            <w:hyperlink w:anchor="P17792" w:history="1">
              <w:r>
                <w:rPr>
                  <w:color w:val="0000FF"/>
                </w:rPr>
                <w:t>21</w:t>
              </w:r>
            </w:hyperlink>
            <w:r>
              <w:t xml:space="preserve"> + </w:t>
            </w:r>
            <w:hyperlink w:anchor="P17808" w:history="1">
              <w:r>
                <w:rPr>
                  <w:color w:val="0000FF"/>
                </w:rPr>
                <w:t>22</w:t>
              </w:r>
            </w:hyperlink>
            <w:r>
              <w:t>)</w:t>
            </w:r>
          </w:p>
          <w:p w:rsidR="00690A24" w:rsidRDefault="00690A24">
            <w:pPr>
              <w:pStyle w:val="ConsPlusNormal"/>
              <w:ind w:left="567"/>
            </w:pPr>
            <w:r>
              <w:t>в том числе:</w:t>
            </w:r>
          </w:p>
        </w:tc>
        <w:tc>
          <w:tcPr>
            <w:tcW w:w="620" w:type="dxa"/>
            <w:vAlign w:val="center"/>
          </w:tcPr>
          <w:p w:rsidR="00690A24" w:rsidRDefault="00690A24">
            <w:pPr>
              <w:pStyle w:val="ConsPlusNormal"/>
              <w:jc w:val="center"/>
            </w:pPr>
            <w:bookmarkStart w:id="788" w:name="P17716"/>
            <w:bookmarkEnd w:id="788"/>
            <w:r>
              <w:t>16</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 xml:space="preserve">увеличение стоимости основных средств (сумма </w:t>
            </w:r>
            <w:hyperlink w:anchor="P17747" w:history="1">
              <w:r>
                <w:rPr>
                  <w:color w:val="0000FF"/>
                </w:rPr>
                <w:t>строк 18</w:t>
              </w:r>
            </w:hyperlink>
            <w:r>
              <w:t xml:space="preserve"> + </w:t>
            </w:r>
            <w:hyperlink w:anchor="P17762" w:history="1">
              <w:r>
                <w:rPr>
                  <w:color w:val="0000FF"/>
                </w:rPr>
                <w:t>19</w:t>
              </w:r>
            </w:hyperlink>
            <w:r>
              <w:t xml:space="preserve"> + </w:t>
            </w:r>
            <w:hyperlink w:anchor="P17777" w:history="1">
              <w:r>
                <w:rPr>
                  <w:color w:val="0000FF"/>
                </w:rPr>
                <w:t>20</w:t>
              </w:r>
            </w:hyperlink>
            <w:r>
              <w:t>),</w:t>
            </w:r>
          </w:p>
          <w:p w:rsidR="00690A24" w:rsidRDefault="00690A24">
            <w:pPr>
              <w:pStyle w:val="ConsPlusNormal"/>
              <w:ind w:left="283"/>
            </w:pPr>
            <w:r>
              <w:t>в том числе:</w:t>
            </w:r>
          </w:p>
        </w:tc>
        <w:tc>
          <w:tcPr>
            <w:tcW w:w="620" w:type="dxa"/>
            <w:vAlign w:val="center"/>
          </w:tcPr>
          <w:p w:rsidR="00690A24" w:rsidRDefault="00690A24">
            <w:pPr>
              <w:pStyle w:val="ConsPlusNormal"/>
              <w:jc w:val="center"/>
            </w:pPr>
            <w:bookmarkStart w:id="789" w:name="P17732"/>
            <w:bookmarkEnd w:id="789"/>
            <w:r>
              <w:t>17</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медицинского оборудования</w:t>
            </w:r>
          </w:p>
        </w:tc>
        <w:tc>
          <w:tcPr>
            <w:tcW w:w="620" w:type="dxa"/>
            <w:vAlign w:val="center"/>
          </w:tcPr>
          <w:p w:rsidR="00690A24" w:rsidRDefault="00690A24">
            <w:pPr>
              <w:pStyle w:val="ConsPlusNormal"/>
              <w:jc w:val="center"/>
            </w:pPr>
            <w:bookmarkStart w:id="790" w:name="P17747"/>
            <w:bookmarkEnd w:id="790"/>
            <w:r>
              <w:t>18</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медицинского инструментария</w:t>
            </w:r>
          </w:p>
        </w:tc>
        <w:tc>
          <w:tcPr>
            <w:tcW w:w="620" w:type="dxa"/>
            <w:vAlign w:val="center"/>
          </w:tcPr>
          <w:p w:rsidR="00690A24" w:rsidRDefault="00690A24">
            <w:pPr>
              <w:pStyle w:val="ConsPlusNormal"/>
              <w:jc w:val="center"/>
            </w:pPr>
            <w:bookmarkStart w:id="791" w:name="P17762"/>
            <w:bookmarkEnd w:id="791"/>
            <w:r>
              <w:t>19</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прочих основных средств</w:t>
            </w:r>
          </w:p>
        </w:tc>
        <w:tc>
          <w:tcPr>
            <w:tcW w:w="620" w:type="dxa"/>
            <w:vAlign w:val="center"/>
          </w:tcPr>
          <w:p w:rsidR="00690A24" w:rsidRDefault="00690A24">
            <w:pPr>
              <w:pStyle w:val="ConsPlusNormal"/>
              <w:jc w:val="center"/>
            </w:pPr>
            <w:bookmarkStart w:id="792" w:name="P17777"/>
            <w:bookmarkEnd w:id="792"/>
            <w:r>
              <w:t>20</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увеличение стоимости нематериальных активов</w:t>
            </w:r>
          </w:p>
        </w:tc>
        <w:tc>
          <w:tcPr>
            <w:tcW w:w="620" w:type="dxa"/>
            <w:vAlign w:val="center"/>
          </w:tcPr>
          <w:p w:rsidR="00690A24" w:rsidRDefault="00690A24">
            <w:pPr>
              <w:pStyle w:val="ConsPlusNormal"/>
              <w:jc w:val="center"/>
            </w:pPr>
            <w:bookmarkStart w:id="793" w:name="P17792"/>
            <w:bookmarkEnd w:id="793"/>
            <w:r>
              <w:t>21</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 xml:space="preserve">увеличение стоимости материальных запасов (сумма </w:t>
            </w:r>
            <w:hyperlink w:anchor="P17823" w:history="1">
              <w:r>
                <w:rPr>
                  <w:color w:val="0000FF"/>
                </w:rPr>
                <w:t>строк 23</w:t>
              </w:r>
            </w:hyperlink>
            <w:r>
              <w:t xml:space="preserve"> + </w:t>
            </w:r>
            <w:hyperlink w:anchor="P17838" w:history="1">
              <w:r>
                <w:rPr>
                  <w:color w:val="0000FF"/>
                </w:rPr>
                <w:t>24</w:t>
              </w:r>
            </w:hyperlink>
            <w:r>
              <w:t xml:space="preserve"> + </w:t>
            </w:r>
            <w:hyperlink w:anchor="P17853" w:history="1">
              <w:r>
                <w:rPr>
                  <w:color w:val="0000FF"/>
                </w:rPr>
                <w:t>25</w:t>
              </w:r>
            </w:hyperlink>
            <w:r>
              <w:t xml:space="preserve"> + </w:t>
            </w:r>
            <w:hyperlink w:anchor="P17868" w:history="1">
              <w:r>
                <w:rPr>
                  <w:color w:val="0000FF"/>
                </w:rPr>
                <w:t>26</w:t>
              </w:r>
            </w:hyperlink>
            <w:r>
              <w:t xml:space="preserve"> + </w:t>
            </w:r>
            <w:hyperlink w:anchor="P17883" w:history="1">
              <w:r>
                <w:rPr>
                  <w:color w:val="0000FF"/>
                </w:rPr>
                <w:t>27</w:t>
              </w:r>
            </w:hyperlink>
            <w:r>
              <w:t xml:space="preserve"> + </w:t>
            </w:r>
            <w:hyperlink w:anchor="P17898" w:history="1">
              <w:r>
                <w:rPr>
                  <w:color w:val="0000FF"/>
                </w:rPr>
                <w:t>28</w:t>
              </w:r>
            </w:hyperlink>
            <w:r>
              <w:t xml:space="preserve"> + </w:t>
            </w:r>
            <w:hyperlink w:anchor="P17913" w:history="1">
              <w:r>
                <w:rPr>
                  <w:color w:val="0000FF"/>
                </w:rPr>
                <w:t>29</w:t>
              </w:r>
            </w:hyperlink>
            <w:r>
              <w:t>)</w:t>
            </w:r>
          </w:p>
          <w:p w:rsidR="00690A24" w:rsidRDefault="00690A24">
            <w:pPr>
              <w:pStyle w:val="ConsPlusNormal"/>
              <w:ind w:left="283"/>
            </w:pPr>
            <w:r>
              <w:t>в том числе:</w:t>
            </w:r>
          </w:p>
        </w:tc>
        <w:tc>
          <w:tcPr>
            <w:tcW w:w="620" w:type="dxa"/>
            <w:vAlign w:val="center"/>
          </w:tcPr>
          <w:p w:rsidR="00690A24" w:rsidRDefault="00690A24">
            <w:pPr>
              <w:pStyle w:val="ConsPlusNormal"/>
              <w:jc w:val="center"/>
            </w:pPr>
            <w:bookmarkStart w:id="794" w:name="P17808"/>
            <w:bookmarkEnd w:id="794"/>
            <w:r>
              <w:t>22</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медикаментов и перевязочных средств</w:t>
            </w:r>
          </w:p>
        </w:tc>
        <w:tc>
          <w:tcPr>
            <w:tcW w:w="620" w:type="dxa"/>
            <w:vAlign w:val="center"/>
          </w:tcPr>
          <w:p w:rsidR="00690A24" w:rsidRDefault="00690A24">
            <w:pPr>
              <w:pStyle w:val="ConsPlusNormal"/>
              <w:jc w:val="center"/>
            </w:pPr>
            <w:bookmarkStart w:id="795" w:name="P17823"/>
            <w:bookmarkEnd w:id="795"/>
            <w:r>
              <w:t>23</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медицинского инструментария</w:t>
            </w:r>
          </w:p>
        </w:tc>
        <w:tc>
          <w:tcPr>
            <w:tcW w:w="620" w:type="dxa"/>
            <w:vAlign w:val="center"/>
          </w:tcPr>
          <w:p w:rsidR="00690A24" w:rsidRDefault="00690A24">
            <w:pPr>
              <w:pStyle w:val="ConsPlusNormal"/>
              <w:jc w:val="center"/>
            </w:pPr>
            <w:bookmarkStart w:id="796" w:name="P17838"/>
            <w:bookmarkEnd w:id="796"/>
            <w:r>
              <w:t>24</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продуктов питания</w:t>
            </w:r>
          </w:p>
        </w:tc>
        <w:tc>
          <w:tcPr>
            <w:tcW w:w="620" w:type="dxa"/>
            <w:vAlign w:val="center"/>
          </w:tcPr>
          <w:p w:rsidR="00690A24" w:rsidRDefault="00690A24">
            <w:pPr>
              <w:pStyle w:val="ConsPlusNormal"/>
              <w:jc w:val="center"/>
            </w:pPr>
            <w:bookmarkStart w:id="797" w:name="P17853"/>
            <w:bookmarkEnd w:id="797"/>
            <w:r>
              <w:t>25</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реактивов и химикатов, стекло и химпосуда</w:t>
            </w:r>
          </w:p>
        </w:tc>
        <w:tc>
          <w:tcPr>
            <w:tcW w:w="620" w:type="dxa"/>
            <w:vAlign w:val="center"/>
          </w:tcPr>
          <w:p w:rsidR="00690A24" w:rsidRDefault="00690A24">
            <w:pPr>
              <w:pStyle w:val="ConsPlusNormal"/>
              <w:jc w:val="center"/>
            </w:pPr>
            <w:bookmarkStart w:id="798" w:name="P17868"/>
            <w:bookmarkEnd w:id="798"/>
            <w:r>
              <w:t>26</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горюче-смазочных материалов</w:t>
            </w:r>
          </w:p>
        </w:tc>
        <w:tc>
          <w:tcPr>
            <w:tcW w:w="620" w:type="dxa"/>
            <w:vAlign w:val="center"/>
          </w:tcPr>
          <w:p w:rsidR="00690A24" w:rsidRDefault="00690A24">
            <w:pPr>
              <w:pStyle w:val="ConsPlusNormal"/>
              <w:jc w:val="center"/>
            </w:pPr>
            <w:bookmarkStart w:id="799" w:name="P17883"/>
            <w:bookmarkEnd w:id="799"/>
            <w:r>
              <w:t>27</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мягкого инвентаря</w:t>
            </w:r>
          </w:p>
        </w:tc>
        <w:tc>
          <w:tcPr>
            <w:tcW w:w="620" w:type="dxa"/>
            <w:vAlign w:val="center"/>
          </w:tcPr>
          <w:p w:rsidR="00690A24" w:rsidRDefault="00690A24">
            <w:pPr>
              <w:pStyle w:val="ConsPlusNormal"/>
              <w:jc w:val="center"/>
            </w:pPr>
            <w:bookmarkStart w:id="800" w:name="P17898"/>
            <w:bookmarkEnd w:id="800"/>
            <w:r>
              <w:t>28</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прочих материальных запасов</w:t>
            </w:r>
          </w:p>
        </w:tc>
        <w:tc>
          <w:tcPr>
            <w:tcW w:w="620" w:type="dxa"/>
            <w:vAlign w:val="center"/>
          </w:tcPr>
          <w:p w:rsidR="00690A24" w:rsidRDefault="00690A24">
            <w:pPr>
              <w:pStyle w:val="ConsPlusNormal"/>
              <w:jc w:val="center"/>
            </w:pPr>
            <w:bookmarkStart w:id="801" w:name="P17913"/>
            <w:bookmarkEnd w:id="801"/>
            <w:r>
              <w:t>29</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bl>
    <w:p w:rsidR="00690A24" w:rsidRDefault="00690A24">
      <w:pPr>
        <w:pStyle w:val="ConsPlusNormal"/>
        <w:jc w:val="both"/>
      </w:pPr>
    </w:p>
    <w:p w:rsidR="00690A24" w:rsidRDefault="00690A24">
      <w:pPr>
        <w:pStyle w:val="ConsPlusNonformat"/>
        <w:jc w:val="both"/>
      </w:pPr>
      <w:r>
        <w:t>(8000)                                                          Продолжение</w:t>
      </w:r>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620"/>
        <w:gridCol w:w="850"/>
        <w:gridCol w:w="1020"/>
        <w:gridCol w:w="737"/>
        <w:gridCol w:w="794"/>
        <w:gridCol w:w="680"/>
        <w:gridCol w:w="907"/>
        <w:gridCol w:w="794"/>
        <w:gridCol w:w="1077"/>
        <w:gridCol w:w="1134"/>
        <w:gridCol w:w="680"/>
        <w:gridCol w:w="964"/>
        <w:gridCol w:w="737"/>
        <w:gridCol w:w="964"/>
      </w:tblGrid>
      <w:tr w:rsidR="00690A24">
        <w:tc>
          <w:tcPr>
            <w:tcW w:w="3231" w:type="dxa"/>
            <w:vMerge w:val="restart"/>
          </w:tcPr>
          <w:p w:rsidR="00690A24" w:rsidRDefault="00690A24">
            <w:pPr>
              <w:pStyle w:val="ConsPlusNormal"/>
              <w:jc w:val="center"/>
            </w:pPr>
            <w:r>
              <w:t>Расходы</w:t>
            </w:r>
          </w:p>
        </w:tc>
        <w:tc>
          <w:tcPr>
            <w:tcW w:w="620" w:type="dxa"/>
            <w:vMerge w:val="restart"/>
          </w:tcPr>
          <w:p w:rsidR="00690A24" w:rsidRDefault="00690A24">
            <w:pPr>
              <w:pStyle w:val="ConsPlusNormal"/>
              <w:jc w:val="center"/>
            </w:pPr>
            <w:r>
              <w:t>N строки</w:t>
            </w:r>
          </w:p>
        </w:tc>
        <w:tc>
          <w:tcPr>
            <w:tcW w:w="10374" w:type="dxa"/>
            <w:gridSpan w:val="12"/>
          </w:tcPr>
          <w:p w:rsidR="00690A24" w:rsidRDefault="00690A24">
            <w:pPr>
              <w:pStyle w:val="ConsPlusNormal"/>
              <w:jc w:val="center"/>
            </w:pPr>
            <w:r>
              <w:t>Источники финансирования прочих видов медицинских и иных услуг</w:t>
            </w:r>
          </w:p>
        </w:tc>
        <w:tc>
          <w:tcPr>
            <w:tcW w:w="964" w:type="dxa"/>
            <w:vMerge w:val="restart"/>
          </w:tcPr>
          <w:p w:rsidR="00690A24" w:rsidRDefault="00690A24">
            <w:pPr>
              <w:pStyle w:val="ConsPlusNormal"/>
              <w:jc w:val="center"/>
            </w:pPr>
            <w:r>
              <w:t>Всего</w:t>
            </w:r>
          </w:p>
          <w:p w:rsidR="00690A24" w:rsidRDefault="00690A24">
            <w:pPr>
              <w:pStyle w:val="ConsPlusNormal"/>
              <w:jc w:val="center"/>
            </w:pPr>
            <w:r>
              <w:t>по всем источникам финансирования</w:t>
            </w:r>
          </w:p>
          <w:p w:rsidR="00690A24" w:rsidRDefault="00690A24">
            <w:pPr>
              <w:pStyle w:val="ConsPlusNormal"/>
              <w:jc w:val="center"/>
            </w:pPr>
            <w:r>
              <w:t>(</w:t>
            </w:r>
            <w:hyperlink w:anchor="P17963" w:history="1">
              <w:r>
                <w:rPr>
                  <w:color w:val="0000FF"/>
                </w:rPr>
                <w:t>гр. 101</w:t>
              </w:r>
            </w:hyperlink>
            <w:r>
              <w:t xml:space="preserve"> + </w:t>
            </w:r>
            <w:hyperlink w:anchor="P17967" w:history="1">
              <w:r>
                <w:rPr>
                  <w:color w:val="0000FF"/>
                </w:rPr>
                <w:t>105</w:t>
              </w:r>
            </w:hyperlink>
            <w:r>
              <w:t>)</w:t>
            </w:r>
          </w:p>
        </w:tc>
      </w:tr>
      <w:tr w:rsidR="00690A24">
        <w:tc>
          <w:tcPr>
            <w:tcW w:w="3231" w:type="dxa"/>
            <w:vMerge/>
          </w:tcPr>
          <w:p w:rsidR="00690A24" w:rsidRDefault="00690A24"/>
        </w:tc>
        <w:tc>
          <w:tcPr>
            <w:tcW w:w="620" w:type="dxa"/>
            <w:vMerge/>
          </w:tcPr>
          <w:p w:rsidR="00690A24" w:rsidRDefault="00690A24"/>
        </w:tc>
        <w:tc>
          <w:tcPr>
            <w:tcW w:w="3401" w:type="dxa"/>
            <w:gridSpan w:val="4"/>
          </w:tcPr>
          <w:p w:rsidR="00690A24" w:rsidRDefault="00690A24">
            <w:pPr>
              <w:pStyle w:val="ConsPlusNormal"/>
              <w:jc w:val="center"/>
            </w:pPr>
            <w:r>
              <w:t>Бюджеты всех уровней</w:t>
            </w:r>
          </w:p>
        </w:tc>
        <w:tc>
          <w:tcPr>
            <w:tcW w:w="2381" w:type="dxa"/>
            <w:gridSpan w:val="3"/>
          </w:tcPr>
          <w:p w:rsidR="00690A24" w:rsidRDefault="00690A24">
            <w:pPr>
              <w:pStyle w:val="ConsPlusNormal"/>
              <w:jc w:val="center"/>
            </w:pPr>
            <w:r>
              <w:t>Государственные внебюджетные фонды</w:t>
            </w:r>
          </w:p>
        </w:tc>
        <w:tc>
          <w:tcPr>
            <w:tcW w:w="1077" w:type="dxa"/>
            <w:vMerge w:val="restart"/>
          </w:tcPr>
          <w:p w:rsidR="00690A24" w:rsidRDefault="00690A24">
            <w:pPr>
              <w:pStyle w:val="ConsPlusNormal"/>
              <w:jc w:val="center"/>
            </w:pPr>
            <w:r>
              <w:t>Всего расходы из государственных источников</w:t>
            </w:r>
          </w:p>
          <w:p w:rsidR="00690A24" w:rsidRDefault="00690A24">
            <w:pPr>
              <w:pStyle w:val="ConsPlusNormal"/>
              <w:jc w:val="center"/>
            </w:pPr>
            <w:r>
              <w:t>(</w:t>
            </w:r>
            <w:hyperlink w:anchor="P17959" w:history="1">
              <w:r>
                <w:rPr>
                  <w:color w:val="0000FF"/>
                </w:rPr>
                <w:t>гр. 97</w:t>
              </w:r>
            </w:hyperlink>
            <w:r>
              <w:t xml:space="preserve"> + </w:t>
            </w:r>
            <w:hyperlink w:anchor="P17962" w:history="1">
              <w:r>
                <w:rPr>
                  <w:color w:val="0000FF"/>
                </w:rPr>
                <w:t>100</w:t>
              </w:r>
            </w:hyperlink>
            <w:r>
              <w:t>)</w:t>
            </w:r>
          </w:p>
        </w:tc>
        <w:tc>
          <w:tcPr>
            <w:tcW w:w="3515" w:type="dxa"/>
            <w:gridSpan w:val="4"/>
          </w:tcPr>
          <w:p w:rsidR="00690A24" w:rsidRDefault="00690A24">
            <w:pPr>
              <w:pStyle w:val="ConsPlusNormal"/>
              <w:jc w:val="center"/>
            </w:pPr>
            <w:r>
              <w:t>Внебюджетные</w:t>
            </w:r>
          </w:p>
        </w:tc>
        <w:tc>
          <w:tcPr>
            <w:tcW w:w="964" w:type="dxa"/>
            <w:vMerge/>
          </w:tcPr>
          <w:p w:rsidR="00690A24" w:rsidRDefault="00690A24"/>
        </w:tc>
      </w:tr>
      <w:tr w:rsidR="00690A24">
        <w:tc>
          <w:tcPr>
            <w:tcW w:w="3231" w:type="dxa"/>
            <w:vMerge/>
          </w:tcPr>
          <w:p w:rsidR="00690A24" w:rsidRDefault="00690A24"/>
        </w:tc>
        <w:tc>
          <w:tcPr>
            <w:tcW w:w="620" w:type="dxa"/>
            <w:vMerge/>
          </w:tcPr>
          <w:p w:rsidR="00690A24" w:rsidRDefault="00690A24"/>
        </w:tc>
        <w:tc>
          <w:tcPr>
            <w:tcW w:w="850" w:type="dxa"/>
          </w:tcPr>
          <w:p w:rsidR="00690A24" w:rsidRDefault="00690A24">
            <w:pPr>
              <w:pStyle w:val="ConsPlusNormal"/>
              <w:jc w:val="center"/>
            </w:pPr>
            <w:r>
              <w:t>федеральный бюджет</w:t>
            </w:r>
          </w:p>
        </w:tc>
        <w:tc>
          <w:tcPr>
            <w:tcW w:w="1020" w:type="dxa"/>
          </w:tcPr>
          <w:p w:rsidR="00690A24" w:rsidRDefault="00690A24">
            <w:pPr>
              <w:pStyle w:val="ConsPlusNormal"/>
              <w:jc w:val="center"/>
            </w:pPr>
            <w:r>
              <w:t>бюджет субъекта Российской Федерации</w:t>
            </w:r>
          </w:p>
        </w:tc>
        <w:tc>
          <w:tcPr>
            <w:tcW w:w="737" w:type="dxa"/>
          </w:tcPr>
          <w:p w:rsidR="00690A24" w:rsidRDefault="00690A24">
            <w:pPr>
              <w:pStyle w:val="ConsPlusNormal"/>
              <w:jc w:val="center"/>
            </w:pPr>
            <w:r>
              <w:t>местный бюджет</w:t>
            </w:r>
          </w:p>
        </w:tc>
        <w:tc>
          <w:tcPr>
            <w:tcW w:w="794" w:type="dxa"/>
          </w:tcPr>
          <w:p w:rsidR="00690A24" w:rsidRDefault="00690A24">
            <w:pPr>
              <w:pStyle w:val="ConsPlusNormal"/>
              <w:jc w:val="center"/>
            </w:pPr>
            <w:r>
              <w:t>Всего</w:t>
            </w:r>
          </w:p>
          <w:p w:rsidR="00690A24" w:rsidRDefault="00690A24">
            <w:pPr>
              <w:pStyle w:val="ConsPlusNormal"/>
              <w:jc w:val="center"/>
            </w:pPr>
            <w:r>
              <w:t>(</w:t>
            </w:r>
            <w:hyperlink w:anchor="P17956" w:history="1">
              <w:r>
                <w:rPr>
                  <w:color w:val="0000FF"/>
                </w:rPr>
                <w:t>гр. 94</w:t>
              </w:r>
            </w:hyperlink>
            <w:r>
              <w:t xml:space="preserve"> + </w:t>
            </w:r>
            <w:hyperlink w:anchor="P17957" w:history="1">
              <w:r>
                <w:rPr>
                  <w:color w:val="0000FF"/>
                </w:rPr>
                <w:t>95</w:t>
              </w:r>
            </w:hyperlink>
            <w:r>
              <w:t xml:space="preserve"> + </w:t>
            </w:r>
            <w:hyperlink w:anchor="P17958" w:history="1">
              <w:r>
                <w:rPr>
                  <w:color w:val="0000FF"/>
                </w:rPr>
                <w:t>96</w:t>
              </w:r>
            </w:hyperlink>
            <w:r>
              <w:t>)</w:t>
            </w:r>
          </w:p>
        </w:tc>
        <w:tc>
          <w:tcPr>
            <w:tcW w:w="680" w:type="dxa"/>
          </w:tcPr>
          <w:p w:rsidR="00690A24" w:rsidRDefault="00690A24">
            <w:pPr>
              <w:pStyle w:val="ConsPlusNormal"/>
              <w:jc w:val="center"/>
            </w:pPr>
            <w:r>
              <w:t>Фонд ОМС</w:t>
            </w:r>
          </w:p>
        </w:tc>
        <w:tc>
          <w:tcPr>
            <w:tcW w:w="907" w:type="dxa"/>
          </w:tcPr>
          <w:p w:rsidR="00690A24" w:rsidRDefault="00690A24">
            <w:pPr>
              <w:pStyle w:val="ConsPlusNormal"/>
              <w:jc w:val="center"/>
            </w:pPr>
            <w:r>
              <w:t>Фонд социального страхования</w:t>
            </w:r>
          </w:p>
        </w:tc>
        <w:tc>
          <w:tcPr>
            <w:tcW w:w="794" w:type="dxa"/>
          </w:tcPr>
          <w:p w:rsidR="00690A24" w:rsidRDefault="00690A24">
            <w:pPr>
              <w:pStyle w:val="ConsPlusNormal"/>
              <w:jc w:val="center"/>
            </w:pPr>
            <w:r>
              <w:t>Всего</w:t>
            </w:r>
          </w:p>
          <w:p w:rsidR="00690A24" w:rsidRDefault="00690A24">
            <w:pPr>
              <w:pStyle w:val="ConsPlusNormal"/>
              <w:jc w:val="center"/>
            </w:pPr>
            <w:r>
              <w:t>(</w:t>
            </w:r>
            <w:hyperlink w:anchor="P17960" w:history="1">
              <w:r>
                <w:rPr>
                  <w:color w:val="0000FF"/>
                </w:rPr>
                <w:t>гр. 98</w:t>
              </w:r>
            </w:hyperlink>
            <w:r>
              <w:t xml:space="preserve"> + </w:t>
            </w:r>
            <w:hyperlink w:anchor="P17961" w:history="1">
              <w:r>
                <w:rPr>
                  <w:color w:val="0000FF"/>
                </w:rPr>
                <w:t>99</w:t>
              </w:r>
            </w:hyperlink>
            <w:r>
              <w:t>)</w:t>
            </w:r>
          </w:p>
        </w:tc>
        <w:tc>
          <w:tcPr>
            <w:tcW w:w="1077" w:type="dxa"/>
            <w:vMerge/>
          </w:tcPr>
          <w:p w:rsidR="00690A24" w:rsidRDefault="00690A24"/>
        </w:tc>
        <w:tc>
          <w:tcPr>
            <w:tcW w:w="1134" w:type="dxa"/>
          </w:tcPr>
          <w:p w:rsidR="00690A24" w:rsidRDefault="00690A24">
            <w:pPr>
              <w:pStyle w:val="ConsPlusNormal"/>
              <w:jc w:val="center"/>
            </w:pPr>
            <w:r>
              <w:t>домашние хозяйства (личные средства граждан)</w:t>
            </w:r>
          </w:p>
        </w:tc>
        <w:tc>
          <w:tcPr>
            <w:tcW w:w="680" w:type="dxa"/>
          </w:tcPr>
          <w:p w:rsidR="00690A24" w:rsidRDefault="00690A24">
            <w:pPr>
              <w:pStyle w:val="ConsPlusNormal"/>
              <w:jc w:val="center"/>
            </w:pPr>
            <w:r>
              <w:t>ДМС</w:t>
            </w:r>
          </w:p>
        </w:tc>
        <w:tc>
          <w:tcPr>
            <w:tcW w:w="964" w:type="dxa"/>
          </w:tcPr>
          <w:p w:rsidR="00690A24" w:rsidRDefault="00690A24">
            <w:pPr>
              <w:pStyle w:val="ConsPlusNormal"/>
              <w:jc w:val="center"/>
            </w:pPr>
            <w:r>
              <w:t>прочие источники финансирования</w:t>
            </w:r>
          </w:p>
        </w:tc>
        <w:tc>
          <w:tcPr>
            <w:tcW w:w="737" w:type="dxa"/>
          </w:tcPr>
          <w:p w:rsidR="00690A24" w:rsidRDefault="00690A24">
            <w:pPr>
              <w:pStyle w:val="ConsPlusNormal"/>
              <w:jc w:val="center"/>
            </w:pPr>
            <w:r>
              <w:t>Всего</w:t>
            </w:r>
          </w:p>
          <w:p w:rsidR="00690A24" w:rsidRDefault="00690A24">
            <w:pPr>
              <w:pStyle w:val="ConsPlusNormal"/>
              <w:jc w:val="center"/>
            </w:pPr>
            <w:r>
              <w:t>(</w:t>
            </w:r>
            <w:hyperlink w:anchor="P17964" w:history="1">
              <w:r>
                <w:rPr>
                  <w:color w:val="0000FF"/>
                </w:rPr>
                <w:t>гр. 102</w:t>
              </w:r>
            </w:hyperlink>
            <w:r>
              <w:t xml:space="preserve"> + </w:t>
            </w:r>
            <w:hyperlink w:anchor="P17965" w:history="1">
              <w:r>
                <w:rPr>
                  <w:color w:val="0000FF"/>
                </w:rPr>
                <w:t>103</w:t>
              </w:r>
            </w:hyperlink>
            <w:r>
              <w:t xml:space="preserve"> + </w:t>
            </w:r>
            <w:hyperlink w:anchor="P17966" w:history="1">
              <w:r>
                <w:rPr>
                  <w:color w:val="0000FF"/>
                </w:rPr>
                <w:t>104</w:t>
              </w:r>
            </w:hyperlink>
            <w:r>
              <w:t>)</w:t>
            </w:r>
          </w:p>
        </w:tc>
        <w:tc>
          <w:tcPr>
            <w:tcW w:w="964" w:type="dxa"/>
            <w:vMerge/>
          </w:tcPr>
          <w:p w:rsidR="00690A24" w:rsidRDefault="00690A24"/>
        </w:tc>
      </w:tr>
      <w:tr w:rsidR="00690A24">
        <w:tc>
          <w:tcPr>
            <w:tcW w:w="3231" w:type="dxa"/>
          </w:tcPr>
          <w:p w:rsidR="00690A24" w:rsidRDefault="00690A24">
            <w:pPr>
              <w:pStyle w:val="ConsPlusNormal"/>
              <w:jc w:val="center"/>
            </w:pPr>
            <w:r>
              <w:t>1</w:t>
            </w:r>
          </w:p>
        </w:tc>
        <w:tc>
          <w:tcPr>
            <w:tcW w:w="620" w:type="dxa"/>
          </w:tcPr>
          <w:p w:rsidR="00690A24" w:rsidRDefault="00690A24">
            <w:pPr>
              <w:pStyle w:val="ConsPlusNormal"/>
              <w:jc w:val="center"/>
            </w:pPr>
            <w:r>
              <w:t>2</w:t>
            </w:r>
          </w:p>
        </w:tc>
        <w:tc>
          <w:tcPr>
            <w:tcW w:w="850" w:type="dxa"/>
          </w:tcPr>
          <w:p w:rsidR="00690A24" w:rsidRDefault="00690A24">
            <w:pPr>
              <w:pStyle w:val="ConsPlusNormal"/>
              <w:jc w:val="center"/>
            </w:pPr>
            <w:bookmarkStart w:id="802" w:name="P17956"/>
            <w:bookmarkEnd w:id="802"/>
            <w:r>
              <w:t>94</w:t>
            </w:r>
          </w:p>
        </w:tc>
        <w:tc>
          <w:tcPr>
            <w:tcW w:w="1020" w:type="dxa"/>
          </w:tcPr>
          <w:p w:rsidR="00690A24" w:rsidRDefault="00690A24">
            <w:pPr>
              <w:pStyle w:val="ConsPlusNormal"/>
              <w:jc w:val="center"/>
            </w:pPr>
            <w:bookmarkStart w:id="803" w:name="P17957"/>
            <w:bookmarkEnd w:id="803"/>
            <w:r>
              <w:t>95</w:t>
            </w:r>
          </w:p>
        </w:tc>
        <w:tc>
          <w:tcPr>
            <w:tcW w:w="737" w:type="dxa"/>
          </w:tcPr>
          <w:p w:rsidR="00690A24" w:rsidRDefault="00690A24">
            <w:pPr>
              <w:pStyle w:val="ConsPlusNormal"/>
              <w:jc w:val="center"/>
            </w:pPr>
            <w:bookmarkStart w:id="804" w:name="P17958"/>
            <w:bookmarkEnd w:id="804"/>
            <w:r>
              <w:t>96</w:t>
            </w:r>
          </w:p>
        </w:tc>
        <w:tc>
          <w:tcPr>
            <w:tcW w:w="794" w:type="dxa"/>
          </w:tcPr>
          <w:p w:rsidR="00690A24" w:rsidRDefault="00690A24">
            <w:pPr>
              <w:pStyle w:val="ConsPlusNormal"/>
              <w:jc w:val="center"/>
            </w:pPr>
            <w:bookmarkStart w:id="805" w:name="P17959"/>
            <w:bookmarkEnd w:id="805"/>
            <w:r>
              <w:t>97</w:t>
            </w:r>
          </w:p>
        </w:tc>
        <w:tc>
          <w:tcPr>
            <w:tcW w:w="680" w:type="dxa"/>
          </w:tcPr>
          <w:p w:rsidR="00690A24" w:rsidRDefault="00690A24">
            <w:pPr>
              <w:pStyle w:val="ConsPlusNormal"/>
              <w:jc w:val="center"/>
            </w:pPr>
            <w:bookmarkStart w:id="806" w:name="P17960"/>
            <w:bookmarkEnd w:id="806"/>
            <w:r>
              <w:t>98</w:t>
            </w:r>
          </w:p>
        </w:tc>
        <w:tc>
          <w:tcPr>
            <w:tcW w:w="907" w:type="dxa"/>
          </w:tcPr>
          <w:p w:rsidR="00690A24" w:rsidRDefault="00690A24">
            <w:pPr>
              <w:pStyle w:val="ConsPlusNormal"/>
              <w:jc w:val="center"/>
            </w:pPr>
            <w:bookmarkStart w:id="807" w:name="P17961"/>
            <w:bookmarkEnd w:id="807"/>
            <w:r>
              <w:t>99</w:t>
            </w:r>
          </w:p>
        </w:tc>
        <w:tc>
          <w:tcPr>
            <w:tcW w:w="794" w:type="dxa"/>
          </w:tcPr>
          <w:p w:rsidR="00690A24" w:rsidRDefault="00690A24">
            <w:pPr>
              <w:pStyle w:val="ConsPlusNormal"/>
              <w:jc w:val="center"/>
            </w:pPr>
            <w:bookmarkStart w:id="808" w:name="P17962"/>
            <w:bookmarkEnd w:id="808"/>
            <w:r>
              <w:t>100</w:t>
            </w:r>
          </w:p>
        </w:tc>
        <w:tc>
          <w:tcPr>
            <w:tcW w:w="1077" w:type="dxa"/>
          </w:tcPr>
          <w:p w:rsidR="00690A24" w:rsidRDefault="00690A24">
            <w:pPr>
              <w:pStyle w:val="ConsPlusNormal"/>
              <w:jc w:val="center"/>
            </w:pPr>
            <w:bookmarkStart w:id="809" w:name="P17963"/>
            <w:bookmarkEnd w:id="809"/>
            <w:r>
              <w:t>101</w:t>
            </w:r>
          </w:p>
        </w:tc>
        <w:tc>
          <w:tcPr>
            <w:tcW w:w="1134" w:type="dxa"/>
          </w:tcPr>
          <w:p w:rsidR="00690A24" w:rsidRDefault="00690A24">
            <w:pPr>
              <w:pStyle w:val="ConsPlusNormal"/>
              <w:jc w:val="center"/>
            </w:pPr>
            <w:bookmarkStart w:id="810" w:name="P17964"/>
            <w:bookmarkEnd w:id="810"/>
            <w:r>
              <w:t>102</w:t>
            </w:r>
          </w:p>
        </w:tc>
        <w:tc>
          <w:tcPr>
            <w:tcW w:w="680" w:type="dxa"/>
          </w:tcPr>
          <w:p w:rsidR="00690A24" w:rsidRDefault="00690A24">
            <w:pPr>
              <w:pStyle w:val="ConsPlusNormal"/>
              <w:jc w:val="center"/>
            </w:pPr>
            <w:bookmarkStart w:id="811" w:name="P17965"/>
            <w:bookmarkEnd w:id="811"/>
            <w:r>
              <w:t>103</w:t>
            </w:r>
          </w:p>
        </w:tc>
        <w:tc>
          <w:tcPr>
            <w:tcW w:w="964" w:type="dxa"/>
          </w:tcPr>
          <w:p w:rsidR="00690A24" w:rsidRDefault="00690A24">
            <w:pPr>
              <w:pStyle w:val="ConsPlusNormal"/>
              <w:jc w:val="center"/>
            </w:pPr>
            <w:bookmarkStart w:id="812" w:name="P17966"/>
            <w:bookmarkEnd w:id="812"/>
            <w:r>
              <w:t>104</w:t>
            </w:r>
          </w:p>
        </w:tc>
        <w:tc>
          <w:tcPr>
            <w:tcW w:w="737" w:type="dxa"/>
          </w:tcPr>
          <w:p w:rsidR="00690A24" w:rsidRDefault="00690A24">
            <w:pPr>
              <w:pStyle w:val="ConsPlusNormal"/>
              <w:jc w:val="center"/>
            </w:pPr>
            <w:bookmarkStart w:id="813" w:name="P17967"/>
            <w:bookmarkEnd w:id="813"/>
            <w:r>
              <w:t>105</w:t>
            </w:r>
          </w:p>
        </w:tc>
        <w:tc>
          <w:tcPr>
            <w:tcW w:w="964" w:type="dxa"/>
          </w:tcPr>
          <w:p w:rsidR="00690A24" w:rsidRDefault="00690A24">
            <w:pPr>
              <w:pStyle w:val="ConsPlusNormal"/>
              <w:jc w:val="center"/>
            </w:pPr>
            <w:r>
              <w:t>106</w:t>
            </w:r>
          </w:p>
        </w:tc>
      </w:tr>
      <w:tr w:rsidR="00690A24">
        <w:tc>
          <w:tcPr>
            <w:tcW w:w="3231" w:type="dxa"/>
          </w:tcPr>
          <w:p w:rsidR="00690A24" w:rsidRDefault="00690A24">
            <w:pPr>
              <w:pStyle w:val="ConsPlusNormal"/>
            </w:pPr>
            <w:r>
              <w:t xml:space="preserve">Расходы - всего (сумма </w:t>
            </w:r>
            <w:hyperlink w:anchor="P17987" w:history="1">
              <w:r>
                <w:rPr>
                  <w:color w:val="0000FF"/>
                </w:rPr>
                <w:t>строк 02</w:t>
              </w:r>
            </w:hyperlink>
            <w:r>
              <w:t xml:space="preserve"> + </w:t>
            </w:r>
            <w:hyperlink w:anchor="P18047" w:history="1">
              <w:r>
                <w:rPr>
                  <w:color w:val="0000FF"/>
                </w:rPr>
                <w:t>06</w:t>
              </w:r>
            </w:hyperlink>
            <w:r>
              <w:t xml:space="preserve"> + </w:t>
            </w:r>
            <w:hyperlink w:anchor="P18168" w:history="1">
              <w:r>
                <w:rPr>
                  <w:color w:val="0000FF"/>
                </w:rPr>
                <w:t>14</w:t>
              </w:r>
            </w:hyperlink>
            <w:r>
              <w:t xml:space="preserve"> + </w:t>
            </w:r>
            <w:hyperlink w:anchor="P18183" w:history="1">
              <w:r>
                <w:rPr>
                  <w:color w:val="0000FF"/>
                </w:rPr>
                <w:t>15</w:t>
              </w:r>
            </w:hyperlink>
            <w:r>
              <w:t xml:space="preserve"> + </w:t>
            </w:r>
            <w:hyperlink w:anchor="P18199" w:history="1">
              <w:r>
                <w:rPr>
                  <w:color w:val="0000FF"/>
                </w:rPr>
                <w:t>16</w:t>
              </w:r>
            </w:hyperlink>
            <w:r>
              <w:t>)</w:t>
            </w:r>
          </w:p>
        </w:tc>
        <w:tc>
          <w:tcPr>
            <w:tcW w:w="620" w:type="dxa"/>
            <w:vAlign w:val="center"/>
          </w:tcPr>
          <w:p w:rsidR="00690A24" w:rsidRDefault="00690A24">
            <w:pPr>
              <w:pStyle w:val="ConsPlusNormal"/>
              <w:jc w:val="center"/>
            </w:pPr>
            <w:r>
              <w:t>01</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в том числе:</w:t>
            </w:r>
          </w:p>
          <w:p w:rsidR="00690A24" w:rsidRDefault="00690A24">
            <w:pPr>
              <w:pStyle w:val="ConsPlusNormal"/>
            </w:pPr>
            <w:r>
              <w:t xml:space="preserve">Оплата труда и начисления на выплаты по оплате труда (сумма </w:t>
            </w:r>
            <w:hyperlink w:anchor="P18002" w:history="1">
              <w:r>
                <w:rPr>
                  <w:color w:val="0000FF"/>
                </w:rPr>
                <w:t>стр. 03</w:t>
              </w:r>
            </w:hyperlink>
            <w:r>
              <w:t xml:space="preserve"> + </w:t>
            </w:r>
            <w:hyperlink w:anchor="P18017" w:history="1">
              <w:r>
                <w:rPr>
                  <w:color w:val="0000FF"/>
                </w:rPr>
                <w:t>04</w:t>
              </w:r>
            </w:hyperlink>
            <w:r>
              <w:t xml:space="preserve"> + </w:t>
            </w:r>
            <w:hyperlink w:anchor="P18032" w:history="1">
              <w:r>
                <w:rPr>
                  <w:color w:val="0000FF"/>
                </w:rPr>
                <w:t>05</w:t>
              </w:r>
            </w:hyperlink>
            <w:r>
              <w:t>),</w:t>
            </w:r>
          </w:p>
          <w:p w:rsidR="00690A24" w:rsidRDefault="00690A24">
            <w:pPr>
              <w:pStyle w:val="ConsPlusNormal"/>
              <w:ind w:left="283"/>
            </w:pPr>
            <w:r>
              <w:t>в том числе:</w:t>
            </w:r>
          </w:p>
        </w:tc>
        <w:tc>
          <w:tcPr>
            <w:tcW w:w="620" w:type="dxa"/>
            <w:vAlign w:val="center"/>
          </w:tcPr>
          <w:p w:rsidR="00690A24" w:rsidRDefault="00690A24">
            <w:pPr>
              <w:pStyle w:val="ConsPlusNormal"/>
              <w:jc w:val="center"/>
            </w:pPr>
            <w:bookmarkStart w:id="814" w:name="P17987"/>
            <w:bookmarkEnd w:id="814"/>
            <w:r>
              <w:t>02</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заработная плата</w:t>
            </w:r>
          </w:p>
        </w:tc>
        <w:tc>
          <w:tcPr>
            <w:tcW w:w="620" w:type="dxa"/>
            <w:vAlign w:val="center"/>
          </w:tcPr>
          <w:p w:rsidR="00690A24" w:rsidRDefault="00690A24">
            <w:pPr>
              <w:pStyle w:val="ConsPlusNormal"/>
              <w:jc w:val="center"/>
            </w:pPr>
            <w:bookmarkStart w:id="815" w:name="P18002"/>
            <w:bookmarkEnd w:id="815"/>
            <w:r>
              <w:t>03</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прочие выплаты</w:t>
            </w:r>
          </w:p>
        </w:tc>
        <w:tc>
          <w:tcPr>
            <w:tcW w:w="620" w:type="dxa"/>
            <w:vAlign w:val="center"/>
          </w:tcPr>
          <w:p w:rsidR="00690A24" w:rsidRDefault="00690A24">
            <w:pPr>
              <w:pStyle w:val="ConsPlusNormal"/>
              <w:jc w:val="center"/>
            </w:pPr>
            <w:bookmarkStart w:id="816" w:name="P18017"/>
            <w:bookmarkEnd w:id="816"/>
            <w:r>
              <w:t>04</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начисления на выплаты по оплате труда</w:t>
            </w:r>
          </w:p>
        </w:tc>
        <w:tc>
          <w:tcPr>
            <w:tcW w:w="620" w:type="dxa"/>
            <w:vAlign w:val="center"/>
          </w:tcPr>
          <w:p w:rsidR="00690A24" w:rsidRDefault="00690A24">
            <w:pPr>
              <w:pStyle w:val="ConsPlusNormal"/>
              <w:jc w:val="center"/>
            </w:pPr>
            <w:bookmarkStart w:id="817" w:name="P18032"/>
            <w:bookmarkEnd w:id="817"/>
            <w:r>
              <w:t>05</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 xml:space="preserve">Оплата работ, услуг (сумма </w:t>
            </w:r>
            <w:hyperlink w:anchor="P18062" w:history="1">
              <w:r>
                <w:rPr>
                  <w:color w:val="0000FF"/>
                </w:rPr>
                <w:t>строк 07</w:t>
              </w:r>
            </w:hyperlink>
            <w:r>
              <w:t xml:space="preserve"> + </w:t>
            </w:r>
            <w:hyperlink w:anchor="P18077" w:history="1">
              <w:r>
                <w:rPr>
                  <w:color w:val="0000FF"/>
                </w:rPr>
                <w:t>08</w:t>
              </w:r>
            </w:hyperlink>
            <w:r>
              <w:t xml:space="preserve"> + </w:t>
            </w:r>
            <w:hyperlink w:anchor="P18092" w:history="1">
              <w:r>
                <w:rPr>
                  <w:color w:val="0000FF"/>
                </w:rPr>
                <w:t>09</w:t>
              </w:r>
            </w:hyperlink>
            <w:r>
              <w:t xml:space="preserve"> + </w:t>
            </w:r>
            <w:hyperlink w:anchor="P18107" w:history="1">
              <w:r>
                <w:rPr>
                  <w:color w:val="0000FF"/>
                </w:rPr>
                <w:t>10</w:t>
              </w:r>
            </w:hyperlink>
            <w:r>
              <w:t xml:space="preserve"> + </w:t>
            </w:r>
            <w:hyperlink w:anchor="P18122" w:history="1">
              <w:r>
                <w:rPr>
                  <w:color w:val="0000FF"/>
                </w:rPr>
                <w:t>11</w:t>
              </w:r>
            </w:hyperlink>
            <w:r>
              <w:t xml:space="preserve"> + </w:t>
            </w:r>
            <w:hyperlink w:anchor="P18138" w:history="1">
              <w:r>
                <w:rPr>
                  <w:color w:val="0000FF"/>
                </w:rPr>
                <w:t>12</w:t>
              </w:r>
            </w:hyperlink>
            <w:r>
              <w:t>), в том числе:</w:t>
            </w:r>
          </w:p>
        </w:tc>
        <w:tc>
          <w:tcPr>
            <w:tcW w:w="620" w:type="dxa"/>
            <w:vAlign w:val="center"/>
          </w:tcPr>
          <w:p w:rsidR="00690A24" w:rsidRDefault="00690A24">
            <w:pPr>
              <w:pStyle w:val="ConsPlusNormal"/>
              <w:jc w:val="center"/>
            </w:pPr>
            <w:bookmarkStart w:id="818" w:name="P18047"/>
            <w:bookmarkEnd w:id="818"/>
            <w:r>
              <w:t>06</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услуги связи</w:t>
            </w:r>
          </w:p>
        </w:tc>
        <w:tc>
          <w:tcPr>
            <w:tcW w:w="620" w:type="dxa"/>
            <w:vAlign w:val="center"/>
          </w:tcPr>
          <w:p w:rsidR="00690A24" w:rsidRDefault="00690A24">
            <w:pPr>
              <w:pStyle w:val="ConsPlusNormal"/>
              <w:jc w:val="center"/>
            </w:pPr>
            <w:bookmarkStart w:id="819" w:name="P18062"/>
            <w:bookmarkEnd w:id="819"/>
            <w:r>
              <w:t>07</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транспортные услуги</w:t>
            </w:r>
          </w:p>
        </w:tc>
        <w:tc>
          <w:tcPr>
            <w:tcW w:w="620" w:type="dxa"/>
            <w:vAlign w:val="center"/>
          </w:tcPr>
          <w:p w:rsidR="00690A24" w:rsidRDefault="00690A24">
            <w:pPr>
              <w:pStyle w:val="ConsPlusNormal"/>
              <w:jc w:val="center"/>
            </w:pPr>
            <w:bookmarkStart w:id="820" w:name="P18077"/>
            <w:bookmarkEnd w:id="820"/>
            <w:r>
              <w:t>08</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коммунальные услуги</w:t>
            </w:r>
          </w:p>
        </w:tc>
        <w:tc>
          <w:tcPr>
            <w:tcW w:w="620" w:type="dxa"/>
            <w:vAlign w:val="center"/>
          </w:tcPr>
          <w:p w:rsidR="00690A24" w:rsidRDefault="00690A24">
            <w:pPr>
              <w:pStyle w:val="ConsPlusNormal"/>
              <w:jc w:val="center"/>
            </w:pPr>
            <w:bookmarkStart w:id="821" w:name="P18092"/>
            <w:bookmarkEnd w:id="821"/>
            <w:r>
              <w:t>09</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арендная плата за пользование имуществом</w:t>
            </w:r>
          </w:p>
        </w:tc>
        <w:tc>
          <w:tcPr>
            <w:tcW w:w="620" w:type="dxa"/>
            <w:vAlign w:val="center"/>
          </w:tcPr>
          <w:p w:rsidR="00690A24" w:rsidRDefault="00690A24">
            <w:pPr>
              <w:pStyle w:val="ConsPlusNormal"/>
              <w:jc w:val="center"/>
            </w:pPr>
            <w:bookmarkStart w:id="822" w:name="P18107"/>
            <w:bookmarkEnd w:id="822"/>
            <w:r>
              <w:t>10</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работы, услуги по содержанию имущества</w:t>
            </w:r>
          </w:p>
        </w:tc>
        <w:tc>
          <w:tcPr>
            <w:tcW w:w="620" w:type="dxa"/>
            <w:vAlign w:val="center"/>
          </w:tcPr>
          <w:p w:rsidR="00690A24" w:rsidRDefault="00690A24">
            <w:pPr>
              <w:pStyle w:val="ConsPlusNormal"/>
              <w:jc w:val="center"/>
            </w:pPr>
            <w:bookmarkStart w:id="823" w:name="P18122"/>
            <w:bookmarkEnd w:id="823"/>
            <w:r>
              <w:t>11</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прочие работы, услуги,</w:t>
            </w:r>
          </w:p>
          <w:p w:rsidR="00690A24" w:rsidRDefault="00690A24">
            <w:pPr>
              <w:pStyle w:val="ConsPlusNormal"/>
              <w:ind w:firstLine="454"/>
            </w:pPr>
            <w:r>
              <w:t>из них:</w:t>
            </w:r>
          </w:p>
        </w:tc>
        <w:tc>
          <w:tcPr>
            <w:tcW w:w="620" w:type="dxa"/>
            <w:vAlign w:val="center"/>
          </w:tcPr>
          <w:p w:rsidR="00690A24" w:rsidRDefault="00690A24">
            <w:pPr>
              <w:pStyle w:val="ConsPlusNormal"/>
              <w:jc w:val="center"/>
            </w:pPr>
            <w:bookmarkStart w:id="824" w:name="P18138"/>
            <w:bookmarkEnd w:id="824"/>
            <w:r>
              <w:t>12</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850"/>
            </w:pPr>
            <w:r>
              <w:t>лабораторные услуги (исследования)</w:t>
            </w:r>
          </w:p>
        </w:tc>
        <w:tc>
          <w:tcPr>
            <w:tcW w:w="620" w:type="dxa"/>
            <w:vAlign w:val="center"/>
          </w:tcPr>
          <w:p w:rsidR="00690A24" w:rsidRDefault="00690A24">
            <w:pPr>
              <w:pStyle w:val="ConsPlusNormal"/>
              <w:jc w:val="center"/>
            </w:pPr>
            <w:r>
              <w:t>13</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Социальное обеспечение</w:t>
            </w:r>
          </w:p>
        </w:tc>
        <w:tc>
          <w:tcPr>
            <w:tcW w:w="620" w:type="dxa"/>
            <w:vAlign w:val="center"/>
          </w:tcPr>
          <w:p w:rsidR="00690A24" w:rsidRDefault="00690A24">
            <w:pPr>
              <w:pStyle w:val="ConsPlusNormal"/>
              <w:jc w:val="center"/>
            </w:pPr>
            <w:bookmarkStart w:id="825" w:name="P18168"/>
            <w:bookmarkEnd w:id="825"/>
            <w:r>
              <w:t>14</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Прочие расходы</w:t>
            </w:r>
          </w:p>
        </w:tc>
        <w:tc>
          <w:tcPr>
            <w:tcW w:w="620" w:type="dxa"/>
            <w:vAlign w:val="center"/>
          </w:tcPr>
          <w:p w:rsidR="00690A24" w:rsidRDefault="00690A24">
            <w:pPr>
              <w:pStyle w:val="ConsPlusNormal"/>
              <w:jc w:val="center"/>
            </w:pPr>
            <w:bookmarkStart w:id="826" w:name="P18183"/>
            <w:bookmarkEnd w:id="826"/>
            <w:r>
              <w:t>15</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 xml:space="preserve">Поступление нефинансовых активов (сумма </w:t>
            </w:r>
            <w:hyperlink w:anchor="P18215" w:history="1">
              <w:r>
                <w:rPr>
                  <w:color w:val="0000FF"/>
                </w:rPr>
                <w:t>строк 17</w:t>
              </w:r>
            </w:hyperlink>
            <w:r>
              <w:t xml:space="preserve"> + </w:t>
            </w:r>
            <w:hyperlink w:anchor="P18275" w:history="1">
              <w:r>
                <w:rPr>
                  <w:color w:val="0000FF"/>
                </w:rPr>
                <w:t>21</w:t>
              </w:r>
            </w:hyperlink>
            <w:r>
              <w:t xml:space="preserve"> + </w:t>
            </w:r>
            <w:hyperlink w:anchor="P18291" w:history="1">
              <w:r>
                <w:rPr>
                  <w:color w:val="0000FF"/>
                </w:rPr>
                <w:t>22</w:t>
              </w:r>
            </w:hyperlink>
            <w:r>
              <w:t>)</w:t>
            </w:r>
          </w:p>
          <w:p w:rsidR="00690A24" w:rsidRDefault="00690A24">
            <w:pPr>
              <w:pStyle w:val="ConsPlusNormal"/>
              <w:ind w:left="283"/>
            </w:pPr>
            <w:r>
              <w:t>в том числе:</w:t>
            </w:r>
          </w:p>
        </w:tc>
        <w:tc>
          <w:tcPr>
            <w:tcW w:w="620" w:type="dxa"/>
            <w:vAlign w:val="center"/>
          </w:tcPr>
          <w:p w:rsidR="00690A24" w:rsidRDefault="00690A24">
            <w:pPr>
              <w:pStyle w:val="ConsPlusNormal"/>
              <w:jc w:val="center"/>
            </w:pPr>
            <w:bookmarkStart w:id="827" w:name="P18199"/>
            <w:bookmarkEnd w:id="827"/>
            <w:r>
              <w:t>16</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 xml:space="preserve">увеличение стоимости основных средств (сумма </w:t>
            </w:r>
            <w:hyperlink w:anchor="P18230" w:history="1">
              <w:r>
                <w:rPr>
                  <w:color w:val="0000FF"/>
                </w:rPr>
                <w:t>строк 18</w:t>
              </w:r>
            </w:hyperlink>
            <w:r>
              <w:t xml:space="preserve"> + </w:t>
            </w:r>
            <w:hyperlink w:anchor="P18245" w:history="1">
              <w:r>
                <w:rPr>
                  <w:color w:val="0000FF"/>
                </w:rPr>
                <w:t>19</w:t>
              </w:r>
            </w:hyperlink>
            <w:r>
              <w:t xml:space="preserve"> + </w:t>
            </w:r>
            <w:hyperlink w:anchor="P18260" w:history="1">
              <w:r>
                <w:rPr>
                  <w:color w:val="0000FF"/>
                </w:rPr>
                <w:t>20</w:t>
              </w:r>
            </w:hyperlink>
            <w:r>
              <w:t>),</w:t>
            </w:r>
          </w:p>
          <w:p w:rsidR="00690A24" w:rsidRDefault="00690A24">
            <w:pPr>
              <w:pStyle w:val="ConsPlusNormal"/>
              <w:ind w:left="283"/>
            </w:pPr>
            <w:r>
              <w:t>в том числе:</w:t>
            </w:r>
          </w:p>
        </w:tc>
        <w:tc>
          <w:tcPr>
            <w:tcW w:w="620" w:type="dxa"/>
            <w:vAlign w:val="center"/>
          </w:tcPr>
          <w:p w:rsidR="00690A24" w:rsidRDefault="00690A24">
            <w:pPr>
              <w:pStyle w:val="ConsPlusNormal"/>
              <w:jc w:val="center"/>
            </w:pPr>
            <w:bookmarkStart w:id="828" w:name="P18215"/>
            <w:bookmarkEnd w:id="828"/>
            <w:r>
              <w:t>17</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медицинского оборудования</w:t>
            </w:r>
          </w:p>
        </w:tc>
        <w:tc>
          <w:tcPr>
            <w:tcW w:w="620" w:type="dxa"/>
            <w:vAlign w:val="center"/>
          </w:tcPr>
          <w:p w:rsidR="00690A24" w:rsidRDefault="00690A24">
            <w:pPr>
              <w:pStyle w:val="ConsPlusNormal"/>
              <w:jc w:val="center"/>
            </w:pPr>
            <w:bookmarkStart w:id="829" w:name="P18230"/>
            <w:bookmarkEnd w:id="829"/>
            <w:r>
              <w:t>18</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медицинского инструментария</w:t>
            </w:r>
          </w:p>
        </w:tc>
        <w:tc>
          <w:tcPr>
            <w:tcW w:w="620" w:type="dxa"/>
            <w:vAlign w:val="center"/>
          </w:tcPr>
          <w:p w:rsidR="00690A24" w:rsidRDefault="00690A24">
            <w:pPr>
              <w:pStyle w:val="ConsPlusNormal"/>
              <w:jc w:val="center"/>
            </w:pPr>
            <w:bookmarkStart w:id="830" w:name="P18245"/>
            <w:bookmarkEnd w:id="830"/>
            <w:r>
              <w:t>19</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прочих основных средств</w:t>
            </w:r>
          </w:p>
        </w:tc>
        <w:tc>
          <w:tcPr>
            <w:tcW w:w="620" w:type="dxa"/>
            <w:vAlign w:val="center"/>
          </w:tcPr>
          <w:p w:rsidR="00690A24" w:rsidRDefault="00690A24">
            <w:pPr>
              <w:pStyle w:val="ConsPlusNormal"/>
              <w:jc w:val="center"/>
            </w:pPr>
            <w:bookmarkStart w:id="831" w:name="P18260"/>
            <w:bookmarkEnd w:id="831"/>
            <w:r>
              <w:t>20</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увеличение стоимости нематериальных активов</w:t>
            </w:r>
          </w:p>
        </w:tc>
        <w:tc>
          <w:tcPr>
            <w:tcW w:w="620" w:type="dxa"/>
            <w:vAlign w:val="center"/>
          </w:tcPr>
          <w:p w:rsidR="00690A24" w:rsidRDefault="00690A24">
            <w:pPr>
              <w:pStyle w:val="ConsPlusNormal"/>
              <w:jc w:val="center"/>
            </w:pPr>
            <w:bookmarkStart w:id="832" w:name="P18275"/>
            <w:bookmarkEnd w:id="832"/>
            <w:r>
              <w:t>21</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pPr>
            <w:r>
              <w:t xml:space="preserve">увеличение стоимости материальных запасов (сумма </w:t>
            </w:r>
            <w:hyperlink w:anchor="P18306" w:history="1">
              <w:r>
                <w:rPr>
                  <w:color w:val="0000FF"/>
                </w:rPr>
                <w:t>строк 23</w:t>
              </w:r>
            </w:hyperlink>
            <w:r>
              <w:t xml:space="preserve"> + </w:t>
            </w:r>
            <w:hyperlink w:anchor="P18321" w:history="1">
              <w:r>
                <w:rPr>
                  <w:color w:val="0000FF"/>
                </w:rPr>
                <w:t>24</w:t>
              </w:r>
            </w:hyperlink>
            <w:r>
              <w:t xml:space="preserve"> + </w:t>
            </w:r>
            <w:hyperlink w:anchor="P18336" w:history="1">
              <w:r>
                <w:rPr>
                  <w:color w:val="0000FF"/>
                </w:rPr>
                <w:t>25</w:t>
              </w:r>
            </w:hyperlink>
            <w:r>
              <w:t xml:space="preserve"> + </w:t>
            </w:r>
            <w:hyperlink w:anchor="P18351" w:history="1">
              <w:r>
                <w:rPr>
                  <w:color w:val="0000FF"/>
                </w:rPr>
                <w:t>26</w:t>
              </w:r>
            </w:hyperlink>
            <w:r>
              <w:t xml:space="preserve"> + </w:t>
            </w:r>
            <w:hyperlink w:anchor="P18366" w:history="1">
              <w:r>
                <w:rPr>
                  <w:color w:val="0000FF"/>
                </w:rPr>
                <w:t>27</w:t>
              </w:r>
            </w:hyperlink>
            <w:r>
              <w:t xml:space="preserve"> + </w:t>
            </w:r>
            <w:hyperlink w:anchor="P18381" w:history="1">
              <w:r>
                <w:rPr>
                  <w:color w:val="0000FF"/>
                </w:rPr>
                <w:t>28</w:t>
              </w:r>
            </w:hyperlink>
            <w:r>
              <w:t xml:space="preserve"> + </w:t>
            </w:r>
            <w:hyperlink w:anchor="P18396" w:history="1">
              <w:r>
                <w:rPr>
                  <w:color w:val="0000FF"/>
                </w:rPr>
                <w:t>29</w:t>
              </w:r>
            </w:hyperlink>
            <w:r>
              <w:t>)</w:t>
            </w:r>
          </w:p>
          <w:p w:rsidR="00690A24" w:rsidRDefault="00690A24">
            <w:pPr>
              <w:pStyle w:val="ConsPlusNormal"/>
              <w:ind w:left="283"/>
            </w:pPr>
            <w:r>
              <w:t>в том числе:</w:t>
            </w:r>
          </w:p>
        </w:tc>
        <w:tc>
          <w:tcPr>
            <w:tcW w:w="620" w:type="dxa"/>
            <w:vAlign w:val="center"/>
          </w:tcPr>
          <w:p w:rsidR="00690A24" w:rsidRDefault="00690A24">
            <w:pPr>
              <w:pStyle w:val="ConsPlusNormal"/>
              <w:jc w:val="center"/>
            </w:pPr>
            <w:bookmarkStart w:id="833" w:name="P18291"/>
            <w:bookmarkEnd w:id="833"/>
            <w:r>
              <w:t>22</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медикаментов и перевязочных средств</w:t>
            </w:r>
          </w:p>
        </w:tc>
        <w:tc>
          <w:tcPr>
            <w:tcW w:w="620" w:type="dxa"/>
            <w:vAlign w:val="center"/>
          </w:tcPr>
          <w:p w:rsidR="00690A24" w:rsidRDefault="00690A24">
            <w:pPr>
              <w:pStyle w:val="ConsPlusNormal"/>
              <w:jc w:val="center"/>
            </w:pPr>
            <w:bookmarkStart w:id="834" w:name="P18306"/>
            <w:bookmarkEnd w:id="834"/>
            <w:r>
              <w:t>23</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медицинского инструментария</w:t>
            </w:r>
          </w:p>
        </w:tc>
        <w:tc>
          <w:tcPr>
            <w:tcW w:w="620" w:type="dxa"/>
            <w:vAlign w:val="center"/>
          </w:tcPr>
          <w:p w:rsidR="00690A24" w:rsidRDefault="00690A24">
            <w:pPr>
              <w:pStyle w:val="ConsPlusNormal"/>
              <w:jc w:val="center"/>
            </w:pPr>
            <w:bookmarkStart w:id="835" w:name="P18321"/>
            <w:bookmarkEnd w:id="835"/>
            <w:r>
              <w:t>24</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продуктов питания</w:t>
            </w:r>
          </w:p>
        </w:tc>
        <w:tc>
          <w:tcPr>
            <w:tcW w:w="620" w:type="dxa"/>
            <w:vAlign w:val="center"/>
          </w:tcPr>
          <w:p w:rsidR="00690A24" w:rsidRDefault="00690A24">
            <w:pPr>
              <w:pStyle w:val="ConsPlusNormal"/>
              <w:jc w:val="center"/>
            </w:pPr>
            <w:bookmarkStart w:id="836" w:name="P18336"/>
            <w:bookmarkEnd w:id="836"/>
            <w:r>
              <w:t>25</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реактивов и химикатов, стекло и химпосуда</w:t>
            </w:r>
          </w:p>
        </w:tc>
        <w:tc>
          <w:tcPr>
            <w:tcW w:w="620" w:type="dxa"/>
            <w:vAlign w:val="center"/>
          </w:tcPr>
          <w:p w:rsidR="00690A24" w:rsidRDefault="00690A24">
            <w:pPr>
              <w:pStyle w:val="ConsPlusNormal"/>
              <w:jc w:val="center"/>
            </w:pPr>
            <w:bookmarkStart w:id="837" w:name="P18351"/>
            <w:bookmarkEnd w:id="837"/>
            <w:r>
              <w:t>26</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горюче-смазочных материалов</w:t>
            </w:r>
          </w:p>
        </w:tc>
        <w:tc>
          <w:tcPr>
            <w:tcW w:w="620" w:type="dxa"/>
            <w:vAlign w:val="center"/>
          </w:tcPr>
          <w:p w:rsidR="00690A24" w:rsidRDefault="00690A24">
            <w:pPr>
              <w:pStyle w:val="ConsPlusNormal"/>
              <w:jc w:val="center"/>
            </w:pPr>
            <w:bookmarkStart w:id="838" w:name="P18366"/>
            <w:bookmarkEnd w:id="838"/>
            <w:r>
              <w:t>27</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мягкого инвентаря</w:t>
            </w:r>
          </w:p>
        </w:tc>
        <w:tc>
          <w:tcPr>
            <w:tcW w:w="620" w:type="dxa"/>
            <w:vAlign w:val="center"/>
          </w:tcPr>
          <w:p w:rsidR="00690A24" w:rsidRDefault="00690A24">
            <w:pPr>
              <w:pStyle w:val="ConsPlusNormal"/>
              <w:jc w:val="center"/>
            </w:pPr>
            <w:bookmarkStart w:id="839" w:name="P18381"/>
            <w:bookmarkEnd w:id="839"/>
            <w:r>
              <w:t>28</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r w:rsidR="00690A24">
        <w:tc>
          <w:tcPr>
            <w:tcW w:w="3231" w:type="dxa"/>
          </w:tcPr>
          <w:p w:rsidR="00690A24" w:rsidRDefault="00690A24">
            <w:pPr>
              <w:pStyle w:val="ConsPlusNormal"/>
              <w:ind w:left="567"/>
            </w:pPr>
            <w:r>
              <w:t>прочих материальных запасов</w:t>
            </w:r>
          </w:p>
        </w:tc>
        <w:tc>
          <w:tcPr>
            <w:tcW w:w="620" w:type="dxa"/>
            <w:vAlign w:val="center"/>
          </w:tcPr>
          <w:p w:rsidR="00690A24" w:rsidRDefault="00690A24">
            <w:pPr>
              <w:pStyle w:val="ConsPlusNormal"/>
              <w:jc w:val="center"/>
            </w:pPr>
            <w:bookmarkStart w:id="840" w:name="P18396"/>
            <w:bookmarkEnd w:id="840"/>
            <w:r>
              <w:t>29</w:t>
            </w:r>
          </w:p>
        </w:tc>
        <w:tc>
          <w:tcPr>
            <w:tcW w:w="850" w:type="dxa"/>
            <w:vAlign w:val="center"/>
          </w:tcPr>
          <w:p w:rsidR="00690A24" w:rsidRDefault="00690A24">
            <w:pPr>
              <w:pStyle w:val="ConsPlusNormal"/>
            </w:pPr>
          </w:p>
        </w:tc>
        <w:tc>
          <w:tcPr>
            <w:tcW w:w="1020" w:type="dxa"/>
            <w:vAlign w:val="center"/>
          </w:tcPr>
          <w:p w:rsidR="00690A24" w:rsidRDefault="00690A24">
            <w:pPr>
              <w:pStyle w:val="ConsPlusNormal"/>
            </w:pPr>
          </w:p>
        </w:tc>
        <w:tc>
          <w:tcPr>
            <w:tcW w:w="737" w:type="dxa"/>
            <w:vAlign w:val="center"/>
          </w:tcPr>
          <w:p w:rsidR="00690A24" w:rsidRDefault="00690A24">
            <w:pPr>
              <w:pStyle w:val="ConsPlusNormal"/>
            </w:pPr>
          </w:p>
        </w:tc>
        <w:tc>
          <w:tcPr>
            <w:tcW w:w="794" w:type="dxa"/>
            <w:vAlign w:val="center"/>
          </w:tcPr>
          <w:p w:rsidR="00690A24" w:rsidRDefault="00690A24">
            <w:pPr>
              <w:pStyle w:val="ConsPlusNormal"/>
            </w:pPr>
          </w:p>
        </w:tc>
        <w:tc>
          <w:tcPr>
            <w:tcW w:w="680" w:type="dxa"/>
            <w:vAlign w:val="center"/>
          </w:tcPr>
          <w:p w:rsidR="00690A24" w:rsidRDefault="00690A24">
            <w:pPr>
              <w:pStyle w:val="ConsPlusNormal"/>
            </w:pPr>
          </w:p>
        </w:tc>
        <w:tc>
          <w:tcPr>
            <w:tcW w:w="907" w:type="dxa"/>
            <w:vAlign w:val="center"/>
          </w:tcPr>
          <w:p w:rsidR="00690A24" w:rsidRDefault="00690A24">
            <w:pPr>
              <w:pStyle w:val="ConsPlusNormal"/>
            </w:pPr>
          </w:p>
        </w:tc>
        <w:tc>
          <w:tcPr>
            <w:tcW w:w="794" w:type="dxa"/>
            <w:vAlign w:val="center"/>
          </w:tcPr>
          <w:p w:rsidR="00690A24" w:rsidRDefault="00690A24">
            <w:pPr>
              <w:pStyle w:val="ConsPlusNormal"/>
            </w:pPr>
          </w:p>
        </w:tc>
        <w:tc>
          <w:tcPr>
            <w:tcW w:w="1077" w:type="dxa"/>
            <w:vAlign w:val="center"/>
          </w:tcPr>
          <w:p w:rsidR="00690A24" w:rsidRDefault="00690A24">
            <w:pPr>
              <w:pStyle w:val="ConsPlusNormal"/>
            </w:pPr>
          </w:p>
        </w:tc>
        <w:tc>
          <w:tcPr>
            <w:tcW w:w="1134" w:type="dxa"/>
            <w:vAlign w:val="center"/>
          </w:tcPr>
          <w:p w:rsidR="00690A24" w:rsidRDefault="00690A24">
            <w:pPr>
              <w:pStyle w:val="ConsPlusNormal"/>
            </w:pPr>
          </w:p>
        </w:tc>
        <w:tc>
          <w:tcPr>
            <w:tcW w:w="680" w:type="dxa"/>
            <w:vAlign w:val="center"/>
          </w:tcPr>
          <w:p w:rsidR="00690A24" w:rsidRDefault="00690A24">
            <w:pPr>
              <w:pStyle w:val="ConsPlusNormal"/>
            </w:pPr>
          </w:p>
        </w:tc>
        <w:tc>
          <w:tcPr>
            <w:tcW w:w="964" w:type="dxa"/>
            <w:vAlign w:val="center"/>
          </w:tcPr>
          <w:p w:rsidR="00690A24" w:rsidRDefault="00690A24">
            <w:pPr>
              <w:pStyle w:val="ConsPlusNormal"/>
            </w:pPr>
          </w:p>
        </w:tc>
        <w:tc>
          <w:tcPr>
            <w:tcW w:w="737" w:type="dxa"/>
            <w:vAlign w:val="center"/>
          </w:tcPr>
          <w:p w:rsidR="00690A24" w:rsidRDefault="00690A24">
            <w:pPr>
              <w:pStyle w:val="ConsPlusNormal"/>
            </w:pPr>
          </w:p>
        </w:tc>
        <w:tc>
          <w:tcPr>
            <w:tcW w:w="964" w:type="dxa"/>
            <w:vAlign w:val="center"/>
          </w:tcPr>
          <w:p w:rsidR="00690A24" w:rsidRDefault="00690A24">
            <w:pPr>
              <w:pStyle w:val="ConsPlusNormal"/>
            </w:pPr>
          </w:p>
        </w:tc>
      </w:tr>
    </w:tbl>
    <w:p w:rsidR="00690A24" w:rsidRDefault="00690A24">
      <w:pPr>
        <w:pStyle w:val="ConsPlusNormal"/>
        <w:jc w:val="both"/>
      </w:pPr>
    </w:p>
    <w:p w:rsidR="00690A24" w:rsidRDefault="00690A24">
      <w:pPr>
        <w:pStyle w:val="ConsPlusNonformat"/>
        <w:jc w:val="both"/>
      </w:pPr>
      <w:r>
        <w:t>(8030) Штрафы, выплаченные медицинскими организациями страховым медицинским</w:t>
      </w:r>
    </w:p>
    <w:p w:rsidR="00690A24" w:rsidRDefault="00690A24">
      <w:pPr>
        <w:pStyle w:val="ConsPlusNonformat"/>
        <w:jc w:val="both"/>
      </w:pPr>
      <w:r>
        <w:t>организациям  за  неоказание  медицинской  помощи, несвоевременное оказание</w:t>
      </w:r>
    </w:p>
    <w:p w:rsidR="00690A24" w:rsidRDefault="00690A24">
      <w:pPr>
        <w:pStyle w:val="ConsPlusNonformat"/>
        <w:jc w:val="both"/>
      </w:pPr>
      <w:r>
        <w:t>медицинской  помощи либо оказание медицинской помощи ненадлежащего качества</w:t>
      </w:r>
    </w:p>
    <w:p w:rsidR="00690A24" w:rsidRDefault="00690A24">
      <w:pPr>
        <w:pStyle w:val="ConsPlusNonformat"/>
        <w:jc w:val="both"/>
      </w:pPr>
      <w:r>
        <w:t xml:space="preserve">____ (руб) (код по ОКЕИ: рубль - </w:t>
      </w:r>
      <w:hyperlink r:id="rId34" w:history="1">
        <w:r>
          <w:rPr>
            <w:color w:val="0000FF"/>
          </w:rPr>
          <w:t>383</w:t>
        </w:r>
      </w:hyperlink>
      <w:r>
        <w:t>).</w:t>
      </w:r>
    </w:p>
    <w:p w:rsidR="00690A24" w:rsidRDefault="00690A24">
      <w:pPr>
        <w:pStyle w:val="ConsPlusNonformat"/>
        <w:jc w:val="both"/>
      </w:pPr>
      <w:r>
        <w:t>(8031)  Расходы консолидированного бюджета субъекта Российской Федерации на</w:t>
      </w:r>
    </w:p>
    <w:p w:rsidR="00690A24" w:rsidRDefault="00690A24">
      <w:pPr>
        <w:pStyle w:val="ConsPlusNonformat"/>
        <w:jc w:val="both"/>
      </w:pPr>
      <w:r>
        <w:t>здравоохранение, включая взносы на ОМС неработающих граждан ____ (руб) (1),</w:t>
      </w:r>
    </w:p>
    <w:p w:rsidR="00690A24" w:rsidRDefault="00690A24">
      <w:pPr>
        <w:pStyle w:val="ConsPlusNonformat"/>
        <w:jc w:val="both"/>
      </w:pPr>
      <w:r>
        <w:t>в  том  числе  расходы  бюджетов муниципальных образований ____ (руб) (2) и</w:t>
      </w:r>
    </w:p>
    <w:p w:rsidR="00690A24" w:rsidRDefault="00690A24">
      <w:pPr>
        <w:pStyle w:val="ConsPlusNonformat"/>
        <w:jc w:val="both"/>
      </w:pPr>
      <w:r>
        <w:t>расходы  бюджета субъекта Российской Федерации ____ (руб) (3) (код по ОКЕИ:</w:t>
      </w:r>
    </w:p>
    <w:p w:rsidR="00690A24" w:rsidRDefault="00690A24">
      <w:pPr>
        <w:pStyle w:val="ConsPlusNonformat"/>
        <w:jc w:val="both"/>
      </w:pPr>
      <w:r>
        <w:t xml:space="preserve">рубль - </w:t>
      </w:r>
      <w:hyperlink r:id="rId35" w:history="1">
        <w:r>
          <w:rPr>
            <w:color w:val="0000FF"/>
          </w:rPr>
          <w:t>383</w:t>
        </w:r>
      </w:hyperlink>
      <w:r>
        <w:t>).</w:t>
      </w:r>
    </w:p>
    <w:p w:rsidR="00690A24" w:rsidRDefault="00690A24">
      <w:pPr>
        <w:pStyle w:val="ConsPlusNonformat"/>
        <w:jc w:val="both"/>
      </w:pPr>
      <w:r>
        <w:t>(8032)  Расходы консолидированного бюджета субъекта Российской Федерации на</w:t>
      </w:r>
    </w:p>
    <w:p w:rsidR="00690A24" w:rsidRDefault="00690A24">
      <w:pPr>
        <w:pStyle w:val="ConsPlusNonformat"/>
        <w:jc w:val="both"/>
      </w:pPr>
      <w:r>
        <w:t>обеспечение   отдельных   категорий   граждан  необходимыми  лекарственными</w:t>
      </w:r>
    </w:p>
    <w:p w:rsidR="00690A24" w:rsidRDefault="00690A24">
      <w:pPr>
        <w:pStyle w:val="ConsPlusNonformat"/>
        <w:jc w:val="both"/>
      </w:pPr>
      <w:r>
        <w:t xml:space="preserve">средствами   ____  (руб)  в  соответствии  с  </w:t>
      </w:r>
      <w:hyperlink r:id="rId36" w:history="1">
        <w:r>
          <w:rPr>
            <w:color w:val="0000FF"/>
          </w:rPr>
          <w:t>постановлением</w:t>
        </w:r>
      </w:hyperlink>
      <w:r>
        <w:t xml:space="preserve">  Правительства</w:t>
      </w:r>
    </w:p>
    <w:p w:rsidR="00690A24" w:rsidRDefault="00690A24">
      <w:pPr>
        <w:pStyle w:val="ConsPlusNonformat"/>
        <w:jc w:val="both"/>
      </w:pPr>
      <w:r>
        <w:t xml:space="preserve">Российской Федерации от 30 июля 1994 года N 890 (код по ОКЕИ: рубль - </w:t>
      </w:r>
      <w:hyperlink r:id="rId37" w:history="1">
        <w:r>
          <w:rPr>
            <w:color w:val="0000FF"/>
          </w:rPr>
          <w:t>383</w:t>
        </w:r>
      </w:hyperlink>
      <w:r>
        <w:t>).</w:t>
      </w:r>
    </w:p>
    <w:p w:rsidR="00690A24" w:rsidRDefault="00690A24">
      <w:pPr>
        <w:pStyle w:val="ConsPlusNonformat"/>
        <w:jc w:val="both"/>
      </w:pPr>
    </w:p>
    <w:p w:rsidR="00690A24" w:rsidRDefault="00690A24">
      <w:pPr>
        <w:pStyle w:val="ConsPlusNonformat"/>
        <w:jc w:val="both"/>
      </w:pPr>
      <w:bookmarkStart w:id="841" w:name="P18425"/>
      <w:bookmarkStart w:id="842" w:name="P22417"/>
      <w:bookmarkEnd w:id="841"/>
      <w:bookmarkEnd w:id="842"/>
      <w:r>
        <w:t xml:space="preserve">          Раздел IX. Кадровое обеспечение медицинских организаций</w:t>
      </w:r>
    </w:p>
    <w:p w:rsidR="00690A24" w:rsidRDefault="00690A24">
      <w:pPr>
        <w:pStyle w:val="ConsPlusNonformat"/>
        <w:jc w:val="both"/>
      </w:pPr>
      <w:r>
        <w:t xml:space="preserve">                с учетом уровня оказания медицинской помощи</w:t>
      </w:r>
    </w:p>
    <w:p w:rsidR="00690A24" w:rsidRDefault="00690A24">
      <w:pPr>
        <w:pStyle w:val="ConsPlusNonformat"/>
        <w:jc w:val="both"/>
      </w:pPr>
    </w:p>
    <w:p w:rsidR="00690A24" w:rsidRDefault="00690A24">
      <w:pPr>
        <w:pStyle w:val="ConsPlusNonformat"/>
        <w:jc w:val="both"/>
      </w:pPr>
      <w:r>
        <w:t xml:space="preserve">(9000)                           Коды по ОКЕИ: единица - </w:t>
      </w:r>
      <w:hyperlink r:id="rId38" w:history="1">
        <w:r>
          <w:rPr>
            <w:color w:val="0000FF"/>
          </w:rPr>
          <w:t>642</w:t>
        </w:r>
      </w:hyperlink>
      <w:r>
        <w:t xml:space="preserve">, человек - </w:t>
      </w:r>
      <w:hyperlink r:id="rId39" w:history="1">
        <w:r>
          <w:rPr>
            <w:color w:val="0000FF"/>
          </w:rPr>
          <w:t>792</w:t>
        </w:r>
      </w:hyperlink>
    </w:p>
    <w:p w:rsidR="00690A24" w:rsidRDefault="00690A2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620"/>
        <w:gridCol w:w="907"/>
        <w:gridCol w:w="680"/>
        <w:gridCol w:w="624"/>
        <w:gridCol w:w="567"/>
        <w:gridCol w:w="624"/>
        <w:gridCol w:w="680"/>
        <w:gridCol w:w="567"/>
        <w:gridCol w:w="624"/>
        <w:gridCol w:w="680"/>
        <w:gridCol w:w="567"/>
      </w:tblGrid>
      <w:tr w:rsidR="00690A24">
        <w:tc>
          <w:tcPr>
            <w:tcW w:w="3231" w:type="dxa"/>
            <w:vMerge w:val="restart"/>
          </w:tcPr>
          <w:p w:rsidR="00690A24" w:rsidRDefault="00690A24">
            <w:pPr>
              <w:pStyle w:val="ConsPlusNormal"/>
              <w:jc w:val="center"/>
            </w:pPr>
            <w:r>
              <w:t>Уровни оказания медицинской помощи</w:t>
            </w:r>
          </w:p>
        </w:tc>
        <w:tc>
          <w:tcPr>
            <w:tcW w:w="620" w:type="dxa"/>
            <w:vMerge w:val="restart"/>
          </w:tcPr>
          <w:p w:rsidR="00690A24" w:rsidRDefault="00690A24">
            <w:pPr>
              <w:pStyle w:val="ConsPlusNormal"/>
              <w:jc w:val="center"/>
            </w:pPr>
            <w:r>
              <w:t>N строки</w:t>
            </w:r>
          </w:p>
        </w:tc>
        <w:tc>
          <w:tcPr>
            <w:tcW w:w="907" w:type="dxa"/>
            <w:vMerge w:val="restart"/>
          </w:tcPr>
          <w:p w:rsidR="00690A24" w:rsidRDefault="00690A24">
            <w:pPr>
              <w:pStyle w:val="ConsPlusNormal"/>
              <w:jc w:val="center"/>
            </w:pPr>
            <w:r>
              <w:t>Всего медицинских организаций (юридических лиц)</w:t>
            </w:r>
          </w:p>
        </w:tc>
        <w:tc>
          <w:tcPr>
            <w:tcW w:w="1871" w:type="dxa"/>
            <w:gridSpan w:val="3"/>
          </w:tcPr>
          <w:p w:rsidR="00690A24" w:rsidRDefault="00690A24">
            <w:pPr>
              <w:pStyle w:val="ConsPlusNormal"/>
              <w:jc w:val="center"/>
            </w:pPr>
            <w:r>
              <w:t>врачи</w:t>
            </w:r>
          </w:p>
        </w:tc>
        <w:tc>
          <w:tcPr>
            <w:tcW w:w="1871" w:type="dxa"/>
            <w:gridSpan w:val="3"/>
          </w:tcPr>
          <w:p w:rsidR="00690A24" w:rsidRDefault="00690A24">
            <w:pPr>
              <w:pStyle w:val="ConsPlusNormal"/>
              <w:jc w:val="center"/>
            </w:pPr>
            <w:r>
              <w:t>средний медицинский персонал</w:t>
            </w:r>
          </w:p>
        </w:tc>
        <w:tc>
          <w:tcPr>
            <w:tcW w:w="1871" w:type="dxa"/>
            <w:gridSpan w:val="3"/>
          </w:tcPr>
          <w:p w:rsidR="00690A24" w:rsidRDefault="00690A24">
            <w:pPr>
              <w:pStyle w:val="ConsPlusNormal"/>
              <w:jc w:val="center"/>
            </w:pPr>
            <w:r>
              <w:t>младший медицинский персонал</w:t>
            </w:r>
          </w:p>
        </w:tc>
      </w:tr>
      <w:tr w:rsidR="00690A24">
        <w:tc>
          <w:tcPr>
            <w:tcW w:w="3231" w:type="dxa"/>
            <w:vMerge/>
          </w:tcPr>
          <w:p w:rsidR="00690A24" w:rsidRDefault="00690A24"/>
        </w:tc>
        <w:tc>
          <w:tcPr>
            <w:tcW w:w="620" w:type="dxa"/>
            <w:vMerge/>
          </w:tcPr>
          <w:p w:rsidR="00690A24" w:rsidRDefault="00690A24"/>
        </w:tc>
        <w:tc>
          <w:tcPr>
            <w:tcW w:w="907" w:type="dxa"/>
            <w:vMerge/>
          </w:tcPr>
          <w:p w:rsidR="00690A24" w:rsidRDefault="00690A24"/>
        </w:tc>
        <w:tc>
          <w:tcPr>
            <w:tcW w:w="680" w:type="dxa"/>
          </w:tcPr>
          <w:p w:rsidR="00690A24" w:rsidRDefault="00690A24">
            <w:pPr>
              <w:pStyle w:val="ConsPlusNormal"/>
              <w:jc w:val="center"/>
            </w:pPr>
            <w:r>
              <w:t>штатные должности</w:t>
            </w:r>
          </w:p>
        </w:tc>
        <w:tc>
          <w:tcPr>
            <w:tcW w:w="624" w:type="dxa"/>
          </w:tcPr>
          <w:p w:rsidR="00690A24" w:rsidRDefault="00690A24">
            <w:pPr>
              <w:pStyle w:val="ConsPlusNormal"/>
              <w:jc w:val="center"/>
            </w:pPr>
            <w:r>
              <w:t>занятые должности</w:t>
            </w:r>
          </w:p>
        </w:tc>
        <w:tc>
          <w:tcPr>
            <w:tcW w:w="567" w:type="dxa"/>
          </w:tcPr>
          <w:p w:rsidR="00690A24" w:rsidRDefault="00690A24">
            <w:pPr>
              <w:pStyle w:val="ConsPlusNormal"/>
              <w:jc w:val="center"/>
            </w:pPr>
            <w:r>
              <w:t>физические лица</w:t>
            </w:r>
          </w:p>
        </w:tc>
        <w:tc>
          <w:tcPr>
            <w:tcW w:w="624" w:type="dxa"/>
          </w:tcPr>
          <w:p w:rsidR="00690A24" w:rsidRDefault="00690A24">
            <w:pPr>
              <w:pStyle w:val="ConsPlusNormal"/>
              <w:jc w:val="center"/>
            </w:pPr>
            <w:r>
              <w:t>штатные должности</w:t>
            </w:r>
          </w:p>
        </w:tc>
        <w:tc>
          <w:tcPr>
            <w:tcW w:w="680" w:type="dxa"/>
          </w:tcPr>
          <w:p w:rsidR="00690A24" w:rsidRDefault="00690A24">
            <w:pPr>
              <w:pStyle w:val="ConsPlusNormal"/>
              <w:jc w:val="center"/>
            </w:pPr>
            <w:r>
              <w:t>занятые должности</w:t>
            </w:r>
          </w:p>
        </w:tc>
        <w:tc>
          <w:tcPr>
            <w:tcW w:w="567" w:type="dxa"/>
          </w:tcPr>
          <w:p w:rsidR="00690A24" w:rsidRDefault="00690A24">
            <w:pPr>
              <w:pStyle w:val="ConsPlusNormal"/>
              <w:jc w:val="center"/>
            </w:pPr>
            <w:r>
              <w:t>физические лица</w:t>
            </w:r>
          </w:p>
        </w:tc>
        <w:tc>
          <w:tcPr>
            <w:tcW w:w="624" w:type="dxa"/>
          </w:tcPr>
          <w:p w:rsidR="00690A24" w:rsidRDefault="00690A24">
            <w:pPr>
              <w:pStyle w:val="ConsPlusNormal"/>
              <w:jc w:val="center"/>
            </w:pPr>
            <w:r>
              <w:t>штатные должности</w:t>
            </w:r>
          </w:p>
        </w:tc>
        <w:tc>
          <w:tcPr>
            <w:tcW w:w="680" w:type="dxa"/>
          </w:tcPr>
          <w:p w:rsidR="00690A24" w:rsidRDefault="00690A24">
            <w:pPr>
              <w:pStyle w:val="ConsPlusNormal"/>
              <w:jc w:val="center"/>
            </w:pPr>
            <w:r>
              <w:t>занятые должности</w:t>
            </w:r>
          </w:p>
        </w:tc>
        <w:tc>
          <w:tcPr>
            <w:tcW w:w="567" w:type="dxa"/>
          </w:tcPr>
          <w:p w:rsidR="00690A24" w:rsidRDefault="00690A24">
            <w:pPr>
              <w:pStyle w:val="ConsPlusNormal"/>
              <w:jc w:val="center"/>
            </w:pPr>
            <w:r>
              <w:t>физические лица</w:t>
            </w:r>
          </w:p>
        </w:tc>
      </w:tr>
      <w:tr w:rsidR="00690A24">
        <w:tc>
          <w:tcPr>
            <w:tcW w:w="3231" w:type="dxa"/>
          </w:tcPr>
          <w:p w:rsidR="00690A24" w:rsidRDefault="00690A24">
            <w:pPr>
              <w:pStyle w:val="ConsPlusNormal"/>
              <w:jc w:val="center"/>
            </w:pPr>
            <w:r>
              <w:t>1</w:t>
            </w:r>
          </w:p>
        </w:tc>
        <w:tc>
          <w:tcPr>
            <w:tcW w:w="620" w:type="dxa"/>
          </w:tcPr>
          <w:p w:rsidR="00690A24" w:rsidRDefault="00690A24">
            <w:pPr>
              <w:pStyle w:val="ConsPlusNormal"/>
              <w:jc w:val="center"/>
            </w:pPr>
            <w:r>
              <w:t>2</w:t>
            </w:r>
          </w:p>
        </w:tc>
        <w:tc>
          <w:tcPr>
            <w:tcW w:w="907" w:type="dxa"/>
          </w:tcPr>
          <w:p w:rsidR="00690A24" w:rsidRDefault="00690A24">
            <w:pPr>
              <w:pStyle w:val="ConsPlusNormal"/>
              <w:jc w:val="center"/>
            </w:pPr>
            <w:r>
              <w:t>3</w:t>
            </w:r>
          </w:p>
        </w:tc>
        <w:tc>
          <w:tcPr>
            <w:tcW w:w="680" w:type="dxa"/>
          </w:tcPr>
          <w:p w:rsidR="00690A24" w:rsidRDefault="00690A24">
            <w:pPr>
              <w:pStyle w:val="ConsPlusNormal"/>
              <w:jc w:val="center"/>
            </w:pPr>
            <w:r>
              <w:t>4</w:t>
            </w:r>
          </w:p>
        </w:tc>
        <w:tc>
          <w:tcPr>
            <w:tcW w:w="624" w:type="dxa"/>
          </w:tcPr>
          <w:p w:rsidR="00690A24" w:rsidRDefault="00690A24">
            <w:pPr>
              <w:pStyle w:val="ConsPlusNormal"/>
              <w:jc w:val="center"/>
            </w:pPr>
            <w:r>
              <w:t>5</w:t>
            </w:r>
          </w:p>
        </w:tc>
        <w:tc>
          <w:tcPr>
            <w:tcW w:w="567" w:type="dxa"/>
          </w:tcPr>
          <w:p w:rsidR="00690A24" w:rsidRDefault="00690A24">
            <w:pPr>
              <w:pStyle w:val="ConsPlusNormal"/>
              <w:jc w:val="center"/>
            </w:pPr>
            <w:r>
              <w:t>6</w:t>
            </w:r>
          </w:p>
        </w:tc>
        <w:tc>
          <w:tcPr>
            <w:tcW w:w="624" w:type="dxa"/>
          </w:tcPr>
          <w:p w:rsidR="00690A24" w:rsidRDefault="00690A24">
            <w:pPr>
              <w:pStyle w:val="ConsPlusNormal"/>
              <w:jc w:val="center"/>
            </w:pPr>
            <w:r>
              <w:t>7</w:t>
            </w:r>
          </w:p>
        </w:tc>
        <w:tc>
          <w:tcPr>
            <w:tcW w:w="680" w:type="dxa"/>
          </w:tcPr>
          <w:p w:rsidR="00690A24" w:rsidRDefault="00690A24">
            <w:pPr>
              <w:pStyle w:val="ConsPlusNormal"/>
              <w:jc w:val="center"/>
            </w:pPr>
            <w:r>
              <w:t>8</w:t>
            </w:r>
          </w:p>
        </w:tc>
        <w:tc>
          <w:tcPr>
            <w:tcW w:w="567" w:type="dxa"/>
          </w:tcPr>
          <w:p w:rsidR="00690A24" w:rsidRDefault="00690A24">
            <w:pPr>
              <w:pStyle w:val="ConsPlusNormal"/>
              <w:jc w:val="center"/>
            </w:pPr>
            <w:r>
              <w:t>9</w:t>
            </w:r>
          </w:p>
        </w:tc>
        <w:tc>
          <w:tcPr>
            <w:tcW w:w="624" w:type="dxa"/>
          </w:tcPr>
          <w:p w:rsidR="00690A24" w:rsidRDefault="00690A24">
            <w:pPr>
              <w:pStyle w:val="ConsPlusNormal"/>
              <w:jc w:val="center"/>
            </w:pPr>
            <w:r>
              <w:t>10</w:t>
            </w:r>
          </w:p>
        </w:tc>
        <w:tc>
          <w:tcPr>
            <w:tcW w:w="680" w:type="dxa"/>
          </w:tcPr>
          <w:p w:rsidR="00690A24" w:rsidRDefault="00690A24">
            <w:pPr>
              <w:pStyle w:val="ConsPlusNormal"/>
              <w:jc w:val="center"/>
            </w:pPr>
            <w:r>
              <w:t>11</w:t>
            </w:r>
          </w:p>
        </w:tc>
        <w:tc>
          <w:tcPr>
            <w:tcW w:w="567" w:type="dxa"/>
          </w:tcPr>
          <w:p w:rsidR="00690A24" w:rsidRDefault="00690A24">
            <w:pPr>
              <w:pStyle w:val="ConsPlusNormal"/>
              <w:jc w:val="center"/>
            </w:pPr>
            <w:r>
              <w:t>12</w:t>
            </w:r>
          </w:p>
        </w:tc>
      </w:tr>
      <w:tr w:rsidR="00690A24">
        <w:tc>
          <w:tcPr>
            <w:tcW w:w="3231" w:type="dxa"/>
          </w:tcPr>
          <w:p w:rsidR="00690A24" w:rsidRDefault="00690A24">
            <w:pPr>
              <w:pStyle w:val="ConsPlusNormal"/>
            </w:pPr>
            <w:r>
              <w:t xml:space="preserve">Всего (сумма </w:t>
            </w:r>
            <w:hyperlink w:anchor="P22462" w:history="1">
              <w:r>
                <w:rPr>
                  <w:color w:val="0000FF"/>
                </w:rPr>
                <w:t>строк 02</w:t>
              </w:r>
            </w:hyperlink>
            <w:r>
              <w:t xml:space="preserve"> + </w:t>
            </w:r>
            <w:hyperlink w:anchor="P22487" w:history="1">
              <w:r>
                <w:rPr>
                  <w:color w:val="0000FF"/>
                </w:rPr>
                <w:t>04</w:t>
              </w:r>
            </w:hyperlink>
            <w:r>
              <w:t xml:space="preserve"> + </w:t>
            </w:r>
            <w:hyperlink w:anchor="P22524" w:history="1">
              <w:r>
                <w:rPr>
                  <w:color w:val="0000FF"/>
                </w:rPr>
                <w:t>07</w:t>
              </w:r>
            </w:hyperlink>
            <w:r>
              <w:t xml:space="preserve"> + </w:t>
            </w:r>
            <w:hyperlink w:anchor="P22574" w:history="1">
              <w:r>
                <w:rPr>
                  <w:color w:val="0000FF"/>
                </w:rPr>
                <w:t>11</w:t>
              </w:r>
            </w:hyperlink>
            <w:r>
              <w:t>)</w:t>
            </w:r>
          </w:p>
        </w:tc>
        <w:tc>
          <w:tcPr>
            <w:tcW w:w="620" w:type="dxa"/>
            <w:vAlign w:val="center"/>
          </w:tcPr>
          <w:p w:rsidR="00690A24" w:rsidRDefault="00690A24">
            <w:pPr>
              <w:pStyle w:val="ConsPlusNormal"/>
              <w:jc w:val="center"/>
            </w:pPr>
            <w:r>
              <w:t>01</w:t>
            </w:r>
          </w:p>
        </w:tc>
        <w:tc>
          <w:tcPr>
            <w:tcW w:w="90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567"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r>
      <w:tr w:rsidR="00690A24">
        <w:tc>
          <w:tcPr>
            <w:tcW w:w="3231" w:type="dxa"/>
          </w:tcPr>
          <w:p w:rsidR="00690A24" w:rsidRDefault="00690A24">
            <w:pPr>
              <w:pStyle w:val="ConsPlusNormal"/>
            </w:pPr>
            <w:r>
              <w:t>в том числе:</w:t>
            </w:r>
          </w:p>
          <w:p w:rsidR="00690A24" w:rsidRDefault="00690A24">
            <w:pPr>
              <w:pStyle w:val="ConsPlusNormal"/>
            </w:pPr>
            <w:r>
              <w:t>Медицинские организации первого уровня</w:t>
            </w:r>
          </w:p>
        </w:tc>
        <w:tc>
          <w:tcPr>
            <w:tcW w:w="620" w:type="dxa"/>
            <w:vAlign w:val="center"/>
          </w:tcPr>
          <w:p w:rsidR="00690A24" w:rsidRDefault="00690A24">
            <w:pPr>
              <w:pStyle w:val="ConsPlusNormal"/>
              <w:jc w:val="center"/>
            </w:pPr>
            <w:bookmarkStart w:id="843" w:name="P22462"/>
            <w:bookmarkEnd w:id="843"/>
            <w:r>
              <w:t>02</w:t>
            </w:r>
          </w:p>
        </w:tc>
        <w:tc>
          <w:tcPr>
            <w:tcW w:w="90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567"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r>
      <w:tr w:rsidR="00690A24">
        <w:tc>
          <w:tcPr>
            <w:tcW w:w="3231" w:type="dxa"/>
          </w:tcPr>
          <w:p w:rsidR="00690A24" w:rsidRDefault="00690A24">
            <w:pPr>
              <w:pStyle w:val="ConsPlusNormal"/>
              <w:ind w:left="283"/>
            </w:pPr>
            <w:r>
              <w:t>из них:</w:t>
            </w:r>
          </w:p>
          <w:p w:rsidR="00690A24" w:rsidRDefault="00690A24">
            <w:pPr>
              <w:pStyle w:val="ConsPlusNormal"/>
              <w:ind w:left="567"/>
            </w:pPr>
            <w:r>
              <w:t>медицинские организации частной системы здравоохранения</w:t>
            </w:r>
          </w:p>
        </w:tc>
        <w:tc>
          <w:tcPr>
            <w:tcW w:w="620" w:type="dxa"/>
            <w:vAlign w:val="center"/>
          </w:tcPr>
          <w:p w:rsidR="00690A24" w:rsidRDefault="00690A24">
            <w:pPr>
              <w:pStyle w:val="ConsPlusNormal"/>
              <w:jc w:val="center"/>
            </w:pPr>
            <w:r>
              <w:t>03</w:t>
            </w:r>
          </w:p>
        </w:tc>
        <w:tc>
          <w:tcPr>
            <w:tcW w:w="907" w:type="dxa"/>
            <w:vAlign w:val="center"/>
          </w:tcPr>
          <w:p w:rsidR="00690A24" w:rsidRDefault="00690A24">
            <w:pPr>
              <w:pStyle w:val="ConsPlusNormal"/>
            </w:pPr>
          </w:p>
        </w:tc>
        <w:tc>
          <w:tcPr>
            <w:tcW w:w="680" w:type="dxa"/>
            <w:vAlign w:val="center"/>
          </w:tcPr>
          <w:p w:rsidR="00690A24" w:rsidRDefault="00690A24">
            <w:pPr>
              <w:pStyle w:val="ConsPlusNormal"/>
              <w:jc w:val="center"/>
            </w:pPr>
            <w:r>
              <w:t>X</w:t>
            </w:r>
          </w:p>
        </w:tc>
        <w:tc>
          <w:tcPr>
            <w:tcW w:w="624"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c>
          <w:tcPr>
            <w:tcW w:w="624"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c>
          <w:tcPr>
            <w:tcW w:w="624"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r>
      <w:tr w:rsidR="00690A24">
        <w:tc>
          <w:tcPr>
            <w:tcW w:w="3231" w:type="dxa"/>
          </w:tcPr>
          <w:p w:rsidR="00690A24" w:rsidRDefault="00690A24">
            <w:pPr>
              <w:pStyle w:val="ConsPlusNormal"/>
            </w:pPr>
            <w:r>
              <w:t>Медицинские организации второго уровня</w:t>
            </w:r>
          </w:p>
        </w:tc>
        <w:tc>
          <w:tcPr>
            <w:tcW w:w="620" w:type="dxa"/>
            <w:vAlign w:val="center"/>
          </w:tcPr>
          <w:p w:rsidR="00690A24" w:rsidRDefault="00690A24">
            <w:pPr>
              <w:pStyle w:val="ConsPlusNormal"/>
              <w:jc w:val="center"/>
            </w:pPr>
            <w:bookmarkStart w:id="844" w:name="P22487"/>
            <w:bookmarkEnd w:id="844"/>
            <w:r>
              <w:t>04</w:t>
            </w:r>
          </w:p>
        </w:tc>
        <w:tc>
          <w:tcPr>
            <w:tcW w:w="90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567"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r>
      <w:tr w:rsidR="00690A24">
        <w:tc>
          <w:tcPr>
            <w:tcW w:w="3231" w:type="dxa"/>
          </w:tcPr>
          <w:p w:rsidR="00690A24" w:rsidRDefault="00690A24">
            <w:pPr>
              <w:pStyle w:val="ConsPlusNormal"/>
              <w:ind w:left="283"/>
            </w:pPr>
            <w:r>
              <w:t>из них:</w:t>
            </w:r>
          </w:p>
          <w:p w:rsidR="00690A24" w:rsidRDefault="00690A24">
            <w:pPr>
              <w:pStyle w:val="ConsPlusNormal"/>
              <w:ind w:left="567"/>
            </w:pPr>
            <w:r>
              <w:t>медицинские организации частной системы здравоохранения</w:t>
            </w:r>
          </w:p>
        </w:tc>
        <w:tc>
          <w:tcPr>
            <w:tcW w:w="620" w:type="dxa"/>
            <w:vAlign w:val="center"/>
          </w:tcPr>
          <w:p w:rsidR="00690A24" w:rsidRDefault="00690A24">
            <w:pPr>
              <w:pStyle w:val="ConsPlusNormal"/>
              <w:jc w:val="center"/>
            </w:pPr>
            <w:r>
              <w:t>05</w:t>
            </w:r>
          </w:p>
        </w:tc>
        <w:tc>
          <w:tcPr>
            <w:tcW w:w="907" w:type="dxa"/>
            <w:vAlign w:val="center"/>
          </w:tcPr>
          <w:p w:rsidR="00690A24" w:rsidRDefault="00690A24">
            <w:pPr>
              <w:pStyle w:val="ConsPlusNormal"/>
            </w:pPr>
          </w:p>
        </w:tc>
        <w:tc>
          <w:tcPr>
            <w:tcW w:w="680" w:type="dxa"/>
            <w:vAlign w:val="center"/>
          </w:tcPr>
          <w:p w:rsidR="00690A24" w:rsidRDefault="00690A24">
            <w:pPr>
              <w:pStyle w:val="ConsPlusNormal"/>
              <w:jc w:val="center"/>
            </w:pPr>
            <w:r>
              <w:t>X</w:t>
            </w:r>
          </w:p>
        </w:tc>
        <w:tc>
          <w:tcPr>
            <w:tcW w:w="624"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c>
          <w:tcPr>
            <w:tcW w:w="624"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c>
          <w:tcPr>
            <w:tcW w:w="624"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r>
      <w:tr w:rsidR="00690A24">
        <w:tc>
          <w:tcPr>
            <w:tcW w:w="3231" w:type="dxa"/>
          </w:tcPr>
          <w:p w:rsidR="00690A24" w:rsidRDefault="00690A24">
            <w:pPr>
              <w:pStyle w:val="ConsPlusNormal"/>
              <w:ind w:left="567"/>
            </w:pPr>
            <w:r>
              <w:t>межмуниципальные центры и (или) специализированные межмуниципальные отделения</w:t>
            </w:r>
          </w:p>
        </w:tc>
        <w:tc>
          <w:tcPr>
            <w:tcW w:w="620" w:type="dxa"/>
            <w:vAlign w:val="center"/>
          </w:tcPr>
          <w:p w:rsidR="00690A24" w:rsidRDefault="00690A24">
            <w:pPr>
              <w:pStyle w:val="ConsPlusNormal"/>
              <w:jc w:val="center"/>
            </w:pPr>
            <w:r>
              <w:t>06</w:t>
            </w:r>
          </w:p>
        </w:tc>
        <w:tc>
          <w:tcPr>
            <w:tcW w:w="90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567"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r>
      <w:tr w:rsidR="00690A24">
        <w:tc>
          <w:tcPr>
            <w:tcW w:w="3231" w:type="dxa"/>
          </w:tcPr>
          <w:p w:rsidR="00690A24" w:rsidRDefault="00690A24">
            <w:pPr>
              <w:pStyle w:val="ConsPlusNormal"/>
            </w:pPr>
            <w:r>
              <w:t>Медицинские организации третьего уровня</w:t>
            </w:r>
          </w:p>
        </w:tc>
        <w:tc>
          <w:tcPr>
            <w:tcW w:w="620" w:type="dxa"/>
            <w:vAlign w:val="center"/>
          </w:tcPr>
          <w:p w:rsidR="00690A24" w:rsidRDefault="00690A24">
            <w:pPr>
              <w:pStyle w:val="ConsPlusNormal"/>
              <w:jc w:val="center"/>
            </w:pPr>
            <w:bookmarkStart w:id="845" w:name="P22524"/>
            <w:bookmarkEnd w:id="845"/>
            <w:r>
              <w:t>07</w:t>
            </w:r>
          </w:p>
        </w:tc>
        <w:tc>
          <w:tcPr>
            <w:tcW w:w="90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567"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r>
      <w:tr w:rsidR="00690A24">
        <w:tc>
          <w:tcPr>
            <w:tcW w:w="3231" w:type="dxa"/>
          </w:tcPr>
          <w:p w:rsidR="00690A24" w:rsidRDefault="00690A24">
            <w:pPr>
              <w:pStyle w:val="ConsPlusNormal"/>
              <w:ind w:left="283"/>
            </w:pPr>
            <w:r>
              <w:t>из них:</w:t>
            </w:r>
          </w:p>
          <w:p w:rsidR="00690A24" w:rsidRDefault="00690A24">
            <w:pPr>
              <w:pStyle w:val="ConsPlusNormal"/>
              <w:ind w:left="567"/>
            </w:pPr>
            <w:r>
              <w:t>структурные подразделения, оказывающие высокотехнологичную медицинскую помощь</w:t>
            </w:r>
          </w:p>
        </w:tc>
        <w:tc>
          <w:tcPr>
            <w:tcW w:w="620" w:type="dxa"/>
            <w:vAlign w:val="center"/>
          </w:tcPr>
          <w:p w:rsidR="00690A24" w:rsidRDefault="00690A24">
            <w:pPr>
              <w:pStyle w:val="ConsPlusNormal"/>
              <w:jc w:val="center"/>
            </w:pPr>
            <w:r>
              <w:t>08</w:t>
            </w:r>
          </w:p>
        </w:tc>
        <w:tc>
          <w:tcPr>
            <w:tcW w:w="907" w:type="dxa"/>
            <w:vAlign w:val="center"/>
          </w:tcPr>
          <w:p w:rsidR="00690A24" w:rsidRDefault="00690A24">
            <w:pPr>
              <w:pStyle w:val="ConsPlusNormal"/>
              <w:jc w:val="center"/>
            </w:pPr>
            <w:r>
              <w:t>X</w:t>
            </w: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567"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r>
      <w:tr w:rsidR="00690A24">
        <w:tc>
          <w:tcPr>
            <w:tcW w:w="3231" w:type="dxa"/>
          </w:tcPr>
          <w:p w:rsidR="00690A24" w:rsidRDefault="00690A24">
            <w:pPr>
              <w:pStyle w:val="ConsPlusNormal"/>
              <w:ind w:left="567"/>
            </w:pPr>
            <w:r>
              <w:t>медицинские организации частной системы здравоохранения</w:t>
            </w:r>
          </w:p>
        </w:tc>
        <w:tc>
          <w:tcPr>
            <w:tcW w:w="620" w:type="dxa"/>
            <w:vAlign w:val="center"/>
          </w:tcPr>
          <w:p w:rsidR="00690A24" w:rsidRDefault="00690A24">
            <w:pPr>
              <w:pStyle w:val="ConsPlusNormal"/>
              <w:jc w:val="center"/>
            </w:pPr>
            <w:bookmarkStart w:id="846" w:name="P22549"/>
            <w:bookmarkEnd w:id="846"/>
            <w:r>
              <w:t>09</w:t>
            </w:r>
          </w:p>
        </w:tc>
        <w:tc>
          <w:tcPr>
            <w:tcW w:w="907" w:type="dxa"/>
            <w:vAlign w:val="center"/>
          </w:tcPr>
          <w:p w:rsidR="00690A24" w:rsidRDefault="00690A24">
            <w:pPr>
              <w:pStyle w:val="ConsPlusNormal"/>
            </w:pPr>
          </w:p>
        </w:tc>
        <w:tc>
          <w:tcPr>
            <w:tcW w:w="680" w:type="dxa"/>
            <w:vAlign w:val="center"/>
          </w:tcPr>
          <w:p w:rsidR="00690A24" w:rsidRDefault="00690A24">
            <w:pPr>
              <w:pStyle w:val="ConsPlusNormal"/>
              <w:jc w:val="center"/>
            </w:pPr>
            <w:r>
              <w:t>X</w:t>
            </w:r>
          </w:p>
        </w:tc>
        <w:tc>
          <w:tcPr>
            <w:tcW w:w="624"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c>
          <w:tcPr>
            <w:tcW w:w="624"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c>
          <w:tcPr>
            <w:tcW w:w="624"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r>
      <w:tr w:rsidR="00690A24">
        <w:tc>
          <w:tcPr>
            <w:tcW w:w="3231" w:type="dxa"/>
          </w:tcPr>
          <w:p w:rsidR="00690A24" w:rsidRDefault="00690A24">
            <w:pPr>
              <w:pStyle w:val="ConsPlusNormal"/>
              <w:ind w:left="283"/>
            </w:pPr>
            <w:r>
              <w:t>из них:</w:t>
            </w:r>
          </w:p>
          <w:p w:rsidR="00690A24" w:rsidRDefault="00690A24">
            <w:pPr>
              <w:pStyle w:val="ConsPlusNormal"/>
              <w:ind w:left="567"/>
            </w:pPr>
            <w:r>
              <w:t xml:space="preserve">структурные подразделения, оказывающие высокотехнологичную медицинскую помощь частной системы здравоохранения (из </w:t>
            </w:r>
            <w:hyperlink w:anchor="P22549" w:history="1">
              <w:r>
                <w:rPr>
                  <w:color w:val="0000FF"/>
                </w:rPr>
                <w:t>строки 9</w:t>
              </w:r>
            </w:hyperlink>
            <w:r>
              <w:t>)</w:t>
            </w:r>
          </w:p>
        </w:tc>
        <w:tc>
          <w:tcPr>
            <w:tcW w:w="620" w:type="dxa"/>
            <w:vAlign w:val="center"/>
          </w:tcPr>
          <w:p w:rsidR="00690A24" w:rsidRDefault="00690A24">
            <w:pPr>
              <w:pStyle w:val="ConsPlusNormal"/>
              <w:jc w:val="center"/>
            </w:pPr>
            <w:r>
              <w:t>10</w:t>
            </w:r>
          </w:p>
        </w:tc>
        <w:tc>
          <w:tcPr>
            <w:tcW w:w="907"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624"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c>
          <w:tcPr>
            <w:tcW w:w="624"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c>
          <w:tcPr>
            <w:tcW w:w="624"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r>
      <w:tr w:rsidR="00690A24">
        <w:tc>
          <w:tcPr>
            <w:tcW w:w="3231" w:type="dxa"/>
          </w:tcPr>
          <w:p w:rsidR="00690A24" w:rsidRDefault="00690A24">
            <w:pPr>
              <w:pStyle w:val="ConsPlusNormal"/>
            </w:pPr>
            <w:r>
              <w:t>Медицинские организации, оказывающие прочие виды медицинских и иных услуг</w:t>
            </w:r>
          </w:p>
        </w:tc>
        <w:tc>
          <w:tcPr>
            <w:tcW w:w="620" w:type="dxa"/>
            <w:vAlign w:val="center"/>
          </w:tcPr>
          <w:p w:rsidR="00690A24" w:rsidRDefault="00690A24">
            <w:pPr>
              <w:pStyle w:val="ConsPlusNormal"/>
              <w:jc w:val="center"/>
            </w:pPr>
            <w:bookmarkStart w:id="847" w:name="P22574"/>
            <w:bookmarkEnd w:id="847"/>
            <w:r>
              <w:t>11</w:t>
            </w:r>
          </w:p>
        </w:tc>
        <w:tc>
          <w:tcPr>
            <w:tcW w:w="907" w:type="dxa"/>
            <w:vAlign w:val="center"/>
          </w:tcPr>
          <w:p w:rsidR="00690A24" w:rsidRDefault="00690A24">
            <w:pPr>
              <w:pStyle w:val="ConsPlusNormal"/>
            </w:pPr>
          </w:p>
        </w:tc>
        <w:tc>
          <w:tcPr>
            <w:tcW w:w="680" w:type="dxa"/>
            <w:vAlign w:val="center"/>
          </w:tcPr>
          <w:p w:rsidR="00690A24" w:rsidRDefault="00690A24">
            <w:pPr>
              <w:pStyle w:val="ConsPlusNormal"/>
            </w:pPr>
          </w:p>
        </w:tc>
        <w:tc>
          <w:tcPr>
            <w:tcW w:w="624" w:type="dxa"/>
            <w:vAlign w:val="center"/>
          </w:tcPr>
          <w:p w:rsidR="00690A24" w:rsidRDefault="00690A24">
            <w:pPr>
              <w:pStyle w:val="ConsPlusNormal"/>
            </w:pPr>
          </w:p>
        </w:tc>
        <w:tc>
          <w:tcPr>
            <w:tcW w:w="567"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c>
          <w:tcPr>
            <w:tcW w:w="624" w:type="dxa"/>
            <w:vAlign w:val="center"/>
          </w:tcPr>
          <w:p w:rsidR="00690A24" w:rsidRDefault="00690A24">
            <w:pPr>
              <w:pStyle w:val="ConsPlusNormal"/>
            </w:pPr>
          </w:p>
        </w:tc>
        <w:tc>
          <w:tcPr>
            <w:tcW w:w="680" w:type="dxa"/>
            <w:vAlign w:val="center"/>
          </w:tcPr>
          <w:p w:rsidR="00690A24" w:rsidRDefault="00690A24">
            <w:pPr>
              <w:pStyle w:val="ConsPlusNormal"/>
            </w:pPr>
          </w:p>
        </w:tc>
        <w:tc>
          <w:tcPr>
            <w:tcW w:w="567" w:type="dxa"/>
            <w:vAlign w:val="center"/>
          </w:tcPr>
          <w:p w:rsidR="00690A24" w:rsidRDefault="00690A24">
            <w:pPr>
              <w:pStyle w:val="ConsPlusNormal"/>
            </w:pPr>
          </w:p>
        </w:tc>
      </w:tr>
      <w:tr w:rsidR="00690A24">
        <w:tc>
          <w:tcPr>
            <w:tcW w:w="3231" w:type="dxa"/>
          </w:tcPr>
          <w:p w:rsidR="00690A24" w:rsidRDefault="00690A24">
            <w:pPr>
              <w:pStyle w:val="ConsPlusNormal"/>
              <w:ind w:left="283"/>
            </w:pPr>
            <w:r>
              <w:t>из них:</w:t>
            </w:r>
          </w:p>
          <w:p w:rsidR="00690A24" w:rsidRDefault="00690A24">
            <w:pPr>
              <w:pStyle w:val="ConsPlusNormal"/>
              <w:ind w:left="567"/>
            </w:pPr>
            <w:r>
              <w:t>медицинские организации частной системы здравоохранения</w:t>
            </w:r>
          </w:p>
        </w:tc>
        <w:tc>
          <w:tcPr>
            <w:tcW w:w="620" w:type="dxa"/>
            <w:vAlign w:val="center"/>
          </w:tcPr>
          <w:p w:rsidR="00690A24" w:rsidRDefault="00690A24">
            <w:pPr>
              <w:pStyle w:val="ConsPlusNormal"/>
              <w:jc w:val="center"/>
            </w:pPr>
            <w:r>
              <w:t>12</w:t>
            </w:r>
          </w:p>
        </w:tc>
        <w:tc>
          <w:tcPr>
            <w:tcW w:w="907" w:type="dxa"/>
            <w:vAlign w:val="center"/>
          </w:tcPr>
          <w:p w:rsidR="00690A24" w:rsidRDefault="00690A24">
            <w:pPr>
              <w:pStyle w:val="ConsPlusNormal"/>
            </w:pPr>
          </w:p>
        </w:tc>
        <w:tc>
          <w:tcPr>
            <w:tcW w:w="680" w:type="dxa"/>
            <w:vAlign w:val="center"/>
          </w:tcPr>
          <w:p w:rsidR="00690A24" w:rsidRDefault="00690A24">
            <w:pPr>
              <w:pStyle w:val="ConsPlusNormal"/>
              <w:jc w:val="center"/>
            </w:pPr>
            <w:r>
              <w:t>X</w:t>
            </w:r>
          </w:p>
        </w:tc>
        <w:tc>
          <w:tcPr>
            <w:tcW w:w="624"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c>
          <w:tcPr>
            <w:tcW w:w="624"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c>
          <w:tcPr>
            <w:tcW w:w="624" w:type="dxa"/>
            <w:vAlign w:val="center"/>
          </w:tcPr>
          <w:p w:rsidR="00690A24" w:rsidRDefault="00690A24">
            <w:pPr>
              <w:pStyle w:val="ConsPlusNormal"/>
              <w:jc w:val="center"/>
            </w:pPr>
            <w:r>
              <w:t>X</w:t>
            </w:r>
          </w:p>
        </w:tc>
        <w:tc>
          <w:tcPr>
            <w:tcW w:w="680" w:type="dxa"/>
            <w:vAlign w:val="center"/>
          </w:tcPr>
          <w:p w:rsidR="00690A24" w:rsidRDefault="00690A24">
            <w:pPr>
              <w:pStyle w:val="ConsPlusNormal"/>
              <w:jc w:val="center"/>
            </w:pPr>
            <w:r>
              <w:t>X</w:t>
            </w:r>
          </w:p>
        </w:tc>
        <w:tc>
          <w:tcPr>
            <w:tcW w:w="567" w:type="dxa"/>
            <w:vAlign w:val="center"/>
          </w:tcPr>
          <w:p w:rsidR="00690A24" w:rsidRDefault="00690A24">
            <w:pPr>
              <w:pStyle w:val="ConsPlusNormal"/>
            </w:pPr>
          </w:p>
        </w:tc>
      </w:tr>
    </w:tbl>
    <w:p w:rsidR="00690A24" w:rsidRDefault="00690A24">
      <w:pPr>
        <w:pStyle w:val="ConsPlusNormal"/>
        <w:jc w:val="both"/>
      </w:pPr>
    </w:p>
    <w:p w:rsidR="00690A24" w:rsidRDefault="00690A24">
      <w:pPr>
        <w:pStyle w:val="ConsPlusNonformat"/>
        <w:jc w:val="both"/>
      </w:pPr>
      <w:r>
        <w:t xml:space="preserve">      "Согласовано"</w:t>
      </w:r>
    </w:p>
    <w:p w:rsidR="00690A24" w:rsidRDefault="00690A24">
      <w:pPr>
        <w:pStyle w:val="ConsPlusNonformat"/>
        <w:jc w:val="both"/>
      </w:pPr>
    </w:p>
    <w:p w:rsidR="00690A24" w:rsidRDefault="00690A24">
      <w:pPr>
        <w:pStyle w:val="ConsPlusNonformat"/>
        <w:jc w:val="both"/>
      </w:pPr>
      <w:r>
        <w:t xml:space="preserve">    Руководитель фонда ОМС ________________   _______________</w:t>
      </w:r>
    </w:p>
    <w:p w:rsidR="00690A24" w:rsidRDefault="00690A24">
      <w:pPr>
        <w:pStyle w:val="ConsPlusNonformat"/>
        <w:jc w:val="both"/>
      </w:pPr>
      <w:r>
        <w:t xml:space="preserve">                               (Ф.И.О.)          (подпись)</w:t>
      </w:r>
    </w:p>
    <w:p w:rsidR="00690A24" w:rsidRDefault="00690A24">
      <w:pPr>
        <w:pStyle w:val="ConsPlusNonformat"/>
        <w:jc w:val="both"/>
      </w:pPr>
    </w:p>
    <w:p w:rsidR="00690A24" w:rsidRDefault="00690A24">
      <w:pPr>
        <w:pStyle w:val="ConsPlusNonformat"/>
        <w:jc w:val="both"/>
      </w:pPr>
      <w:r>
        <w:t xml:space="preserve">    Должностное лицо,</w:t>
      </w:r>
    </w:p>
    <w:p w:rsidR="00690A24" w:rsidRDefault="00690A24">
      <w:pPr>
        <w:pStyle w:val="ConsPlusNonformat"/>
        <w:jc w:val="both"/>
      </w:pPr>
      <w:r>
        <w:t>ответственное за предоставление</w:t>
      </w:r>
    </w:p>
    <w:p w:rsidR="00690A24" w:rsidRDefault="00690A24">
      <w:pPr>
        <w:pStyle w:val="ConsPlusNonformat"/>
        <w:jc w:val="both"/>
      </w:pPr>
      <w:r>
        <w:t>первичных статистических данных</w:t>
      </w:r>
    </w:p>
    <w:p w:rsidR="00690A24" w:rsidRDefault="00690A24">
      <w:pPr>
        <w:pStyle w:val="ConsPlusNonformat"/>
        <w:jc w:val="both"/>
      </w:pPr>
      <w:r>
        <w:t>(лицо,           уполномоченное</w:t>
      </w:r>
    </w:p>
    <w:p w:rsidR="00690A24" w:rsidRDefault="00690A24">
      <w:pPr>
        <w:pStyle w:val="ConsPlusNonformat"/>
        <w:jc w:val="both"/>
      </w:pPr>
      <w:r>
        <w:t>предоставлять         первичные</w:t>
      </w:r>
    </w:p>
    <w:p w:rsidR="00690A24" w:rsidRDefault="00690A24">
      <w:pPr>
        <w:pStyle w:val="ConsPlusNonformat"/>
        <w:jc w:val="both"/>
      </w:pPr>
      <w:r>
        <w:t>статистические данные от  имени</w:t>
      </w:r>
    </w:p>
    <w:p w:rsidR="00690A24" w:rsidRDefault="00690A24">
      <w:pPr>
        <w:pStyle w:val="ConsPlusNonformat"/>
        <w:jc w:val="both"/>
      </w:pPr>
      <w:r>
        <w:t>юридического лица)                ___________ _________________ ___________</w:t>
      </w:r>
    </w:p>
    <w:p w:rsidR="00690A24" w:rsidRDefault="00690A24">
      <w:pPr>
        <w:pStyle w:val="ConsPlusNonformat"/>
        <w:jc w:val="both"/>
      </w:pPr>
      <w:r>
        <w:t xml:space="preserve">                                  (должность)     (Ф.И.О.)       (подпись)</w:t>
      </w:r>
    </w:p>
    <w:p w:rsidR="00690A24" w:rsidRDefault="00690A24">
      <w:pPr>
        <w:pStyle w:val="ConsPlusNonformat"/>
        <w:jc w:val="both"/>
      </w:pPr>
    </w:p>
    <w:p w:rsidR="00690A24" w:rsidRDefault="00690A24">
      <w:pPr>
        <w:pStyle w:val="ConsPlusNonformat"/>
        <w:jc w:val="both"/>
      </w:pPr>
      <w:r>
        <w:t xml:space="preserve">                                  ___________ E-mail: ___ "__" ___ 20__ год</w:t>
      </w:r>
    </w:p>
    <w:p w:rsidR="00690A24" w:rsidRDefault="00690A24">
      <w:pPr>
        <w:pStyle w:val="ConsPlusNonformat"/>
        <w:jc w:val="both"/>
      </w:pPr>
      <w:r>
        <w:t xml:space="preserve">                                    (номер                (дата составления</w:t>
      </w:r>
    </w:p>
    <w:p w:rsidR="00690A24" w:rsidRDefault="00690A24">
      <w:pPr>
        <w:pStyle w:val="ConsPlusNonformat"/>
        <w:jc w:val="both"/>
      </w:pPr>
      <w:r>
        <w:t xml:space="preserve">                                  контактного                 документа)</w:t>
      </w:r>
    </w:p>
    <w:p w:rsidR="00690A24" w:rsidRDefault="00690A24">
      <w:pPr>
        <w:pStyle w:val="ConsPlusNonformat"/>
        <w:jc w:val="both"/>
      </w:pPr>
      <w:r>
        <w:t xml:space="preserve">                                   телефона)</w:t>
      </w:r>
    </w:p>
    <w:p w:rsidR="00690A24" w:rsidRDefault="00690A24">
      <w:pPr>
        <w:sectPr w:rsidR="00690A24">
          <w:pgSz w:w="16838" w:h="11905" w:orient="landscape"/>
          <w:pgMar w:top="1701" w:right="1134" w:bottom="850" w:left="1134" w:header="0" w:footer="0" w:gutter="0"/>
          <w:cols w:space="720"/>
        </w:sectPr>
      </w:pPr>
    </w:p>
    <w:p w:rsidR="00690A24" w:rsidRDefault="00690A24">
      <w:pPr>
        <w:pStyle w:val="ConsPlusNormal"/>
        <w:jc w:val="both"/>
      </w:pPr>
    </w:p>
    <w:p w:rsidR="00690A24" w:rsidRDefault="00690A24">
      <w:pPr>
        <w:pStyle w:val="ConsPlusNormal"/>
        <w:jc w:val="center"/>
        <w:outlineLvl w:val="1"/>
      </w:pPr>
      <w:r>
        <w:t>Указания</w:t>
      </w:r>
    </w:p>
    <w:p w:rsidR="00690A24" w:rsidRDefault="00690A24">
      <w:pPr>
        <w:pStyle w:val="ConsPlusNormal"/>
        <w:jc w:val="center"/>
      </w:pPr>
      <w:r>
        <w:t>по заполнению формы федерального статистического наблюдения</w:t>
      </w:r>
    </w:p>
    <w:p w:rsidR="00690A24" w:rsidRDefault="00690A24">
      <w:pPr>
        <w:pStyle w:val="ConsPlusNormal"/>
        <w:jc w:val="both"/>
      </w:pPr>
    </w:p>
    <w:p w:rsidR="00690A24" w:rsidRDefault="00690A24">
      <w:pPr>
        <w:pStyle w:val="ConsPlusNormal"/>
        <w:ind w:firstLine="540"/>
        <w:jc w:val="both"/>
      </w:pPr>
      <w:r>
        <w:t xml:space="preserve">Сведения по </w:t>
      </w:r>
      <w:hyperlink w:anchor="P39" w:history="1">
        <w:r>
          <w:rPr>
            <w:color w:val="0000FF"/>
          </w:rPr>
          <w:t>форме</w:t>
        </w:r>
      </w:hyperlink>
      <w:r>
        <w:t xml:space="preserve"> федерального статистического наблюдения N 62 "Сведения о ресурсном обеспечении и оказании медицинской помощи населению" (далее - форма) представляются органом исполнительной власти субъекта Российской Федерации, осуществляющим полномочия в сфере охраны здоровья, сводным отчетом по медицинским организациям (юридическим лицам) государственной (муниципальной) формы собственности независимо от их ведомственной подчиненности, а также медицинским организациям (юридическим лицам) иных форм собственности, функционирующим на территории субъекта Российской Федерации и оказывающим медицинскую помощь населению в рамках территориальных программ государственных гарантий бесплатного оказания гражданам медицинской помощи (далее - территориальные программы), территориальных программ обязательного медицинского страхования (далее - ОМС) в Минздрав России в срок до 25 марта года, следующего за отчетным.</w:t>
      </w:r>
    </w:p>
    <w:p w:rsidR="00690A24" w:rsidRDefault="00690A24">
      <w:pPr>
        <w:pStyle w:val="ConsPlusNormal"/>
        <w:spacing w:before="220"/>
        <w:ind w:firstLine="540"/>
        <w:jc w:val="both"/>
      </w:pPr>
      <w:r>
        <w:t xml:space="preserve">Федеральное медико-биологическое агентство России (ФМБА России), Минобрнауки России, Управление делами Президента Российской Федерации представляют по подведомственным медицинским организациям, оказывающим медицинскую помощь, в Минздрав России сводные сведения по </w:t>
      </w:r>
      <w:hyperlink w:anchor="P39" w:history="1">
        <w:r>
          <w:rPr>
            <w:color w:val="0000FF"/>
          </w:rPr>
          <w:t>форме</w:t>
        </w:r>
      </w:hyperlink>
      <w:r>
        <w:t xml:space="preserve"> до 15 апреля года, следующего за отчетным.</w:t>
      </w:r>
    </w:p>
    <w:p w:rsidR="00690A24" w:rsidRDefault="00690A24">
      <w:pPr>
        <w:pStyle w:val="ConsPlusNormal"/>
        <w:spacing w:before="220"/>
        <w:ind w:firstLine="540"/>
        <w:jc w:val="both"/>
      </w:pPr>
      <w:r>
        <w:t>Федеральный фонд ОМС представляет сводный отчет в части формирования и реализации территориальных программ ОМС Минздраву России в срок до 15 апреля года, следующего за отчетным.</w:t>
      </w:r>
    </w:p>
    <w:p w:rsidR="00690A24" w:rsidRDefault="00690A24">
      <w:pPr>
        <w:pStyle w:val="ConsPlusNormal"/>
        <w:spacing w:before="220"/>
        <w:ind w:firstLine="540"/>
        <w:jc w:val="both"/>
      </w:pPr>
      <w:r>
        <w:t xml:space="preserve">В адресной </w:t>
      </w:r>
      <w:hyperlink w:anchor="P88" w:history="1">
        <w:r>
          <w:rPr>
            <w:color w:val="0000FF"/>
          </w:rPr>
          <w:t>части</w:t>
        </w:r>
      </w:hyperlink>
      <w:r>
        <w:t xml:space="preserve"> формы медицинская организация (юридическое лицо) указывает полное наименование отчитывающейся организации на 31 декабря отчетного года в соответствии с учредительными документами, зарегистрированными в установленном порядке, а затем в скобках - краткое наименование.</w:t>
      </w:r>
    </w:p>
    <w:p w:rsidR="00690A24" w:rsidRDefault="00690A24">
      <w:pPr>
        <w:pStyle w:val="ConsPlusNormal"/>
        <w:spacing w:before="220"/>
        <w:ind w:firstLine="540"/>
        <w:jc w:val="both"/>
      </w:pPr>
      <w:r>
        <w:t xml:space="preserve">По </w:t>
      </w:r>
      <w:hyperlink w:anchor="P89"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
    <w:p w:rsidR="00690A24" w:rsidRDefault="00690A24">
      <w:pPr>
        <w:pStyle w:val="ConsPlusNormal"/>
        <w:spacing w:before="220"/>
        <w:ind w:firstLine="540"/>
        <w:jc w:val="both"/>
      </w:pPr>
      <w:r>
        <w:t xml:space="preserve">Сведения по </w:t>
      </w:r>
      <w:hyperlink w:anchor="P39" w:history="1">
        <w:r>
          <w:rPr>
            <w:color w:val="0000FF"/>
          </w:rPr>
          <w:t>форме</w:t>
        </w:r>
      </w:hyperlink>
      <w:r>
        <w:t xml:space="preserve"> предоставляются только юридическими лицами.</w:t>
      </w:r>
    </w:p>
    <w:p w:rsidR="00690A24" w:rsidRDefault="00690A24">
      <w:pPr>
        <w:pStyle w:val="ConsPlusNormal"/>
        <w:spacing w:before="220"/>
        <w:ind w:firstLine="540"/>
        <w:jc w:val="both"/>
      </w:pPr>
      <w:r>
        <w:t xml:space="preserve">Респондент проставляет в кодовой части формы в </w:t>
      </w:r>
      <w:hyperlink w:anchor="P96" w:history="1">
        <w:r>
          <w:rPr>
            <w:color w:val="0000FF"/>
          </w:rPr>
          <w:t>графе 2</w:t>
        </w:r>
      </w:hyperlink>
      <w:r>
        <w:t xml:space="preserve"> код по Общероссийскому классификатору предприятий и организаций (ОКПО) на основании Уведомления о присвоении кода ОКПО, размещенного на интернет-портале Росстата в информационно-телекоммуникационной сети "Интернет" по адресу: http://websbor.gks.ru/online/#!/gs/statistic-codes, в </w:t>
      </w:r>
      <w:hyperlink w:anchor="P97" w:history="1">
        <w:r>
          <w:rPr>
            <w:color w:val="0000FF"/>
          </w:rPr>
          <w:t>графе 3</w:t>
        </w:r>
      </w:hyperlink>
      <w:r>
        <w:t xml:space="preserve"> - основной государственный регистрационный номер (ОГРН), в </w:t>
      </w:r>
      <w:hyperlink w:anchor="P98" w:history="1">
        <w:r>
          <w:rPr>
            <w:color w:val="0000FF"/>
          </w:rPr>
          <w:t>графе 4</w:t>
        </w:r>
      </w:hyperlink>
      <w:r>
        <w:t xml:space="preserve"> - регистрационный номер записи в едином государственном реестре субъектов страхового дела.</w:t>
      </w:r>
    </w:p>
    <w:p w:rsidR="00690A24" w:rsidRDefault="00690A24">
      <w:pPr>
        <w:pStyle w:val="ConsPlusNormal"/>
        <w:spacing w:before="220"/>
        <w:ind w:firstLine="540"/>
        <w:jc w:val="both"/>
      </w:pPr>
      <w:r>
        <w:t xml:space="preserve">Орган исполнительной власти субъекта Российской Федерации, осуществляющий полномочия в сфере охраны здоровья, формирует сводный отчет в целом по субъекту Российской Федерации из сведений медицинских организаций, оказывающих медицинскую помощь населению, в рамках территориальных программ, согласовывает по </w:t>
      </w:r>
      <w:hyperlink w:anchor="P104" w:history="1">
        <w:r>
          <w:rPr>
            <w:color w:val="0000FF"/>
          </w:rPr>
          <w:t>Разделу I</w:t>
        </w:r>
      </w:hyperlink>
      <w:r>
        <w:t xml:space="preserve"> (1000), Разделу II (2000) (</w:t>
      </w:r>
      <w:hyperlink w:anchor="P4347" w:history="1">
        <w:r>
          <w:rPr>
            <w:color w:val="0000FF"/>
          </w:rPr>
          <w:t>графы 11</w:t>
        </w:r>
      </w:hyperlink>
      <w:r>
        <w:t xml:space="preserve"> - </w:t>
      </w:r>
      <w:hyperlink w:anchor="P4352" w:history="1">
        <w:r>
          <w:rPr>
            <w:color w:val="0000FF"/>
          </w:rPr>
          <w:t>16</w:t>
        </w:r>
      </w:hyperlink>
      <w:r>
        <w:t xml:space="preserve">), </w:t>
      </w:r>
      <w:hyperlink w:anchor="P5314" w:history="1">
        <w:r>
          <w:rPr>
            <w:color w:val="0000FF"/>
          </w:rPr>
          <w:t>Разделу III</w:t>
        </w:r>
      </w:hyperlink>
      <w:r>
        <w:t xml:space="preserve"> (3000), </w:t>
      </w:r>
      <w:hyperlink w:anchor="P12058" w:history="1">
        <w:r>
          <w:rPr>
            <w:color w:val="0000FF"/>
          </w:rPr>
          <w:t>Разделу V</w:t>
        </w:r>
      </w:hyperlink>
      <w:r>
        <w:t xml:space="preserve"> (5000), Разделу VI (</w:t>
      </w:r>
      <w:hyperlink w:anchor="P12058" w:history="1">
        <w:r>
          <w:rPr>
            <w:color w:val="0000FF"/>
          </w:rPr>
          <w:t>6000</w:t>
        </w:r>
      </w:hyperlink>
      <w:r>
        <w:t xml:space="preserve">, </w:t>
      </w:r>
      <w:hyperlink w:anchor="P13816" w:history="1">
        <w:r>
          <w:rPr>
            <w:color w:val="0000FF"/>
          </w:rPr>
          <w:t>6001</w:t>
        </w:r>
      </w:hyperlink>
      <w:r>
        <w:t xml:space="preserve">), </w:t>
      </w:r>
      <w:hyperlink w:anchor="P14546" w:history="1">
        <w:r>
          <w:rPr>
            <w:color w:val="0000FF"/>
          </w:rPr>
          <w:t>Разделу VIII</w:t>
        </w:r>
      </w:hyperlink>
      <w:r>
        <w:t xml:space="preserve"> (8000) с территориальным фондом ОМС и представляет его в Минздрав России.</w:t>
      </w:r>
    </w:p>
    <w:p w:rsidR="00690A24" w:rsidRDefault="00690A24">
      <w:pPr>
        <w:pStyle w:val="ConsPlusNormal"/>
        <w:spacing w:before="220"/>
        <w:ind w:firstLine="540"/>
        <w:jc w:val="both"/>
      </w:pPr>
      <w:r>
        <w:t xml:space="preserve">Территориальный фонд ОМС отражает сведения по медицинским организациям, осуществляющим деятельность в сфере ОМС в части формирования и реализации программы ОМС, и направляет годовые сведения по соответствующим разделам и графам: </w:t>
      </w:r>
      <w:hyperlink w:anchor="P104" w:history="1">
        <w:r>
          <w:rPr>
            <w:color w:val="0000FF"/>
          </w:rPr>
          <w:t>Раздел I</w:t>
        </w:r>
      </w:hyperlink>
      <w:r>
        <w:t xml:space="preserve"> (1000), Раздел II (2000) (</w:t>
      </w:r>
      <w:hyperlink w:anchor="P4347" w:history="1">
        <w:r>
          <w:rPr>
            <w:color w:val="0000FF"/>
          </w:rPr>
          <w:t>графы 11</w:t>
        </w:r>
      </w:hyperlink>
      <w:r>
        <w:t xml:space="preserve"> - </w:t>
      </w:r>
      <w:hyperlink w:anchor="P4352" w:history="1">
        <w:r>
          <w:rPr>
            <w:color w:val="0000FF"/>
          </w:rPr>
          <w:t>16</w:t>
        </w:r>
      </w:hyperlink>
      <w:r>
        <w:t xml:space="preserve">), </w:t>
      </w:r>
      <w:hyperlink w:anchor="P5314" w:history="1">
        <w:r>
          <w:rPr>
            <w:color w:val="0000FF"/>
          </w:rPr>
          <w:t>Раздел III</w:t>
        </w:r>
      </w:hyperlink>
      <w:r>
        <w:t xml:space="preserve"> (3000), </w:t>
      </w:r>
      <w:hyperlink w:anchor="P12058" w:history="1">
        <w:r>
          <w:rPr>
            <w:color w:val="0000FF"/>
          </w:rPr>
          <w:t>Раздел V</w:t>
        </w:r>
      </w:hyperlink>
      <w:r>
        <w:t xml:space="preserve"> (5000), Раздел VI (</w:t>
      </w:r>
      <w:hyperlink w:anchor="P12058" w:history="1">
        <w:r>
          <w:rPr>
            <w:color w:val="0000FF"/>
          </w:rPr>
          <w:t>6000</w:t>
        </w:r>
      </w:hyperlink>
      <w:r>
        <w:t xml:space="preserve">, </w:t>
      </w:r>
      <w:hyperlink w:anchor="P13816" w:history="1">
        <w:r>
          <w:rPr>
            <w:color w:val="0000FF"/>
          </w:rPr>
          <w:t>6001</w:t>
        </w:r>
      </w:hyperlink>
      <w:r>
        <w:t xml:space="preserve">) и </w:t>
      </w:r>
      <w:hyperlink w:anchor="P14546" w:history="1">
        <w:r>
          <w:rPr>
            <w:color w:val="0000FF"/>
          </w:rPr>
          <w:t>Раздел VIII</w:t>
        </w:r>
      </w:hyperlink>
      <w:r>
        <w:t xml:space="preserve"> (8000) в орган исполнительной власти субъекта Российской Федерации, осуществляющий полномочия в сфере охраны здоровья, в срок до 15 марта, в Федеральный фонд ОМС - 25 марта.</w:t>
      </w:r>
    </w:p>
    <w:p w:rsidR="00690A24" w:rsidRDefault="00690A24">
      <w:pPr>
        <w:pStyle w:val="ConsPlusNormal"/>
        <w:spacing w:before="220"/>
        <w:ind w:firstLine="540"/>
        <w:jc w:val="both"/>
      </w:pPr>
      <w:r>
        <w:t xml:space="preserve">Федеральный фонд ОМС согласовывает сводный отчет в части формирования и реализации территориальных программ ОМС по </w:t>
      </w:r>
      <w:hyperlink w:anchor="P104" w:history="1">
        <w:r>
          <w:rPr>
            <w:color w:val="0000FF"/>
          </w:rPr>
          <w:t>Разделу I</w:t>
        </w:r>
      </w:hyperlink>
      <w:r>
        <w:t xml:space="preserve"> (1000), Разделу II (2000) (</w:t>
      </w:r>
      <w:hyperlink w:anchor="P4347" w:history="1">
        <w:r>
          <w:rPr>
            <w:color w:val="0000FF"/>
          </w:rPr>
          <w:t>графы 11</w:t>
        </w:r>
      </w:hyperlink>
      <w:r>
        <w:t xml:space="preserve"> - </w:t>
      </w:r>
      <w:hyperlink w:anchor="P4352" w:history="1">
        <w:r>
          <w:rPr>
            <w:color w:val="0000FF"/>
          </w:rPr>
          <w:t>16</w:t>
        </w:r>
      </w:hyperlink>
      <w:r>
        <w:t xml:space="preserve">), </w:t>
      </w:r>
      <w:hyperlink w:anchor="P5314" w:history="1">
        <w:r>
          <w:rPr>
            <w:color w:val="0000FF"/>
          </w:rPr>
          <w:t>Разделу III</w:t>
        </w:r>
      </w:hyperlink>
      <w:r>
        <w:t xml:space="preserve"> (3000), </w:t>
      </w:r>
      <w:hyperlink w:anchor="P12058" w:history="1">
        <w:r>
          <w:rPr>
            <w:color w:val="0000FF"/>
          </w:rPr>
          <w:t>Разделу V</w:t>
        </w:r>
      </w:hyperlink>
      <w:r>
        <w:t xml:space="preserve"> (5000), Разделу VI (</w:t>
      </w:r>
      <w:hyperlink w:anchor="P12058" w:history="1">
        <w:r>
          <w:rPr>
            <w:color w:val="0000FF"/>
          </w:rPr>
          <w:t>6000</w:t>
        </w:r>
      </w:hyperlink>
      <w:r>
        <w:t xml:space="preserve">, </w:t>
      </w:r>
      <w:hyperlink w:anchor="P13816" w:history="1">
        <w:r>
          <w:rPr>
            <w:color w:val="0000FF"/>
          </w:rPr>
          <w:t>6001</w:t>
        </w:r>
      </w:hyperlink>
      <w:r>
        <w:t xml:space="preserve">) и </w:t>
      </w:r>
      <w:hyperlink w:anchor="P14546" w:history="1">
        <w:r>
          <w:rPr>
            <w:color w:val="0000FF"/>
          </w:rPr>
          <w:t>Разделу VIII</w:t>
        </w:r>
      </w:hyperlink>
      <w:r>
        <w:t xml:space="preserve"> (8000) в целом по Российской Федерации, по субъектам Российской Федерации и вносит в Минздрав России - 15 апреля.</w:t>
      </w:r>
    </w:p>
    <w:p w:rsidR="00690A24" w:rsidRDefault="00690A24">
      <w:pPr>
        <w:pStyle w:val="ConsPlusNormal"/>
        <w:spacing w:before="220"/>
        <w:ind w:firstLine="540"/>
        <w:jc w:val="both"/>
      </w:pPr>
      <w:r>
        <w:t xml:space="preserve">Медицинские организации, подведомственные Минздраву России, Федеральному медико-биологическому агентству (ФМБА России), Минобрнауки России, Управлению делами Президента Российской Федерации, оказывающие медицинскую помощь населению, заполняют полностью по разделам в соответствии со своей деятельностью и предоставляют сведения по Форме по подчиненности: в Минздрав России, в ФМБА России, Минобрнауки России, Управление делами Президента Российской Федерации и другим распорядителям средств федерального бюджета, а также в территориальные фонды ОМС субъектов Российской Федерации, оплативших медицинскую помощь, в части реализации программы ОМС (по </w:t>
      </w:r>
      <w:hyperlink w:anchor="P104" w:history="1">
        <w:r>
          <w:rPr>
            <w:color w:val="0000FF"/>
          </w:rPr>
          <w:t>Разделу I</w:t>
        </w:r>
      </w:hyperlink>
      <w:r>
        <w:t xml:space="preserve"> (1000), Разделу II (2001) (</w:t>
      </w:r>
      <w:hyperlink w:anchor="P5077" w:history="1">
        <w:r>
          <w:rPr>
            <w:color w:val="0000FF"/>
          </w:rPr>
          <w:t>графы 11</w:t>
        </w:r>
      </w:hyperlink>
      <w:r>
        <w:t xml:space="preserve"> - </w:t>
      </w:r>
      <w:hyperlink w:anchor="P5080" w:history="1">
        <w:r>
          <w:rPr>
            <w:color w:val="0000FF"/>
          </w:rPr>
          <w:t>14</w:t>
        </w:r>
      </w:hyperlink>
      <w:r>
        <w:t xml:space="preserve">), </w:t>
      </w:r>
      <w:hyperlink w:anchor="P5314" w:history="1">
        <w:r>
          <w:rPr>
            <w:color w:val="0000FF"/>
          </w:rPr>
          <w:t>Разделу III</w:t>
        </w:r>
      </w:hyperlink>
      <w:r>
        <w:t xml:space="preserve"> (3000), </w:t>
      </w:r>
      <w:hyperlink w:anchor="P5512" w:history="1">
        <w:r>
          <w:rPr>
            <w:color w:val="0000FF"/>
          </w:rPr>
          <w:t>Разделу IV</w:t>
        </w:r>
      </w:hyperlink>
      <w:r>
        <w:t xml:space="preserve"> (4000), </w:t>
      </w:r>
      <w:hyperlink w:anchor="P12058" w:history="1">
        <w:r>
          <w:rPr>
            <w:color w:val="0000FF"/>
          </w:rPr>
          <w:t>Разделу V</w:t>
        </w:r>
      </w:hyperlink>
      <w:r>
        <w:t xml:space="preserve"> (5000), Разделу VI (</w:t>
      </w:r>
      <w:hyperlink w:anchor="P12058" w:history="1">
        <w:r>
          <w:rPr>
            <w:color w:val="0000FF"/>
          </w:rPr>
          <w:t>6000</w:t>
        </w:r>
      </w:hyperlink>
      <w:r>
        <w:t xml:space="preserve">, </w:t>
      </w:r>
      <w:hyperlink w:anchor="P13816" w:history="1">
        <w:r>
          <w:rPr>
            <w:color w:val="0000FF"/>
          </w:rPr>
          <w:t>6001</w:t>
        </w:r>
      </w:hyperlink>
      <w:r>
        <w:t>), Разделу VIII (8001 (</w:t>
      </w:r>
      <w:hyperlink w:anchor="P18465" w:history="1">
        <w:r>
          <w:rPr>
            <w:color w:val="0000FF"/>
          </w:rPr>
          <w:t>графы 7</w:t>
        </w:r>
      </w:hyperlink>
      <w:r>
        <w:t xml:space="preserve">, </w:t>
      </w:r>
      <w:hyperlink w:anchor="P19008" w:history="1">
        <w:r>
          <w:rPr>
            <w:color w:val="0000FF"/>
          </w:rPr>
          <w:t>22</w:t>
        </w:r>
      </w:hyperlink>
      <w:r>
        <w:t xml:space="preserve">, </w:t>
      </w:r>
      <w:hyperlink w:anchor="P19491" w:history="1">
        <w:r>
          <w:rPr>
            <w:color w:val="0000FF"/>
          </w:rPr>
          <w:t>35</w:t>
        </w:r>
      </w:hyperlink>
      <w:r>
        <w:t xml:space="preserve">, </w:t>
      </w:r>
      <w:hyperlink w:anchor="P19977" w:history="1">
        <w:r>
          <w:rPr>
            <w:color w:val="0000FF"/>
          </w:rPr>
          <w:t>48</w:t>
        </w:r>
      </w:hyperlink>
      <w:r>
        <w:t xml:space="preserve">, </w:t>
      </w:r>
      <w:hyperlink w:anchor="P20519" w:history="1">
        <w:r>
          <w:rPr>
            <w:color w:val="0000FF"/>
          </w:rPr>
          <w:t>63</w:t>
        </w:r>
      </w:hyperlink>
      <w:r>
        <w:t xml:space="preserve">, </w:t>
      </w:r>
      <w:hyperlink w:anchor="P21001" w:history="1">
        <w:r>
          <w:rPr>
            <w:color w:val="0000FF"/>
          </w:rPr>
          <w:t>76</w:t>
        </w:r>
      </w:hyperlink>
      <w:r>
        <w:t xml:space="preserve">, </w:t>
      </w:r>
      <w:hyperlink w:anchor="P21483" w:history="1">
        <w:r>
          <w:rPr>
            <w:color w:val="0000FF"/>
          </w:rPr>
          <w:t>89</w:t>
        </w:r>
      </w:hyperlink>
      <w:r>
        <w:t xml:space="preserve">, </w:t>
      </w:r>
      <w:hyperlink w:anchor="P21966" w:history="1">
        <w:r>
          <w:rPr>
            <w:color w:val="0000FF"/>
          </w:rPr>
          <w:t>102</w:t>
        </w:r>
      </w:hyperlink>
      <w:r>
        <w:t>), при условии осуществления деятельности в сфере ОМС).</w:t>
      </w:r>
    </w:p>
    <w:p w:rsidR="00690A24" w:rsidRDefault="00690A24">
      <w:pPr>
        <w:pStyle w:val="ConsPlusNormal"/>
        <w:spacing w:before="220"/>
        <w:ind w:firstLine="540"/>
        <w:jc w:val="both"/>
      </w:pPr>
      <w:r>
        <w:t xml:space="preserve">При заполнении </w:t>
      </w:r>
      <w:hyperlink w:anchor="P39" w:history="1">
        <w:r>
          <w:rPr>
            <w:color w:val="0000FF"/>
          </w:rPr>
          <w:t>отчета</w:t>
        </w:r>
      </w:hyperlink>
      <w:r>
        <w:t xml:space="preserve"> соблюдается следующий порядок:</w:t>
      </w:r>
    </w:p>
    <w:p w:rsidR="00690A24" w:rsidRDefault="00690A24">
      <w:pPr>
        <w:pStyle w:val="ConsPlusNormal"/>
        <w:spacing w:before="220"/>
        <w:ind w:firstLine="540"/>
        <w:jc w:val="both"/>
      </w:pPr>
      <w:r>
        <w:t xml:space="preserve">1. Медицинские организации, в том числе частной системы здравоохранения, и подведомственные Минздраву России, ФМБА России, Минобрнауки России, Управлению делами Президента Российской Федерации, оказывающие медицинскую помощь населению в рамках территориальной программы государственных гарантий бесплатного оказания гражданам медицинской помощи и осуществляющие деятельность в сфере ОМС, на основе действующего статистического и финансового учета заполняют сведения о реализации территориальных программ по следующим разделам: </w:t>
      </w:r>
      <w:hyperlink w:anchor="P104" w:history="1">
        <w:r>
          <w:rPr>
            <w:color w:val="0000FF"/>
          </w:rPr>
          <w:t>Раздел I</w:t>
        </w:r>
      </w:hyperlink>
      <w:r>
        <w:t xml:space="preserve"> (1000) "Медицинские организации по типам, организационно-правовым формам и формам собственности", </w:t>
      </w:r>
      <w:hyperlink w:anchor="P4066" w:history="1">
        <w:r>
          <w:rPr>
            <w:color w:val="0000FF"/>
          </w:rPr>
          <w:t>Раздел II</w:t>
        </w:r>
      </w:hyperlink>
      <w:r>
        <w:t xml:space="preserve"> (2000) "Формирование и выполнение территориальной программы государственных гарантий бесплатного оказания гражданам медицинской помощи", </w:t>
      </w:r>
      <w:hyperlink w:anchor="P5314" w:history="1">
        <w:r>
          <w:rPr>
            <w:color w:val="0000FF"/>
          </w:rPr>
          <w:t>Раздел III</w:t>
        </w:r>
      </w:hyperlink>
      <w:r>
        <w:t xml:space="preserve"> (3000) "Фактические объемы посещений и их финансирование", </w:t>
      </w:r>
      <w:hyperlink w:anchor="P12058" w:history="1">
        <w:r>
          <w:rPr>
            <w:color w:val="0000FF"/>
          </w:rPr>
          <w:t>Раздел V</w:t>
        </w:r>
      </w:hyperlink>
      <w:r>
        <w:t xml:space="preserve"> (5000) "Объемы и финансирование бесплатного оказания медицинской помощи", Раздел VI </w:t>
      </w:r>
      <w:hyperlink w:anchor="P13212" w:history="1">
        <w:r>
          <w:rPr>
            <w:color w:val="0000FF"/>
          </w:rPr>
          <w:t>(6000)</w:t>
        </w:r>
      </w:hyperlink>
      <w:r>
        <w:t xml:space="preserve">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w:t>
      </w:r>
      <w:hyperlink w:anchor="P13816" w:history="1">
        <w:r>
          <w:rPr>
            <w:color w:val="0000FF"/>
          </w:rPr>
          <w:t>6001</w:t>
        </w:r>
      </w:hyperlink>
      <w:r>
        <w:t xml:space="preserve">) "Расчетные и фактические показатели объема и финансового обеспечения медицинской помощи в условиях дневных стационаров по профилям медицинской помощи", </w:t>
      </w:r>
      <w:hyperlink w:anchor="P14330" w:history="1">
        <w:r>
          <w:rPr>
            <w:color w:val="0000FF"/>
          </w:rPr>
          <w:t>Раздел VII</w:t>
        </w:r>
      </w:hyperlink>
      <w:r>
        <w:t xml:space="preserve"> (7000) "Платные медицинские услуги" за исключением медицинских организаций подведомственных Минздраву России, ФМБА России, Минобрнауки России, Управлению делами Президента Российской Федерации, </w:t>
      </w:r>
      <w:hyperlink w:anchor="P14546" w:history="1">
        <w:r>
          <w:rPr>
            <w:color w:val="0000FF"/>
          </w:rPr>
          <w:t>Раздел VIII</w:t>
        </w:r>
      </w:hyperlink>
      <w:r>
        <w:t xml:space="preserve"> (8000) "Расходы финансовых средств из различных источников финансирования", </w:t>
      </w:r>
      <w:hyperlink w:anchor="P22417" w:history="1">
        <w:r>
          <w:rPr>
            <w:color w:val="0000FF"/>
          </w:rPr>
          <w:t>Раздел IX</w:t>
        </w:r>
      </w:hyperlink>
      <w:r>
        <w:t xml:space="preserve"> (9000) "Кадровое обеспечение медицинских организаций с учетом уровня оказания медицинской помощи", и представляют:</w:t>
      </w:r>
    </w:p>
    <w:p w:rsidR="00690A24" w:rsidRDefault="00690A24">
      <w:pPr>
        <w:pStyle w:val="ConsPlusNormal"/>
        <w:spacing w:before="220"/>
        <w:ind w:firstLine="540"/>
        <w:jc w:val="both"/>
      </w:pPr>
      <w:r>
        <w:t xml:space="preserve">1) </w:t>
      </w:r>
      <w:hyperlink w:anchor="P39" w:history="1">
        <w:r>
          <w:rPr>
            <w:color w:val="0000FF"/>
          </w:rPr>
          <w:t>отчет</w:t>
        </w:r>
      </w:hyperlink>
      <w:r>
        <w:t xml:space="preserve"> по всем указанным разделам органу исполнительной власти субъекта Российской Федерации, осуществляющему полномочия в сфере охраны здоровья в срок до 15 марта;</w:t>
      </w:r>
    </w:p>
    <w:p w:rsidR="00690A24" w:rsidRDefault="00690A24">
      <w:pPr>
        <w:pStyle w:val="ConsPlusNormal"/>
        <w:spacing w:before="220"/>
        <w:ind w:firstLine="540"/>
        <w:jc w:val="both"/>
      </w:pPr>
      <w:r>
        <w:t xml:space="preserve">2) отчет по </w:t>
      </w:r>
      <w:hyperlink w:anchor="P104" w:history="1">
        <w:r>
          <w:rPr>
            <w:color w:val="0000FF"/>
          </w:rPr>
          <w:t>Разделу I</w:t>
        </w:r>
      </w:hyperlink>
      <w:r>
        <w:t xml:space="preserve"> (1000), Разделу II (2000) (</w:t>
      </w:r>
      <w:hyperlink w:anchor="P4347" w:history="1">
        <w:r>
          <w:rPr>
            <w:color w:val="0000FF"/>
          </w:rPr>
          <w:t>графы 11</w:t>
        </w:r>
      </w:hyperlink>
      <w:r>
        <w:t xml:space="preserve"> - </w:t>
      </w:r>
      <w:hyperlink w:anchor="P4352" w:history="1">
        <w:r>
          <w:rPr>
            <w:color w:val="0000FF"/>
          </w:rPr>
          <w:t>16</w:t>
        </w:r>
      </w:hyperlink>
      <w:r>
        <w:t xml:space="preserve">), </w:t>
      </w:r>
      <w:hyperlink w:anchor="P5314" w:history="1">
        <w:r>
          <w:rPr>
            <w:color w:val="0000FF"/>
          </w:rPr>
          <w:t>Разделу III</w:t>
        </w:r>
      </w:hyperlink>
      <w:r>
        <w:t xml:space="preserve"> (3000), </w:t>
      </w:r>
      <w:hyperlink w:anchor="P12058" w:history="1">
        <w:r>
          <w:rPr>
            <w:color w:val="0000FF"/>
          </w:rPr>
          <w:t>Разделу V</w:t>
        </w:r>
      </w:hyperlink>
      <w:r>
        <w:t xml:space="preserve"> (5000), Разделу VI (</w:t>
      </w:r>
      <w:hyperlink w:anchor="P12058" w:history="1">
        <w:r>
          <w:rPr>
            <w:color w:val="0000FF"/>
          </w:rPr>
          <w:t>6000</w:t>
        </w:r>
      </w:hyperlink>
      <w:r>
        <w:t xml:space="preserve">, </w:t>
      </w:r>
      <w:hyperlink w:anchor="P13816" w:history="1">
        <w:r>
          <w:rPr>
            <w:color w:val="0000FF"/>
          </w:rPr>
          <w:t>6001</w:t>
        </w:r>
      </w:hyperlink>
      <w:r>
        <w:t xml:space="preserve">) и </w:t>
      </w:r>
      <w:hyperlink w:anchor="P14546" w:history="1">
        <w:r>
          <w:rPr>
            <w:color w:val="0000FF"/>
          </w:rPr>
          <w:t>Разделу VIII</w:t>
        </w:r>
      </w:hyperlink>
      <w:r>
        <w:t xml:space="preserve"> (8000) территориальному фонду ОМС в срок до 1 марта.</w:t>
      </w:r>
    </w:p>
    <w:p w:rsidR="00690A24" w:rsidRDefault="00690A24">
      <w:pPr>
        <w:pStyle w:val="ConsPlusNormal"/>
        <w:spacing w:before="220"/>
        <w:ind w:firstLine="540"/>
        <w:jc w:val="both"/>
      </w:pPr>
      <w:r>
        <w:t xml:space="preserve">2. Медицинские организации, в том числе частной системы здравоохранения, оказывающие медицинскую помощь населению в рамках территориальной программы государственных гарантий бесплатного оказания гражданам медицинской помощи и не осуществляющие деятельность в сфере ОМС, на основе действующего статистического и финансового учета заполняют </w:t>
      </w:r>
      <w:hyperlink w:anchor="P104" w:history="1">
        <w:r>
          <w:rPr>
            <w:color w:val="0000FF"/>
          </w:rPr>
          <w:t>Раздел I</w:t>
        </w:r>
      </w:hyperlink>
      <w:r>
        <w:t xml:space="preserve"> (1000) "Медицинские организации по типам, организационно-правовым формам и формам собственности", </w:t>
      </w:r>
      <w:hyperlink w:anchor="P4066" w:history="1">
        <w:r>
          <w:rPr>
            <w:color w:val="0000FF"/>
          </w:rPr>
          <w:t>Раздел II</w:t>
        </w:r>
      </w:hyperlink>
      <w:r>
        <w:t xml:space="preserve"> (2000) "Формирование и выполнение территориальной программы государственных гарантий бесплатного оказания гражданам медицинской помощи", </w:t>
      </w:r>
      <w:hyperlink w:anchor="P5314" w:history="1">
        <w:r>
          <w:rPr>
            <w:color w:val="0000FF"/>
          </w:rPr>
          <w:t>Раздел III</w:t>
        </w:r>
      </w:hyperlink>
      <w:r>
        <w:t xml:space="preserve"> (3000) "Фактические объемы посещений и их финансирование", </w:t>
      </w:r>
      <w:hyperlink w:anchor="P12058" w:history="1">
        <w:r>
          <w:rPr>
            <w:color w:val="0000FF"/>
          </w:rPr>
          <w:t>Раздел V</w:t>
        </w:r>
      </w:hyperlink>
      <w:r>
        <w:t xml:space="preserve"> (5000) "Объемы и финансирование бесплатного оказания медицинской помощи", Раздел VI </w:t>
      </w:r>
      <w:hyperlink w:anchor="P13212" w:history="1">
        <w:r>
          <w:rPr>
            <w:color w:val="0000FF"/>
          </w:rPr>
          <w:t>(6000)</w:t>
        </w:r>
      </w:hyperlink>
      <w:r>
        <w:t xml:space="preserve">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w:t>
      </w:r>
      <w:hyperlink w:anchor="P13816" w:history="1">
        <w:r>
          <w:rPr>
            <w:color w:val="0000FF"/>
          </w:rPr>
          <w:t>6001</w:t>
        </w:r>
      </w:hyperlink>
      <w:r>
        <w:t xml:space="preserve">) "Расчетные и фактические показатели объема и финансового обеспечения медицинской помощи в условиях дневных стационаров по профилям медицинской помощи", </w:t>
      </w:r>
      <w:hyperlink w:anchor="P14330" w:history="1">
        <w:r>
          <w:rPr>
            <w:color w:val="0000FF"/>
          </w:rPr>
          <w:t>Раздел VII</w:t>
        </w:r>
      </w:hyperlink>
      <w:r>
        <w:t xml:space="preserve"> (7000) "Платные медицинские услуги", </w:t>
      </w:r>
      <w:hyperlink w:anchor="P14546" w:history="1">
        <w:r>
          <w:rPr>
            <w:color w:val="0000FF"/>
          </w:rPr>
          <w:t>Раздел VIII</w:t>
        </w:r>
      </w:hyperlink>
      <w:r>
        <w:t xml:space="preserve"> (8000) "Расходы финансовых средств из различных источников финансирования", </w:t>
      </w:r>
      <w:hyperlink w:anchor="P22417" w:history="1">
        <w:r>
          <w:rPr>
            <w:color w:val="0000FF"/>
          </w:rPr>
          <w:t>Раздел IX</w:t>
        </w:r>
      </w:hyperlink>
      <w:r>
        <w:t xml:space="preserve"> (9000) "Кадровое обеспечение медицинских организаций с учетом уровня оказания медицинской помощи", и предоставляют их органу исполнительной власти субъекта Российской Федерации, осуществляющему полномочия в сфере охраны здоровья в срок до 1 марта.</w:t>
      </w:r>
    </w:p>
    <w:p w:rsidR="00690A24" w:rsidRDefault="00690A24">
      <w:pPr>
        <w:pStyle w:val="ConsPlusNormal"/>
        <w:spacing w:before="220"/>
        <w:ind w:firstLine="540"/>
        <w:jc w:val="both"/>
      </w:pPr>
      <w:r>
        <w:t xml:space="preserve">3. Медицинские организации, подведомственные Минздраву России, ФМБА России, Минобрнауки России, Управлению делами Президента Российской Федерации, оказывающие медицинскую помощь в рамках территориальных программ ОМС, заполняют </w:t>
      </w:r>
      <w:hyperlink w:anchor="P104" w:history="1">
        <w:r>
          <w:rPr>
            <w:color w:val="0000FF"/>
          </w:rPr>
          <w:t>Раздел I</w:t>
        </w:r>
      </w:hyperlink>
      <w:r>
        <w:t xml:space="preserve"> (1000) "Медицинские организации по типам, организационно-правовым формам и формам собственности", </w:t>
      </w:r>
      <w:hyperlink w:anchor="P4804" w:history="1">
        <w:r>
          <w:rPr>
            <w:color w:val="0000FF"/>
          </w:rPr>
          <w:t>Раздел II</w:t>
        </w:r>
      </w:hyperlink>
      <w:r>
        <w:t xml:space="preserve"> (2001) "Объемы оказания и финансирования медицинской помощи в медицинских организациях, подведомственных Минздраву России, ФМБА России, Минобрнауки России, Управлению делами Президента Российской Федерации", </w:t>
      </w:r>
      <w:hyperlink w:anchor="P5314" w:history="1">
        <w:r>
          <w:rPr>
            <w:color w:val="0000FF"/>
          </w:rPr>
          <w:t>Раздел III</w:t>
        </w:r>
      </w:hyperlink>
      <w:r>
        <w:t xml:space="preserve"> (3000) "Фактические объемы посещений и их финансирование", </w:t>
      </w:r>
      <w:hyperlink w:anchor="P5512" w:history="1">
        <w:r>
          <w:rPr>
            <w:color w:val="0000FF"/>
          </w:rPr>
          <w:t>Раздел IV</w:t>
        </w:r>
      </w:hyperlink>
      <w:r>
        <w:t xml:space="preserve"> (4000) "Объемы оказания и финансирования медицинской помощи медицинскими организациями, подведомственными Минздраву России, ФМБА России, Минобрнауки России, Управлению делами Президента Российской Федерации, по субъектам Российской Федерации", </w:t>
      </w:r>
      <w:hyperlink w:anchor="P12058" w:history="1">
        <w:r>
          <w:rPr>
            <w:color w:val="0000FF"/>
          </w:rPr>
          <w:t>Раздел V</w:t>
        </w:r>
      </w:hyperlink>
      <w:r>
        <w:t xml:space="preserve"> (5000) "Объемы и финансирование бесплатного оказания медицинской помощи", Раздел VI </w:t>
      </w:r>
      <w:hyperlink w:anchor="P13212" w:history="1">
        <w:r>
          <w:rPr>
            <w:color w:val="0000FF"/>
          </w:rPr>
          <w:t>(6000)</w:t>
        </w:r>
      </w:hyperlink>
      <w:r>
        <w:t xml:space="preserve">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w:t>
      </w:r>
      <w:hyperlink w:anchor="P13816" w:history="1">
        <w:r>
          <w:rPr>
            <w:color w:val="0000FF"/>
          </w:rPr>
          <w:t>6001</w:t>
        </w:r>
      </w:hyperlink>
      <w:r>
        <w:t xml:space="preserve">) "Расчетные и фактические показатели объема и финансового обеспечения медицинской помощи в условиях дневных стационаров по профилям медицинской помощи", </w:t>
      </w:r>
      <w:hyperlink w:anchor="P14330" w:history="1">
        <w:r>
          <w:rPr>
            <w:color w:val="0000FF"/>
          </w:rPr>
          <w:t>Раздел VII</w:t>
        </w:r>
      </w:hyperlink>
      <w:r>
        <w:t xml:space="preserve"> (7000) "Платные медицинские услуги", </w:t>
      </w:r>
      <w:hyperlink w:anchor="P18425" w:history="1">
        <w:r>
          <w:rPr>
            <w:color w:val="0000FF"/>
          </w:rPr>
          <w:t>Раздел VIII</w:t>
        </w:r>
      </w:hyperlink>
      <w:r>
        <w:t xml:space="preserve"> (8001) "Расходы финансовых средств из различных источников финансирования в медицинских организациях, подведомственных Минздраву России, ФМБА России, Минобрнауки России, Управлению делами Президента Российской Федерации", </w:t>
      </w:r>
      <w:hyperlink w:anchor="P22417" w:history="1">
        <w:r>
          <w:rPr>
            <w:color w:val="0000FF"/>
          </w:rPr>
          <w:t>Раздел IX</w:t>
        </w:r>
      </w:hyperlink>
      <w:r>
        <w:t xml:space="preserve"> (9000) "Кадровое обеспечение медицинских организаций с учетом уровня оказания медицинской помощи", и, после согласования с территориальным фондом ОМС </w:t>
      </w:r>
      <w:hyperlink w:anchor="P5512" w:history="1">
        <w:r>
          <w:rPr>
            <w:color w:val="0000FF"/>
          </w:rPr>
          <w:t>Раздела IV</w:t>
        </w:r>
      </w:hyperlink>
      <w:r>
        <w:t xml:space="preserve"> (4000) направляют по подчиненности: в Минздрав России, ФМБА России, Минобрнауки России, Управление делами Президента Российской Федерации в срок до 15 марта.</w:t>
      </w:r>
    </w:p>
    <w:p w:rsidR="00690A24" w:rsidRDefault="00690A24">
      <w:pPr>
        <w:pStyle w:val="ConsPlusNormal"/>
        <w:spacing w:before="220"/>
        <w:ind w:firstLine="540"/>
        <w:jc w:val="both"/>
      </w:pPr>
      <w:r>
        <w:t xml:space="preserve">4. Медицинские организации, подведомственные Минздраву России, ФМБА России, Минобрнауки России, Управлению делами Президента Российской Федерации, оказывающие медицинскую помощь населению не осуществляющие деятельность в сфере ОМС, заполняют </w:t>
      </w:r>
      <w:hyperlink w:anchor="P104" w:history="1">
        <w:r>
          <w:rPr>
            <w:color w:val="0000FF"/>
          </w:rPr>
          <w:t>Раздел I</w:t>
        </w:r>
      </w:hyperlink>
      <w:r>
        <w:t xml:space="preserve"> (1000) "Медицинские организации по типам, организационно-правовым формам и формам собственности", </w:t>
      </w:r>
      <w:hyperlink w:anchor="P4804" w:history="1">
        <w:r>
          <w:rPr>
            <w:color w:val="0000FF"/>
          </w:rPr>
          <w:t>Раздел II</w:t>
        </w:r>
      </w:hyperlink>
      <w:r>
        <w:t xml:space="preserve"> (2001) "Объемы оказания и финансирования медицинской помощи в медицинских организациях, подведомственных Минздраву России, ФМБА России, Минобрнауки России, Управлению делами Президента Российской Федерации", </w:t>
      </w:r>
      <w:hyperlink w:anchor="P5314" w:history="1">
        <w:r>
          <w:rPr>
            <w:color w:val="0000FF"/>
          </w:rPr>
          <w:t>Раздел III</w:t>
        </w:r>
      </w:hyperlink>
      <w:r>
        <w:t xml:space="preserve"> (3000) "Фактические объемы посещений и их финансирование", </w:t>
      </w:r>
      <w:hyperlink w:anchor="P5512" w:history="1">
        <w:r>
          <w:rPr>
            <w:color w:val="0000FF"/>
          </w:rPr>
          <w:t>Раздел IV</w:t>
        </w:r>
      </w:hyperlink>
      <w:r>
        <w:t xml:space="preserve"> (4000) "Объемы оказания и финансирования медицинской помощи медицинскими организациями, подведомственными Минздраву России, ФМБА России, Минобрнауки России, Управлению делами Президента Российской Федерации, по субъектам Российской Федерации", </w:t>
      </w:r>
      <w:hyperlink w:anchor="P12058" w:history="1">
        <w:r>
          <w:rPr>
            <w:color w:val="0000FF"/>
          </w:rPr>
          <w:t>Раздел V</w:t>
        </w:r>
      </w:hyperlink>
      <w:r>
        <w:t xml:space="preserve"> (5000) "Объемы и финансирование бесплатного оказания медицинской помощи", Раздел VI </w:t>
      </w:r>
      <w:hyperlink w:anchor="P13212" w:history="1">
        <w:r>
          <w:rPr>
            <w:color w:val="0000FF"/>
          </w:rPr>
          <w:t>(6000)</w:t>
        </w:r>
      </w:hyperlink>
      <w:r>
        <w:t xml:space="preserve">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w:t>
      </w:r>
      <w:hyperlink w:anchor="P13816" w:history="1">
        <w:r>
          <w:rPr>
            <w:color w:val="0000FF"/>
          </w:rPr>
          <w:t>6001</w:t>
        </w:r>
      </w:hyperlink>
      <w:r>
        <w:t xml:space="preserve">) "Расчетные и фактические показатели объема и финансового обеспечения медицинской помощи в условиях дневных стационаров по профилям медицинской помощи", </w:t>
      </w:r>
      <w:hyperlink w:anchor="P14330" w:history="1">
        <w:r>
          <w:rPr>
            <w:color w:val="0000FF"/>
          </w:rPr>
          <w:t>Раздел VII</w:t>
        </w:r>
      </w:hyperlink>
      <w:r>
        <w:t xml:space="preserve"> (7000) "Платные медицинские услуги", </w:t>
      </w:r>
      <w:hyperlink w:anchor="P18425" w:history="1">
        <w:r>
          <w:rPr>
            <w:color w:val="0000FF"/>
          </w:rPr>
          <w:t>(8001)</w:t>
        </w:r>
      </w:hyperlink>
      <w:r>
        <w:t xml:space="preserve"> "Расходы финансовых средств из различных источников финансирования в медицинских организациях, подведомственных Минздраву России, ФМБА России, Минобрнауки России, Управлению делами Президента Российской Федерации", </w:t>
      </w:r>
      <w:hyperlink w:anchor="P22417" w:history="1">
        <w:r>
          <w:rPr>
            <w:color w:val="0000FF"/>
          </w:rPr>
          <w:t>Раздел IX</w:t>
        </w:r>
      </w:hyperlink>
      <w:r>
        <w:t xml:space="preserve"> (9000) "Кадровое обеспечение медицинских организаций с учетом уровня оказания медицинской помощи" направляют отчет по подчиненности: в Минздрав России, ФМБА России, Минобрнауки России, Управление делами Президента Российской Федерации в срок до 1 марта.</w:t>
      </w:r>
    </w:p>
    <w:p w:rsidR="00690A24" w:rsidRDefault="00690A24">
      <w:pPr>
        <w:pStyle w:val="ConsPlusNormal"/>
        <w:spacing w:before="220"/>
        <w:ind w:firstLine="540"/>
        <w:jc w:val="both"/>
      </w:pPr>
      <w:r>
        <w:t xml:space="preserve">5. Орган исполнительной власти субъекта Российской Федерации, осуществляющий полномочия в сфере охраны здоровья, сводит представленные медицинскими организациями сведения по Форме и заполняет: </w:t>
      </w:r>
      <w:hyperlink w:anchor="P104" w:history="1">
        <w:r>
          <w:rPr>
            <w:color w:val="0000FF"/>
          </w:rPr>
          <w:t>Раздел I</w:t>
        </w:r>
      </w:hyperlink>
      <w:r>
        <w:t xml:space="preserve"> (1000) "Медицинские организации по типам, организационно-правовым формам и формам собственности"; </w:t>
      </w:r>
      <w:hyperlink w:anchor="P4066" w:history="1">
        <w:r>
          <w:rPr>
            <w:color w:val="0000FF"/>
          </w:rPr>
          <w:t>Раздел II</w:t>
        </w:r>
      </w:hyperlink>
      <w:r>
        <w:t xml:space="preserve"> (2000) "Формирование и выполнение территориальной программы государственных гарантий бесплатного оказания гражданам медицинской помощи"; </w:t>
      </w:r>
      <w:hyperlink w:anchor="P5314" w:history="1">
        <w:r>
          <w:rPr>
            <w:color w:val="0000FF"/>
          </w:rPr>
          <w:t>Раздел III</w:t>
        </w:r>
      </w:hyperlink>
      <w:r>
        <w:t xml:space="preserve"> (3000) "Фактические объемы посещений и их финансирование"; </w:t>
      </w:r>
      <w:hyperlink w:anchor="P12058" w:history="1">
        <w:r>
          <w:rPr>
            <w:color w:val="0000FF"/>
          </w:rPr>
          <w:t>Раздел V</w:t>
        </w:r>
      </w:hyperlink>
      <w:r>
        <w:t xml:space="preserve"> (5000) "Объемы и финансирование бесплатного оказания медицинской помощи"; Раздел VI </w:t>
      </w:r>
      <w:hyperlink w:anchor="P13212" w:history="1">
        <w:r>
          <w:rPr>
            <w:color w:val="0000FF"/>
          </w:rPr>
          <w:t>(6000)</w:t>
        </w:r>
      </w:hyperlink>
      <w:r>
        <w:t xml:space="preserve">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w:t>
      </w:r>
      <w:hyperlink w:anchor="P13816" w:history="1">
        <w:r>
          <w:rPr>
            <w:color w:val="0000FF"/>
          </w:rPr>
          <w:t>6001</w:t>
        </w:r>
      </w:hyperlink>
      <w:r>
        <w:t xml:space="preserve">) "Расчетные и фактические показатели объема и финансового обеспечения медицинской помощи в условиях дневных стационаров по профилям медицинской помощи"; </w:t>
      </w:r>
      <w:hyperlink w:anchor="P14330" w:history="1">
        <w:r>
          <w:rPr>
            <w:color w:val="0000FF"/>
          </w:rPr>
          <w:t>Раздел VII</w:t>
        </w:r>
      </w:hyperlink>
      <w:r>
        <w:t xml:space="preserve"> (7000) "Платные медицинские услуги"; </w:t>
      </w:r>
      <w:hyperlink w:anchor="P14546" w:history="1">
        <w:r>
          <w:rPr>
            <w:color w:val="0000FF"/>
          </w:rPr>
          <w:t>Раздел VIII</w:t>
        </w:r>
      </w:hyperlink>
      <w:r>
        <w:t xml:space="preserve"> (8000) - "Расходы финансовых средств из различных источников финансирования"; </w:t>
      </w:r>
      <w:hyperlink w:anchor="P22417" w:history="1">
        <w:r>
          <w:rPr>
            <w:color w:val="0000FF"/>
          </w:rPr>
          <w:t>Раздел IX</w:t>
        </w:r>
      </w:hyperlink>
      <w:r>
        <w:t xml:space="preserve"> (9000) "Кадровое обеспечение медицинских организаций с учетом уровня оказания медицинской помощи"; согласовывает с территориальным фондом ОМС сведения по </w:t>
      </w:r>
      <w:hyperlink w:anchor="P104" w:history="1">
        <w:r>
          <w:rPr>
            <w:color w:val="0000FF"/>
          </w:rPr>
          <w:t>Разделу I</w:t>
        </w:r>
      </w:hyperlink>
      <w:r>
        <w:t xml:space="preserve"> (1000), Разделу II (2000) (</w:t>
      </w:r>
      <w:hyperlink w:anchor="P4347" w:history="1">
        <w:r>
          <w:rPr>
            <w:color w:val="0000FF"/>
          </w:rPr>
          <w:t>графы 11</w:t>
        </w:r>
      </w:hyperlink>
      <w:r>
        <w:t xml:space="preserve"> - </w:t>
      </w:r>
      <w:hyperlink w:anchor="P4352" w:history="1">
        <w:r>
          <w:rPr>
            <w:color w:val="0000FF"/>
          </w:rPr>
          <w:t>16</w:t>
        </w:r>
      </w:hyperlink>
      <w:r>
        <w:t xml:space="preserve">), </w:t>
      </w:r>
      <w:hyperlink w:anchor="P5314" w:history="1">
        <w:r>
          <w:rPr>
            <w:color w:val="0000FF"/>
          </w:rPr>
          <w:t>Разделу III</w:t>
        </w:r>
      </w:hyperlink>
      <w:r>
        <w:t xml:space="preserve"> (3000), </w:t>
      </w:r>
      <w:hyperlink w:anchor="P12058" w:history="1">
        <w:r>
          <w:rPr>
            <w:color w:val="0000FF"/>
          </w:rPr>
          <w:t>Разделу V</w:t>
        </w:r>
      </w:hyperlink>
      <w:r>
        <w:t xml:space="preserve"> (5000), Разделу VI (</w:t>
      </w:r>
      <w:hyperlink w:anchor="P12058" w:history="1">
        <w:r>
          <w:rPr>
            <w:color w:val="0000FF"/>
          </w:rPr>
          <w:t>6000</w:t>
        </w:r>
      </w:hyperlink>
      <w:r>
        <w:t xml:space="preserve">, </w:t>
      </w:r>
      <w:hyperlink w:anchor="P13816" w:history="1">
        <w:r>
          <w:rPr>
            <w:color w:val="0000FF"/>
          </w:rPr>
          <w:t>6001</w:t>
        </w:r>
      </w:hyperlink>
      <w:r>
        <w:t xml:space="preserve">) и </w:t>
      </w:r>
      <w:hyperlink w:anchor="P14546" w:history="1">
        <w:r>
          <w:rPr>
            <w:color w:val="0000FF"/>
          </w:rPr>
          <w:t>Разделу VIII</w:t>
        </w:r>
      </w:hyperlink>
      <w:r>
        <w:t xml:space="preserve"> (8000); формирует сводный отчет по субъекту Российской Федерации и подтабличные строки сводного отчета, и представляет в Минздрав России в срок - 25 марта.</w:t>
      </w:r>
    </w:p>
    <w:p w:rsidR="00690A24" w:rsidRDefault="00690A24">
      <w:pPr>
        <w:pStyle w:val="ConsPlusNormal"/>
        <w:spacing w:before="220"/>
        <w:ind w:firstLine="540"/>
        <w:jc w:val="both"/>
      </w:pPr>
      <w:r>
        <w:t>6. Территориальные фонды ОМС, согласовывают с соответствующими медицинскими организациями, подведомственными Минздраву России, ФМБА России, Минобрнауки России, Управлению делами Президента Российской Федерации, оказывающими медицинскую помощь населению в рамках территориальной программы государственных гарантий бесплатного оказания гражданам бесплатной медицинской помощи и осуществляющим деятельность в сфере ОМС, объемы медицинской помощи и финансовые затраты за счет средств ОМС Раздел II (2001) (</w:t>
      </w:r>
      <w:hyperlink w:anchor="P5077" w:history="1">
        <w:r>
          <w:rPr>
            <w:color w:val="0000FF"/>
          </w:rPr>
          <w:t>графы 11</w:t>
        </w:r>
      </w:hyperlink>
      <w:r>
        <w:t xml:space="preserve"> - </w:t>
      </w:r>
      <w:hyperlink w:anchor="P5080" w:history="1">
        <w:r>
          <w:rPr>
            <w:color w:val="0000FF"/>
          </w:rPr>
          <w:t>14</w:t>
        </w:r>
      </w:hyperlink>
      <w:r>
        <w:t xml:space="preserve">), </w:t>
      </w:r>
      <w:hyperlink w:anchor="P5314" w:history="1">
        <w:r>
          <w:rPr>
            <w:color w:val="0000FF"/>
          </w:rPr>
          <w:t>Раздел III</w:t>
        </w:r>
      </w:hyperlink>
      <w:r>
        <w:t xml:space="preserve"> (3000), </w:t>
      </w:r>
      <w:hyperlink w:anchor="P5512" w:history="1">
        <w:r>
          <w:rPr>
            <w:color w:val="0000FF"/>
          </w:rPr>
          <w:t>Раздел IV</w:t>
        </w:r>
      </w:hyperlink>
      <w:r>
        <w:t xml:space="preserve"> (4000), </w:t>
      </w:r>
      <w:hyperlink w:anchor="P12058" w:history="1">
        <w:r>
          <w:rPr>
            <w:color w:val="0000FF"/>
          </w:rPr>
          <w:t>Раздел V</w:t>
        </w:r>
      </w:hyperlink>
      <w:r>
        <w:t xml:space="preserve"> (5000), Раздел VI (</w:t>
      </w:r>
      <w:hyperlink w:anchor="P13212" w:history="1">
        <w:r>
          <w:rPr>
            <w:color w:val="0000FF"/>
          </w:rPr>
          <w:t>6000</w:t>
        </w:r>
      </w:hyperlink>
      <w:r>
        <w:t xml:space="preserve">, </w:t>
      </w:r>
      <w:hyperlink w:anchor="P13816" w:history="1">
        <w:r>
          <w:rPr>
            <w:color w:val="0000FF"/>
          </w:rPr>
          <w:t>6001</w:t>
        </w:r>
      </w:hyperlink>
      <w:r>
        <w:t xml:space="preserve">), </w:t>
      </w:r>
      <w:hyperlink w:anchor="P18425" w:history="1">
        <w:r>
          <w:rPr>
            <w:color w:val="0000FF"/>
          </w:rPr>
          <w:t>Раздел VIII</w:t>
        </w:r>
      </w:hyperlink>
      <w:r>
        <w:t xml:space="preserve"> (8001).</w:t>
      </w:r>
    </w:p>
    <w:p w:rsidR="00690A24" w:rsidRDefault="00690A24">
      <w:pPr>
        <w:pStyle w:val="ConsPlusNormal"/>
        <w:spacing w:before="220"/>
        <w:ind w:firstLine="540"/>
        <w:jc w:val="both"/>
      </w:pPr>
      <w:r>
        <w:t>Фактические объемы оказанной медицинской помощи по видам, формам и условиям ее оказания ведутся раздельно для городских и сельских жителей и показываются с расшифровкой в пояснительной записке. Распределение населения на городское и сельское осуществляется в соответствии с административно-территориальным делением субъекта Российской Федерации.</w:t>
      </w:r>
    </w:p>
    <w:p w:rsidR="00690A24" w:rsidRDefault="00690A24">
      <w:pPr>
        <w:pStyle w:val="ConsPlusNormal"/>
        <w:spacing w:before="220"/>
        <w:ind w:firstLine="540"/>
        <w:jc w:val="both"/>
      </w:pPr>
      <w:r>
        <w:t>Показатели в Форме приводятся в единицах (целых числах, без десятичных знаков). Закрещенные графоклетки не заполняются.</w:t>
      </w:r>
    </w:p>
    <w:p w:rsidR="00690A24" w:rsidRDefault="00690A24">
      <w:pPr>
        <w:pStyle w:val="ConsPlusNormal"/>
        <w:jc w:val="both"/>
      </w:pPr>
    </w:p>
    <w:p w:rsidR="00690A24" w:rsidRDefault="00690A24">
      <w:pPr>
        <w:pStyle w:val="ConsPlusNormal"/>
        <w:jc w:val="center"/>
        <w:outlineLvl w:val="2"/>
      </w:pPr>
      <w:r>
        <w:t>Раздел I (1000) "Медицинские организации по типам,</w:t>
      </w:r>
    </w:p>
    <w:p w:rsidR="00690A24" w:rsidRDefault="00690A24">
      <w:pPr>
        <w:pStyle w:val="ConsPlusNormal"/>
        <w:jc w:val="center"/>
      </w:pPr>
      <w:r>
        <w:t>организационно-правовым формам и формам собственности"</w:t>
      </w:r>
    </w:p>
    <w:p w:rsidR="00690A24" w:rsidRDefault="00690A24">
      <w:pPr>
        <w:pStyle w:val="ConsPlusNormal"/>
        <w:jc w:val="both"/>
      </w:pPr>
    </w:p>
    <w:p w:rsidR="00690A24" w:rsidRDefault="00690A24">
      <w:pPr>
        <w:pStyle w:val="ConsPlusNormal"/>
        <w:ind w:firstLine="540"/>
        <w:jc w:val="both"/>
      </w:pPr>
      <w:r>
        <w:t xml:space="preserve">В </w:t>
      </w:r>
      <w:hyperlink w:anchor="P104" w:history="1">
        <w:r>
          <w:rPr>
            <w:color w:val="0000FF"/>
          </w:rPr>
          <w:t>разделе I</w:t>
        </w:r>
      </w:hyperlink>
      <w:r>
        <w:t xml:space="preserve"> (1000) "Медицинские организации по типам, организационно-правовым формам и формам собственности" указываются медицинские организации, являющиеся юридическими лицами, по формам собственности на основании Уведомления о присвоении кодов, направляемого (выдаваемого) организациям территориальными органами Росстата и в соответствии с Общероссийским </w:t>
      </w:r>
      <w:hyperlink r:id="rId40" w:history="1">
        <w:r>
          <w:rPr>
            <w:color w:val="0000FF"/>
          </w:rPr>
          <w:t>классификатором</w:t>
        </w:r>
      </w:hyperlink>
      <w:r>
        <w:t xml:space="preserve"> форм собственности (ОКФС), по организационно-правовым формам в соответствии с Общероссийским </w:t>
      </w:r>
      <w:hyperlink r:id="rId41" w:history="1">
        <w:r>
          <w:rPr>
            <w:color w:val="0000FF"/>
          </w:rPr>
          <w:t>классификатором</w:t>
        </w:r>
      </w:hyperlink>
      <w:r>
        <w:t xml:space="preserve"> организационно-правовых форм (ОКОПФ) и </w:t>
      </w:r>
      <w:hyperlink r:id="rId42" w:history="1">
        <w:r>
          <w:rPr>
            <w:color w:val="0000FF"/>
          </w:rPr>
          <w:t>Номенклатурой</w:t>
        </w:r>
      </w:hyperlink>
      <w:r>
        <w:t xml:space="preserve"> медицинских организаций (приказ Министерства здравоохранения Российской Федерации от 6 августа 2013 г. N 529н (зарегистрирован Минюстом России 13 сентября 2013 г. N 29950)), а также согласно приложениям к территориальной программе государственных гарантий бесплатного оказания гражданам медицинской помощи, утвержденной органами государственной власти субъектов Российской Федерации: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690A24" w:rsidRDefault="00690A24">
      <w:pPr>
        <w:pStyle w:val="ConsPlusNormal"/>
        <w:spacing w:before="220"/>
        <w:ind w:firstLine="540"/>
        <w:jc w:val="both"/>
      </w:pPr>
      <w:r>
        <w:t xml:space="preserve">По </w:t>
      </w:r>
      <w:hyperlink w:anchor="P230" w:history="1">
        <w:r>
          <w:rPr>
            <w:color w:val="0000FF"/>
          </w:rPr>
          <w:t>строке 06</w:t>
        </w:r>
      </w:hyperlink>
      <w:r>
        <w:t xml:space="preserve"> указывается количество медицинских организаций, осуществляющих деятельность в сфере ОМС на основании заключенных договоров на оказание и оплату медицинской помощи по ОМС в течение отчетного периода,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w:t>
      </w:r>
    </w:p>
    <w:p w:rsidR="00690A24" w:rsidRDefault="00690A24">
      <w:pPr>
        <w:pStyle w:val="ConsPlusNormal"/>
        <w:spacing w:before="220"/>
        <w:ind w:firstLine="540"/>
        <w:jc w:val="both"/>
      </w:pPr>
      <w:r>
        <w:t xml:space="preserve">По графам с </w:t>
      </w:r>
      <w:hyperlink w:anchor="P132" w:history="1">
        <w:r>
          <w:rPr>
            <w:color w:val="0000FF"/>
          </w:rPr>
          <w:t>3</w:t>
        </w:r>
      </w:hyperlink>
      <w:r>
        <w:t xml:space="preserve"> по </w:t>
      </w:r>
      <w:hyperlink w:anchor="P145" w:history="1">
        <w:r>
          <w:rPr>
            <w:color w:val="0000FF"/>
          </w:rPr>
          <w:t>16</w:t>
        </w:r>
      </w:hyperlink>
      <w:r>
        <w:t xml:space="preserve"> указываются медицинские организации, расположенные на территории субъекта Российской Федерации: по </w:t>
      </w:r>
      <w:hyperlink w:anchor="P137" w:history="1">
        <w:r>
          <w:rPr>
            <w:color w:val="0000FF"/>
          </w:rPr>
          <w:t>графе 8</w:t>
        </w:r>
      </w:hyperlink>
      <w:r>
        <w:t xml:space="preserve"> - медицинские организации, находящиеся в федеральной собственности, подведомственные Минздраву России, по графе 9 - медицинские организации, находящиеся в федеральной собственности, подведомственные ФМБА России, по </w:t>
      </w:r>
      <w:hyperlink w:anchor="P139" w:history="1">
        <w:r>
          <w:rPr>
            <w:color w:val="0000FF"/>
          </w:rPr>
          <w:t>графе 10</w:t>
        </w:r>
      </w:hyperlink>
      <w:r>
        <w:t xml:space="preserve"> - медицинские организации, находящиеся в федеральной собственности, подведомственные Минобрнауки России, по </w:t>
      </w:r>
      <w:hyperlink w:anchor="P140" w:history="1">
        <w:r>
          <w:rPr>
            <w:color w:val="0000FF"/>
          </w:rPr>
          <w:t>графе 11</w:t>
        </w:r>
      </w:hyperlink>
      <w:r>
        <w:t xml:space="preserve"> - государственные медицинские организации, находящиеся в федеральной собственности, подведомственные другим распорядителям средств федерального бюджета, по </w:t>
      </w:r>
      <w:hyperlink w:anchor="P141" w:history="1">
        <w:r>
          <w:rPr>
            <w:color w:val="0000FF"/>
          </w:rPr>
          <w:t>графе 12</w:t>
        </w:r>
      </w:hyperlink>
      <w:r>
        <w:t xml:space="preserve"> - медицинские организации, находящиеся в федеральной собственности, расположенные в сельской местности (из количества медицинских организаций, показанных по </w:t>
      </w:r>
      <w:hyperlink w:anchor="P136" w:history="1">
        <w:r>
          <w:rPr>
            <w:color w:val="0000FF"/>
          </w:rPr>
          <w:t>графе 7</w:t>
        </w:r>
      </w:hyperlink>
      <w:r>
        <w:t xml:space="preserve">), по </w:t>
      </w:r>
      <w:hyperlink w:anchor="P142" w:history="1">
        <w:r>
          <w:rPr>
            <w:color w:val="0000FF"/>
          </w:rPr>
          <w:t>графам 13</w:t>
        </w:r>
      </w:hyperlink>
      <w:r>
        <w:t xml:space="preserve"> и </w:t>
      </w:r>
      <w:hyperlink w:anchor="P143" w:history="1">
        <w:r>
          <w:rPr>
            <w:color w:val="0000FF"/>
          </w:rPr>
          <w:t>14</w:t>
        </w:r>
      </w:hyperlink>
      <w:r>
        <w:t xml:space="preserve"> - медицинские организации иных (из них частной) форм собственности, принимающие участие в реализации территориальной программы государственных гарантий бесплатного оказания гражданам медицинской помощи, а также работающие в сфере обязательного медицинского страхования.</w:t>
      </w:r>
    </w:p>
    <w:p w:rsidR="00690A24" w:rsidRDefault="00690A24">
      <w:pPr>
        <w:pStyle w:val="ConsPlusNormal"/>
        <w:spacing w:before="220"/>
        <w:ind w:firstLine="540"/>
        <w:jc w:val="both"/>
      </w:pPr>
      <w:r>
        <w:t xml:space="preserve">В соответствии с Федеральным </w:t>
      </w:r>
      <w:hyperlink r:id="rId43" w:history="1">
        <w:r>
          <w:rPr>
            <w:color w:val="0000FF"/>
          </w:rPr>
          <w:t>законом</w:t>
        </w:r>
      </w:hyperlink>
      <w: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всем типам медицинских организаций присваиваются организационно-правовые формы в зависимости от источников финансирования: автономные, бюджетные, казенные и иные.</w:t>
      </w:r>
    </w:p>
    <w:p w:rsidR="00690A24" w:rsidRDefault="00690A24">
      <w:pPr>
        <w:pStyle w:val="ConsPlusNormal"/>
        <w:spacing w:before="220"/>
        <w:ind w:firstLine="540"/>
        <w:jc w:val="both"/>
      </w:pPr>
      <w:r>
        <w:t xml:space="preserve">По </w:t>
      </w:r>
      <w:hyperlink w:anchor="P142" w:history="1">
        <w:r>
          <w:rPr>
            <w:color w:val="0000FF"/>
          </w:rPr>
          <w:t>графе 13</w:t>
        </w:r>
      </w:hyperlink>
      <w:r>
        <w:t xml:space="preserve"> "иных форм собственности" отражаются медицинские организации иных форм собственности. Медицинские организации ОАО "Российские железные дороги" (ОАО "РЖД") указываются в соответствии с кодом </w:t>
      </w:r>
      <w:hyperlink r:id="rId44" w:history="1">
        <w:r>
          <w:rPr>
            <w:color w:val="0000FF"/>
          </w:rPr>
          <w:t>ОКФС</w:t>
        </w:r>
      </w:hyperlink>
      <w:r>
        <w:t>.</w:t>
      </w:r>
    </w:p>
    <w:p w:rsidR="00690A24" w:rsidRDefault="00690A24">
      <w:pPr>
        <w:pStyle w:val="ConsPlusNormal"/>
        <w:spacing w:before="220"/>
        <w:ind w:firstLine="540"/>
        <w:jc w:val="both"/>
      </w:pPr>
      <w:r>
        <w:t xml:space="preserve">По </w:t>
      </w:r>
      <w:hyperlink w:anchor="P148" w:history="1">
        <w:r>
          <w:rPr>
            <w:color w:val="0000FF"/>
          </w:rPr>
          <w:t>строкам 01</w:t>
        </w:r>
      </w:hyperlink>
      <w:r>
        <w:t xml:space="preserve"> - </w:t>
      </w:r>
      <w:hyperlink w:anchor="P295" w:history="1">
        <w:r>
          <w:rPr>
            <w:color w:val="0000FF"/>
          </w:rPr>
          <w:t>10</w:t>
        </w:r>
      </w:hyperlink>
      <w:r>
        <w:t xml:space="preserve"> приводятся итоговые данные:</w:t>
      </w:r>
    </w:p>
    <w:p w:rsidR="00690A24" w:rsidRDefault="00690A24">
      <w:pPr>
        <w:pStyle w:val="ConsPlusNormal"/>
        <w:spacing w:before="220"/>
        <w:ind w:firstLine="540"/>
        <w:jc w:val="both"/>
      </w:pPr>
      <w:r>
        <w:t xml:space="preserve">По </w:t>
      </w:r>
      <w:hyperlink w:anchor="P148" w:history="1">
        <w:r>
          <w:rPr>
            <w:color w:val="0000FF"/>
          </w:rPr>
          <w:t>строке 01</w:t>
        </w:r>
      </w:hyperlink>
      <w:r>
        <w:t xml:space="preserve"> "ВСЕГО" - сумма </w:t>
      </w:r>
      <w:hyperlink w:anchor="P311" w:history="1">
        <w:r>
          <w:rPr>
            <w:color w:val="0000FF"/>
          </w:rPr>
          <w:t>строк 11</w:t>
        </w:r>
      </w:hyperlink>
      <w:r>
        <w:t xml:space="preserve">, </w:t>
      </w:r>
      <w:hyperlink w:anchor="P473" w:history="1">
        <w:r>
          <w:rPr>
            <w:color w:val="0000FF"/>
          </w:rPr>
          <w:t>21</w:t>
        </w:r>
      </w:hyperlink>
      <w:r>
        <w:t xml:space="preserve">, </w:t>
      </w:r>
      <w:hyperlink w:anchor="P676" w:history="1">
        <w:r>
          <w:rPr>
            <w:color w:val="0000FF"/>
          </w:rPr>
          <w:t>31</w:t>
        </w:r>
      </w:hyperlink>
      <w:r>
        <w:t xml:space="preserve">, </w:t>
      </w:r>
      <w:hyperlink w:anchor="P840" w:history="1">
        <w:r>
          <w:rPr>
            <w:color w:val="0000FF"/>
          </w:rPr>
          <w:t>41</w:t>
        </w:r>
      </w:hyperlink>
      <w:r>
        <w:t xml:space="preserve">, </w:t>
      </w:r>
      <w:hyperlink w:anchor="P1044" w:history="1">
        <w:r>
          <w:rPr>
            <w:color w:val="0000FF"/>
          </w:rPr>
          <w:t>51</w:t>
        </w:r>
      </w:hyperlink>
      <w:r>
        <w:t xml:space="preserve">, </w:t>
      </w:r>
      <w:hyperlink w:anchor="P1208" w:history="1">
        <w:r>
          <w:rPr>
            <w:color w:val="0000FF"/>
          </w:rPr>
          <w:t>61</w:t>
        </w:r>
      </w:hyperlink>
      <w:r>
        <w:t xml:space="preserve">, </w:t>
      </w:r>
      <w:hyperlink w:anchor="P1371" w:history="1">
        <w:r>
          <w:rPr>
            <w:color w:val="0000FF"/>
          </w:rPr>
          <w:t>71</w:t>
        </w:r>
      </w:hyperlink>
      <w:r>
        <w:t xml:space="preserve">, </w:t>
      </w:r>
      <w:hyperlink w:anchor="P1574" w:history="1">
        <w:r>
          <w:rPr>
            <w:color w:val="0000FF"/>
          </w:rPr>
          <w:t>81</w:t>
        </w:r>
      </w:hyperlink>
      <w:r>
        <w:t xml:space="preserve">, </w:t>
      </w:r>
      <w:hyperlink w:anchor="P1737" w:history="1">
        <w:r>
          <w:rPr>
            <w:color w:val="0000FF"/>
          </w:rPr>
          <w:t>91</w:t>
        </w:r>
      </w:hyperlink>
      <w:r>
        <w:t xml:space="preserve">, </w:t>
      </w:r>
      <w:hyperlink w:anchor="P1941" w:history="1">
        <w:r>
          <w:rPr>
            <w:color w:val="0000FF"/>
          </w:rPr>
          <w:t>101</w:t>
        </w:r>
      </w:hyperlink>
      <w:r>
        <w:t xml:space="preserve">, </w:t>
      </w:r>
      <w:hyperlink w:anchor="P2105" w:history="1">
        <w:r>
          <w:rPr>
            <w:color w:val="0000FF"/>
          </w:rPr>
          <w:t>111</w:t>
        </w:r>
      </w:hyperlink>
      <w:r>
        <w:t xml:space="preserve">, </w:t>
      </w:r>
      <w:hyperlink w:anchor="P2269" w:history="1">
        <w:r>
          <w:rPr>
            <w:color w:val="0000FF"/>
          </w:rPr>
          <w:t>121</w:t>
        </w:r>
      </w:hyperlink>
      <w:r>
        <w:t xml:space="preserve">, </w:t>
      </w:r>
      <w:hyperlink w:anchor="P2473" w:history="1">
        <w:r>
          <w:rPr>
            <w:color w:val="0000FF"/>
          </w:rPr>
          <w:t>131</w:t>
        </w:r>
      </w:hyperlink>
      <w:r>
        <w:t xml:space="preserve">, </w:t>
      </w:r>
      <w:hyperlink w:anchor="P2636" w:history="1">
        <w:r>
          <w:rPr>
            <w:color w:val="0000FF"/>
          </w:rPr>
          <w:t>141</w:t>
        </w:r>
      </w:hyperlink>
      <w:r>
        <w:t xml:space="preserve">, </w:t>
      </w:r>
      <w:hyperlink w:anchor="P2840" w:history="1">
        <w:r>
          <w:rPr>
            <w:color w:val="0000FF"/>
          </w:rPr>
          <w:t>151</w:t>
        </w:r>
      </w:hyperlink>
      <w:r>
        <w:t xml:space="preserve">, </w:t>
      </w:r>
      <w:hyperlink w:anchor="P3004" w:history="1">
        <w:r>
          <w:rPr>
            <w:color w:val="0000FF"/>
          </w:rPr>
          <w:t>161</w:t>
        </w:r>
      </w:hyperlink>
      <w:r>
        <w:t xml:space="preserve">, </w:t>
      </w:r>
      <w:hyperlink w:anchor="P3168" w:history="1">
        <w:r>
          <w:rPr>
            <w:color w:val="0000FF"/>
          </w:rPr>
          <w:t>171</w:t>
        </w:r>
      </w:hyperlink>
      <w:r>
        <w:t xml:space="preserve">, </w:t>
      </w:r>
      <w:hyperlink w:anchor="P3372" w:history="1">
        <w:r>
          <w:rPr>
            <w:color w:val="0000FF"/>
          </w:rPr>
          <w:t>181</w:t>
        </w:r>
      </w:hyperlink>
      <w:r>
        <w:t xml:space="preserve">, </w:t>
      </w:r>
      <w:hyperlink w:anchor="P3536" w:history="1">
        <w:r>
          <w:rPr>
            <w:color w:val="0000FF"/>
          </w:rPr>
          <w:t>191</w:t>
        </w:r>
      </w:hyperlink>
      <w:r>
        <w:t xml:space="preserve">, </w:t>
      </w:r>
      <w:hyperlink w:anchor="P3739" w:history="1">
        <w:r>
          <w:rPr>
            <w:color w:val="0000FF"/>
          </w:rPr>
          <w:t>201</w:t>
        </w:r>
      </w:hyperlink>
      <w:r>
        <w:t xml:space="preserve">, </w:t>
      </w:r>
      <w:hyperlink w:anchor="P3903" w:history="1">
        <w:r>
          <w:rPr>
            <w:color w:val="0000FF"/>
          </w:rPr>
          <w:t>211</w:t>
        </w:r>
      </w:hyperlink>
      <w:r>
        <w:t>;</w:t>
      </w:r>
    </w:p>
    <w:p w:rsidR="00690A24" w:rsidRDefault="00690A24">
      <w:pPr>
        <w:pStyle w:val="ConsPlusNormal"/>
        <w:spacing w:before="220"/>
        <w:ind w:firstLine="540"/>
        <w:jc w:val="both"/>
      </w:pPr>
      <w:r>
        <w:t>в том числе:</w:t>
      </w:r>
    </w:p>
    <w:p w:rsidR="00690A24" w:rsidRDefault="00690A24">
      <w:pPr>
        <w:pStyle w:val="ConsPlusNormal"/>
        <w:spacing w:before="220"/>
        <w:ind w:firstLine="540"/>
        <w:jc w:val="both"/>
      </w:pPr>
      <w:r>
        <w:t xml:space="preserve">по </w:t>
      </w:r>
      <w:hyperlink w:anchor="P165" w:history="1">
        <w:r>
          <w:rPr>
            <w:color w:val="0000FF"/>
          </w:rPr>
          <w:t>строке 02</w:t>
        </w:r>
      </w:hyperlink>
      <w:r>
        <w:t xml:space="preserve"> "автономные" сумма </w:t>
      </w:r>
      <w:hyperlink w:anchor="P328" w:history="1">
        <w:r>
          <w:rPr>
            <w:color w:val="0000FF"/>
          </w:rPr>
          <w:t>строк 12</w:t>
        </w:r>
      </w:hyperlink>
      <w:r>
        <w:t xml:space="preserve">, </w:t>
      </w:r>
      <w:hyperlink w:anchor="P490" w:history="1">
        <w:r>
          <w:rPr>
            <w:color w:val="0000FF"/>
          </w:rPr>
          <w:t>22</w:t>
        </w:r>
      </w:hyperlink>
      <w:r>
        <w:t xml:space="preserve">, </w:t>
      </w:r>
      <w:hyperlink w:anchor="P693" w:history="1">
        <w:r>
          <w:rPr>
            <w:color w:val="0000FF"/>
          </w:rPr>
          <w:t>32</w:t>
        </w:r>
      </w:hyperlink>
      <w:r>
        <w:t xml:space="preserve">, </w:t>
      </w:r>
      <w:hyperlink w:anchor="P857" w:history="1">
        <w:r>
          <w:rPr>
            <w:color w:val="0000FF"/>
          </w:rPr>
          <w:t>42</w:t>
        </w:r>
      </w:hyperlink>
      <w:r>
        <w:t xml:space="preserve">, </w:t>
      </w:r>
      <w:hyperlink w:anchor="P1061" w:history="1">
        <w:r>
          <w:rPr>
            <w:color w:val="0000FF"/>
          </w:rPr>
          <w:t>52</w:t>
        </w:r>
      </w:hyperlink>
      <w:r>
        <w:t xml:space="preserve">, </w:t>
      </w:r>
      <w:hyperlink w:anchor="P1225" w:history="1">
        <w:r>
          <w:rPr>
            <w:color w:val="0000FF"/>
          </w:rPr>
          <w:t>62</w:t>
        </w:r>
      </w:hyperlink>
      <w:r>
        <w:t xml:space="preserve">, </w:t>
      </w:r>
      <w:hyperlink w:anchor="P1388" w:history="1">
        <w:r>
          <w:rPr>
            <w:color w:val="0000FF"/>
          </w:rPr>
          <w:t>72</w:t>
        </w:r>
      </w:hyperlink>
      <w:r>
        <w:t xml:space="preserve">, </w:t>
      </w:r>
      <w:hyperlink w:anchor="P1591" w:history="1">
        <w:r>
          <w:rPr>
            <w:color w:val="0000FF"/>
          </w:rPr>
          <w:t>82</w:t>
        </w:r>
      </w:hyperlink>
      <w:r>
        <w:t xml:space="preserve">, </w:t>
      </w:r>
      <w:hyperlink w:anchor="P1754" w:history="1">
        <w:r>
          <w:rPr>
            <w:color w:val="0000FF"/>
          </w:rPr>
          <w:t>92</w:t>
        </w:r>
      </w:hyperlink>
      <w:r>
        <w:t xml:space="preserve">, </w:t>
      </w:r>
      <w:hyperlink w:anchor="P1958" w:history="1">
        <w:r>
          <w:rPr>
            <w:color w:val="0000FF"/>
          </w:rPr>
          <w:t>102</w:t>
        </w:r>
      </w:hyperlink>
      <w:r>
        <w:t xml:space="preserve">, </w:t>
      </w:r>
      <w:hyperlink w:anchor="P2122" w:history="1">
        <w:r>
          <w:rPr>
            <w:color w:val="0000FF"/>
          </w:rPr>
          <w:t>112</w:t>
        </w:r>
      </w:hyperlink>
      <w:r>
        <w:t xml:space="preserve">, </w:t>
      </w:r>
      <w:hyperlink w:anchor="P2286" w:history="1">
        <w:r>
          <w:rPr>
            <w:color w:val="0000FF"/>
          </w:rPr>
          <w:t>122</w:t>
        </w:r>
      </w:hyperlink>
      <w:r>
        <w:t xml:space="preserve">, </w:t>
      </w:r>
      <w:hyperlink w:anchor="P2490" w:history="1">
        <w:r>
          <w:rPr>
            <w:color w:val="0000FF"/>
          </w:rPr>
          <w:t>132</w:t>
        </w:r>
      </w:hyperlink>
      <w:r>
        <w:t xml:space="preserve">, </w:t>
      </w:r>
      <w:hyperlink w:anchor="P2653" w:history="1">
        <w:r>
          <w:rPr>
            <w:color w:val="0000FF"/>
          </w:rPr>
          <w:t>142</w:t>
        </w:r>
      </w:hyperlink>
      <w:r>
        <w:t xml:space="preserve">, </w:t>
      </w:r>
      <w:hyperlink w:anchor="P2857" w:history="1">
        <w:r>
          <w:rPr>
            <w:color w:val="0000FF"/>
          </w:rPr>
          <w:t>152</w:t>
        </w:r>
      </w:hyperlink>
      <w:r>
        <w:t xml:space="preserve">, </w:t>
      </w:r>
      <w:hyperlink w:anchor="P3021" w:history="1">
        <w:r>
          <w:rPr>
            <w:color w:val="0000FF"/>
          </w:rPr>
          <w:t>162</w:t>
        </w:r>
      </w:hyperlink>
      <w:r>
        <w:t xml:space="preserve">, </w:t>
      </w:r>
      <w:hyperlink w:anchor="P3185" w:history="1">
        <w:r>
          <w:rPr>
            <w:color w:val="0000FF"/>
          </w:rPr>
          <w:t>172</w:t>
        </w:r>
      </w:hyperlink>
      <w:r>
        <w:t xml:space="preserve">, </w:t>
      </w:r>
      <w:hyperlink w:anchor="P3389" w:history="1">
        <w:r>
          <w:rPr>
            <w:color w:val="0000FF"/>
          </w:rPr>
          <w:t>182</w:t>
        </w:r>
      </w:hyperlink>
      <w:r>
        <w:t xml:space="preserve">, </w:t>
      </w:r>
      <w:hyperlink w:anchor="P3553" w:history="1">
        <w:r>
          <w:rPr>
            <w:color w:val="0000FF"/>
          </w:rPr>
          <w:t>192</w:t>
        </w:r>
      </w:hyperlink>
      <w:r>
        <w:t xml:space="preserve">, </w:t>
      </w:r>
      <w:hyperlink w:anchor="P3756" w:history="1">
        <w:r>
          <w:rPr>
            <w:color w:val="0000FF"/>
          </w:rPr>
          <w:t>202</w:t>
        </w:r>
      </w:hyperlink>
      <w:r>
        <w:t xml:space="preserve">, </w:t>
      </w:r>
      <w:hyperlink w:anchor="P3920" w:history="1">
        <w:r>
          <w:rPr>
            <w:color w:val="0000FF"/>
          </w:rPr>
          <w:t>212</w:t>
        </w:r>
      </w:hyperlink>
      <w:r>
        <w:t>;</w:t>
      </w:r>
    </w:p>
    <w:p w:rsidR="00690A24" w:rsidRDefault="00690A24">
      <w:pPr>
        <w:pStyle w:val="ConsPlusNormal"/>
        <w:spacing w:before="220"/>
        <w:ind w:firstLine="540"/>
        <w:jc w:val="both"/>
      </w:pPr>
      <w:r>
        <w:t xml:space="preserve">по </w:t>
      </w:r>
      <w:hyperlink w:anchor="P181" w:history="1">
        <w:r>
          <w:rPr>
            <w:color w:val="0000FF"/>
          </w:rPr>
          <w:t>строке 03</w:t>
        </w:r>
      </w:hyperlink>
      <w:r>
        <w:t xml:space="preserve"> "бюджетные" сумма </w:t>
      </w:r>
      <w:hyperlink w:anchor="P344" w:history="1">
        <w:r>
          <w:rPr>
            <w:color w:val="0000FF"/>
          </w:rPr>
          <w:t>строк 13</w:t>
        </w:r>
      </w:hyperlink>
      <w:r>
        <w:t xml:space="preserve">, </w:t>
      </w:r>
      <w:hyperlink w:anchor="P506" w:history="1">
        <w:r>
          <w:rPr>
            <w:color w:val="0000FF"/>
          </w:rPr>
          <w:t>23</w:t>
        </w:r>
      </w:hyperlink>
      <w:r>
        <w:t xml:space="preserve">, </w:t>
      </w:r>
      <w:hyperlink w:anchor="P709" w:history="1">
        <w:r>
          <w:rPr>
            <w:color w:val="0000FF"/>
          </w:rPr>
          <w:t>33</w:t>
        </w:r>
      </w:hyperlink>
      <w:r>
        <w:t xml:space="preserve">, </w:t>
      </w:r>
      <w:hyperlink w:anchor="P873" w:history="1">
        <w:r>
          <w:rPr>
            <w:color w:val="0000FF"/>
          </w:rPr>
          <w:t>43</w:t>
        </w:r>
      </w:hyperlink>
      <w:r>
        <w:t xml:space="preserve">, </w:t>
      </w:r>
      <w:hyperlink w:anchor="P1077" w:history="1">
        <w:r>
          <w:rPr>
            <w:color w:val="0000FF"/>
          </w:rPr>
          <w:t>53</w:t>
        </w:r>
      </w:hyperlink>
      <w:r>
        <w:t xml:space="preserve">, </w:t>
      </w:r>
      <w:hyperlink w:anchor="P1241" w:history="1">
        <w:r>
          <w:rPr>
            <w:color w:val="0000FF"/>
          </w:rPr>
          <w:t>63</w:t>
        </w:r>
      </w:hyperlink>
      <w:r>
        <w:t xml:space="preserve">, </w:t>
      </w:r>
      <w:hyperlink w:anchor="P1404" w:history="1">
        <w:r>
          <w:rPr>
            <w:color w:val="0000FF"/>
          </w:rPr>
          <w:t>73</w:t>
        </w:r>
      </w:hyperlink>
      <w:r>
        <w:t xml:space="preserve">, </w:t>
      </w:r>
      <w:hyperlink w:anchor="P1607" w:history="1">
        <w:r>
          <w:rPr>
            <w:color w:val="0000FF"/>
          </w:rPr>
          <w:t>83</w:t>
        </w:r>
      </w:hyperlink>
      <w:r>
        <w:t xml:space="preserve">, </w:t>
      </w:r>
      <w:hyperlink w:anchor="P1770" w:history="1">
        <w:r>
          <w:rPr>
            <w:color w:val="0000FF"/>
          </w:rPr>
          <w:t>93</w:t>
        </w:r>
      </w:hyperlink>
      <w:r>
        <w:t xml:space="preserve">, </w:t>
      </w:r>
      <w:hyperlink w:anchor="P1974" w:history="1">
        <w:r>
          <w:rPr>
            <w:color w:val="0000FF"/>
          </w:rPr>
          <w:t>103</w:t>
        </w:r>
      </w:hyperlink>
      <w:r>
        <w:t xml:space="preserve">, </w:t>
      </w:r>
      <w:hyperlink w:anchor="P2138" w:history="1">
        <w:r>
          <w:rPr>
            <w:color w:val="0000FF"/>
          </w:rPr>
          <w:t>113</w:t>
        </w:r>
      </w:hyperlink>
      <w:r>
        <w:t xml:space="preserve">, </w:t>
      </w:r>
      <w:hyperlink w:anchor="P2302" w:history="1">
        <w:r>
          <w:rPr>
            <w:color w:val="0000FF"/>
          </w:rPr>
          <w:t>123</w:t>
        </w:r>
      </w:hyperlink>
      <w:r>
        <w:t xml:space="preserve">, </w:t>
      </w:r>
      <w:hyperlink w:anchor="P2506" w:history="1">
        <w:r>
          <w:rPr>
            <w:color w:val="0000FF"/>
          </w:rPr>
          <w:t>133</w:t>
        </w:r>
      </w:hyperlink>
      <w:r>
        <w:t xml:space="preserve">, </w:t>
      </w:r>
      <w:hyperlink w:anchor="P2669" w:history="1">
        <w:r>
          <w:rPr>
            <w:color w:val="0000FF"/>
          </w:rPr>
          <w:t>143</w:t>
        </w:r>
      </w:hyperlink>
      <w:r>
        <w:t xml:space="preserve">, </w:t>
      </w:r>
      <w:hyperlink w:anchor="P2873" w:history="1">
        <w:r>
          <w:rPr>
            <w:color w:val="0000FF"/>
          </w:rPr>
          <w:t>153</w:t>
        </w:r>
      </w:hyperlink>
      <w:r>
        <w:t xml:space="preserve">, </w:t>
      </w:r>
      <w:hyperlink w:anchor="P3037" w:history="1">
        <w:r>
          <w:rPr>
            <w:color w:val="0000FF"/>
          </w:rPr>
          <w:t>163</w:t>
        </w:r>
      </w:hyperlink>
      <w:r>
        <w:t xml:space="preserve">, </w:t>
      </w:r>
      <w:hyperlink w:anchor="P3201" w:history="1">
        <w:r>
          <w:rPr>
            <w:color w:val="0000FF"/>
          </w:rPr>
          <w:t>173</w:t>
        </w:r>
      </w:hyperlink>
      <w:r>
        <w:t xml:space="preserve">, </w:t>
      </w:r>
      <w:hyperlink w:anchor="P3405" w:history="1">
        <w:r>
          <w:rPr>
            <w:color w:val="0000FF"/>
          </w:rPr>
          <w:t>183</w:t>
        </w:r>
      </w:hyperlink>
      <w:r>
        <w:t xml:space="preserve">, </w:t>
      </w:r>
      <w:hyperlink w:anchor="P3569" w:history="1">
        <w:r>
          <w:rPr>
            <w:color w:val="0000FF"/>
          </w:rPr>
          <w:t>193</w:t>
        </w:r>
      </w:hyperlink>
      <w:r>
        <w:t xml:space="preserve">, </w:t>
      </w:r>
      <w:hyperlink w:anchor="P3772" w:history="1">
        <w:r>
          <w:rPr>
            <w:color w:val="0000FF"/>
          </w:rPr>
          <w:t>203</w:t>
        </w:r>
      </w:hyperlink>
      <w:r>
        <w:t xml:space="preserve">, </w:t>
      </w:r>
      <w:hyperlink w:anchor="P3936" w:history="1">
        <w:r>
          <w:rPr>
            <w:color w:val="0000FF"/>
          </w:rPr>
          <w:t>213</w:t>
        </w:r>
      </w:hyperlink>
      <w:r>
        <w:t>;</w:t>
      </w:r>
    </w:p>
    <w:p w:rsidR="00690A24" w:rsidRDefault="00690A24">
      <w:pPr>
        <w:pStyle w:val="ConsPlusNormal"/>
        <w:spacing w:before="220"/>
        <w:ind w:firstLine="540"/>
        <w:jc w:val="both"/>
      </w:pPr>
      <w:r>
        <w:t xml:space="preserve">по </w:t>
      </w:r>
      <w:hyperlink w:anchor="P197" w:history="1">
        <w:r>
          <w:rPr>
            <w:color w:val="0000FF"/>
          </w:rPr>
          <w:t>строке 04</w:t>
        </w:r>
      </w:hyperlink>
      <w:r>
        <w:t xml:space="preserve"> "казенные" сумма </w:t>
      </w:r>
      <w:hyperlink w:anchor="P360" w:history="1">
        <w:r>
          <w:rPr>
            <w:color w:val="0000FF"/>
          </w:rPr>
          <w:t>строк 14</w:t>
        </w:r>
      </w:hyperlink>
      <w:r>
        <w:t xml:space="preserve">, </w:t>
      </w:r>
      <w:hyperlink w:anchor="P522" w:history="1">
        <w:r>
          <w:rPr>
            <w:color w:val="0000FF"/>
          </w:rPr>
          <w:t>24</w:t>
        </w:r>
      </w:hyperlink>
      <w:r>
        <w:t xml:space="preserve">, </w:t>
      </w:r>
      <w:hyperlink w:anchor="P725" w:history="1">
        <w:r>
          <w:rPr>
            <w:color w:val="0000FF"/>
          </w:rPr>
          <w:t>34</w:t>
        </w:r>
      </w:hyperlink>
      <w:r>
        <w:t xml:space="preserve">, </w:t>
      </w:r>
      <w:hyperlink w:anchor="P889" w:history="1">
        <w:r>
          <w:rPr>
            <w:color w:val="0000FF"/>
          </w:rPr>
          <w:t>44</w:t>
        </w:r>
      </w:hyperlink>
      <w:r>
        <w:t xml:space="preserve">, </w:t>
      </w:r>
      <w:hyperlink w:anchor="P1093" w:history="1">
        <w:r>
          <w:rPr>
            <w:color w:val="0000FF"/>
          </w:rPr>
          <w:t>54</w:t>
        </w:r>
      </w:hyperlink>
      <w:r>
        <w:t xml:space="preserve">, </w:t>
      </w:r>
      <w:hyperlink w:anchor="P1257" w:history="1">
        <w:r>
          <w:rPr>
            <w:color w:val="0000FF"/>
          </w:rPr>
          <w:t>64</w:t>
        </w:r>
      </w:hyperlink>
      <w:r>
        <w:t xml:space="preserve">, </w:t>
      </w:r>
      <w:hyperlink w:anchor="P1420" w:history="1">
        <w:r>
          <w:rPr>
            <w:color w:val="0000FF"/>
          </w:rPr>
          <w:t>74</w:t>
        </w:r>
      </w:hyperlink>
      <w:r>
        <w:t xml:space="preserve">, </w:t>
      </w:r>
      <w:hyperlink w:anchor="P1623" w:history="1">
        <w:r>
          <w:rPr>
            <w:color w:val="0000FF"/>
          </w:rPr>
          <w:t>84</w:t>
        </w:r>
      </w:hyperlink>
      <w:r>
        <w:t xml:space="preserve">, </w:t>
      </w:r>
      <w:hyperlink w:anchor="P1786" w:history="1">
        <w:r>
          <w:rPr>
            <w:color w:val="0000FF"/>
          </w:rPr>
          <w:t>94</w:t>
        </w:r>
      </w:hyperlink>
      <w:r>
        <w:t xml:space="preserve">, </w:t>
      </w:r>
      <w:hyperlink w:anchor="P1990" w:history="1">
        <w:r>
          <w:rPr>
            <w:color w:val="0000FF"/>
          </w:rPr>
          <w:t>104</w:t>
        </w:r>
      </w:hyperlink>
      <w:r>
        <w:t xml:space="preserve">, </w:t>
      </w:r>
      <w:hyperlink w:anchor="P2154" w:history="1">
        <w:r>
          <w:rPr>
            <w:color w:val="0000FF"/>
          </w:rPr>
          <w:t>114</w:t>
        </w:r>
      </w:hyperlink>
      <w:r>
        <w:t xml:space="preserve">, </w:t>
      </w:r>
      <w:hyperlink w:anchor="P2318" w:history="1">
        <w:r>
          <w:rPr>
            <w:color w:val="0000FF"/>
          </w:rPr>
          <w:t>124</w:t>
        </w:r>
      </w:hyperlink>
      <w:r>
        <w:t xml:space="preserve">, </w:t>
      </w:r>
      <w:hyperlink w:anchor="P2522" w:history="1">
        <w:r>
          <w:rPr>
            <w:color w:val="0000FF"/>
          </w:rPr>
          <w:t>134</w:t>
        </w:r>
      </w:hyperlink>
      <w:r>
        <w:t xml:space="preserve">, </w:t>
      </w:r>
      <w:hyperlink w:anchor="P2685" w:history="1">
        <w:r>
          <w:rPr>
            <w:color w:val="0000FF"/>
          </w:rPr>
          <w:t>144</w:t>
        </w:r>
      </w:hyperlink>
      <w:r>
        <w:t xml:space="preserve">, </w:t>
      </w:r>
      <w:hyperlink w:anchor="P2889" w:history="1">
        <w:r>
          <w:rPr>
            <w:color w:val="0000FF"/>
          </w:rPr>
          <w:t>154</w:t>
        </w:r>
      </w:hyperlink>
      <w:r>
        <w:t xml:space="preserve">, </w:t>
      </w:r>
      <w:hyperlink w:anchor="P3053" w:history="1">
        <w:r>
          <w:rPr>
            <w:color w:val="0000FF"/>
          </w:rPr>
          <w:t>164</w:t>
        </w:r>
      </w:hyperlink>
      <w:r>
        <w:t xml:space="preserve">, </w:t>
      </w:r>
      <w:hyperlink w:anchor="P3217" w:history="1">
        <w:r>
          <w:rPr>
            <w:color w:val="0000FF"/>
          </w:rPr>
          <w:t>174</w:t>
        </w:r>
      </w:hyperlink>
      <w:r>
        <w:t xml:space="preserve">, </w:t>
      </w:r>
      <w:hyperlink w:anchor="P3421" w:history="1">
        <w:r>
          <w:rPr>
            <w:color w:val="0000FF"/>
          </w:rPr>
          <w:t>184</w:t>
        </w:r>
      </w:hyperlink>
      <w:r>
        <w:t xml:space="preserve">, </w:t>
      </w:r>
      <w:hyperlink w:anchor="P3585" w:history="1">
        <w:r>
          <w:rPr>
            <w:color w:val="0000FF"/>
          </w:rPr>
          <w:t>194</w:t>
        </w:r>
      </w:hyperlink>
      <w:r>
        <w:t xml:space="preserve">, </w:t>
      </w:r>
      <w:hyperlink w:anchor="P3788" w:history="1">
        <w:r>
          <w:rPr>
            <w:color w:val="0000FF"/>
          </w:rPr>
          <w:t>204</w:t>
        </w:r>
      </w:hyperlink>
      <w:r>
        <w:t xml:space="preserve">, </w:t>
      </w:r>
      <w:hyperlink w:anchor="P3952" w:history="1">
        <w:r>
          <w:rPr>
            <w:color w:val="0000FF"/>
          </w:rPr>
          <w:t>214</w:t>
        </w:r>
      </w:hyperlink>
      <w:r>
        <w:t>;</w:t>
      </w:r>
    </w:p>
    <w:p w:rsidR="00690A24" w:rsidRDefault="00690A24">
      <w:pPr>
        <w:pStyle w:val="ConsPlusNormal"/>
        <w:spacing w:before="220"/>
        <w:ind w:firstLine="540"/>
        <w:jc w:val="both"/>
      </w:pPr>
      <w:r>
        <w:t xml:space="preserve">по </w:t>
      </w:r>
      <w:hyperlink w:anchor="P213" w:history="1">
        <w:r>
          <w:rPr>
            <w:color w:val="0000FF"/>
          </w:rPr>
          <w:t>строке 05</w:t>
        </w:r>
      </w:hyperlink>
      <w:r>
        <w:t xml:space="preserve"> "иные" сумма </w:t>
      </w:r>
      <w:hyperlink w:anchor="P376" w:history="1">
        <w:r>
          <w:rPr>
            <w:color w:val="0000FF"/>
          </w:rPr>
          <w:t>строк 15</w:t>
        </w:r>
      </w:hyperlink>
      <w:r>
        <w:t xml:space="preserve">, </w:t>
      </w:r>
      <w:hyperlink w:anchor="P538" w:history="1">
        <w:r>
          <w:rPr>
            <w:color w:val="0000FF"/>
          </w:rPr>
          <w:t>25</w:t>
        </w:r>
      </w:hyperlink>
      <w:r>
        <w:t xml:space="preserve">, </w:t>
      </w:r>
      <w:hyperlink w:anchor="P741" w:history="1">
        <w:r>
          <w:rPr>
            <w:color w:val="0000FF"/>
          </w:rPr>
          <w:t>35</w:t>
        </w:r>
      </w:hyperlink>
      <w:r>
        <w:t xml:space="preserve">, </w:t>
      </w:r>
      <w:hyperlink w:anchor="P905" w:history="1">
        <w:r>
          <w:rPr>
            <w:color w:val="0000FF"/>
          </w:rPr>
          <w:t>45</w:t>
        </w:r>
      </w:hyperlink>
      <w:r>
        <w:t xml:space="preserve">, </w:t>
      </w:r>
      <w:hyperlink w:anchor="P1109" w:history="1">
        <w:r>
          <w:rPr>
            <w:color w:val="0000FF"/>
          </w:rPr>
          <w:t>55</w:t>
        </w:r>
      </w:hyperlink>
      <w:r>
        <w:t xml:space="preserve">, </w:t>
      </w:r>
      <w:hyperlink w:anchor="P1273" w:history="1">
        <w:r>
          <w:rPr>
            <w:color w:val="0000FF"/>
          </w:rPr>
          <w:t>65</w:t>
        </w:r>
      </w:hyperlink>
      <w:r>
        <w:t xml:space="preserve">, </w:t>
      </w:r>
      <w:hyperlink w:anchor="P1436" w:history="1">
        <w:r>
          <w:rPr>
            <w:color w:val="0000FF"/>
          </w:rPr>
          <w:t>75</w:t>
        </w:r>
      </w:hyperlink>
      <w:r>
        <w:t xml:space="preserve">, </w:t>
      </w:r>
      <w:hyperlink w:anchor="P1639" w:history="1">
        <w:r>
          <w:rPr>
            <w:color w:val="0000FF"/>
          </w:rPr>
          <w:t>85</w:t>
        </w:r>
      </w:hyperlink>
      <w:r>
        <w:t xml:space="preserve">, </w:t>
      </w:r>
      <w:hyperlink w:anchor="P1802" w:history="1">
        <w:r>
          <w:rPr>
            <w:color w:val="0000FF"/>
          </w:rPr>
          <w:t>95</w:t>
        </w:r>
      </w:hyperlink>
      <w:r>
        <w:t xml:space="preserve">, </w:t>
      </w:r>
      <w:hyperlink w:anchor="P2006" w:history="1">
        <w:r>
          <w:rPr>
            <w:color w:val="0000FF"/>
          </w:rPr>
          <w:t>105</w:t>
        </w:r>
      </w:hyperlink>
      <w:r>
        <w:t xml:space="preserve">, </w:t>
      </w:r>
      <w:hyperlink w:anchor="P2170" w:history="1">
        <w:r>
          <w:rPr>
            <w:color w:val="0000FF"/>
          </w:rPr>
          <w:t>115</w:t>
        </w:r>
      </w:hyperlink>
      <w:r>
        <w:t xml:space="preserve">, </w:t>
      </w:r>
      <w:hyperlink w:anchor="P2334" w:history="1">
        <w:r>
          <w:rPr>
            <w:color w:val="0000FF"/>
          </w:rPr>
          <w:t>125</w:t>
        </w:r>
      </w:hyperlink>
      <w:r>
        <w:t xml:space="preserve">, </w:t>
      </w:r>
      <w:hyperlink w:anchor="P2538" w:history="1">
        <w:r>
          <w:rPr>
            <w:color w:val="0000FF"/>
          </w:rPr>
          <w:t>135</w:t>
        </w:r>
      </w:hyperlink>
      <w:r>
        <w:t xml:space="preserve">, </w:t>
      </w:r>
      <w:hyperlink w:anchor="P2701" w:history="1">
        <w:r>
          <w:rPr>
            <w:color w:val="0000FF"/>
          </w:rPr>
          <w:t>145</w:t>
        </w:r>
      </w:hyperlink>
      <w:r>
        <w:t xml:space="preserve">, </w:t>
      </w:r>
      <w:hyperlink w:anchor="P2905" w:history="1">
        <w:r>
          <w:rPr>
            <w:color w:val="0000FF"/>
          </w:rPr>
          <w:t>155</w:t>
        </w:r>
      </w:hyperlink>
      <w:r>
        <w:t xml:space="preserve">, </w:t>
      </w:r>
      <w:hyperlink w:anchor="P3069" w:history="1">
        <w:r>
          <w:rPr>
            <w:color w:val="0000FF"/>
          </w:rPr>
          <w:t>165</w:t>
        </w:r>
      </w:hyperlink>
      <w:r>
        <w:t xml:space="preserve">, </w:t>
      </w:r>
      <w:hyperlink w:anchor="P3233" w:history="1">
        <w:r>
          <w:rPr>
            <w:color w:val="0000FF"/>
          </w:rPr>
          <w:t>175</w:t>
        </w:r>
      </w:hyperlink>
      <w:r>
        <w:t xml:space="preserve">, </w:t>
      </w:r>
      <w:hyperlink w:anchor="P3437" w:history="1">
        <w:r>
          <w:rPr>
            <w:color w:val="0000FF"/>
          </w:rPr>
          <w:t>185</w:t>
        </w:r>
      </w:hyperlink>
      <w:r>
        <w:t xml:space="preserve">, </w:t>
      </w:r>
      <w:hyperlink w:anchor="P3601" w:history="1">
        <w:r>
          <w:rPr>
            <w:color w:val="0000FF"/>
          </w:rPr>
          <w:t>195</w:t>
        </w:r>
      </w:hyperlink>
      <w:r>
        <w:t xml:space="preserve">, </w:t>
      </w:r>
      <w:hyperlink w:anchor="P3804" w:history="1">
        <w:r>
          <w:rPr>
            <w:color w:val="0000FF"/>
          </w:rPr>
          <w:t>205</w:t>
        </w:r>
      </w:hyperlink>
      <w:r>
        <w:t xml:space="preserve">, </w:t>
      </w:r>
      <w:hyperlink w:anchor="P3968" w:history="1">
        <w:r>
          <w:rPr>
            <w:color w:val="0000FF"/>
          </w:rPr>
          <w:t>215</w:t>
        </w:r>
      </w:hyperlink>
      <w:r>
        <w:t>;</w:t>
      </w:r>
    </w:p>
    <w:p w:rsidR="00690A24" w:rsidRDefault="00690A24">
      <w:pPr>
        <w:pStyle w:val="ConsPlusNormal"/>
        <w:spacing w:before="220"/>
        <w:ind w:firstLine="540"/>
        <w:jc w:val="both"/>
      </w:pPr>
      <w:r>
        <w:t xml:space="preserve">по </w:t>
      </w:r>
      <w:hyperlink w:anchor="P230" w:history="1">
        <w:r>
          <w:rPr>
            <w:color w:val="0000FF"/>
          </w:rPr>
          <w:t>строке 06</w:t>
        </w:r>
      </w:hyperlink>
      <w:r>
        <w:t xml:space="preserve"> "работающие в ОМС" сумма </w:t>
      </w:r>
      <w:hyperlink w:anchor="P392" w:history="1">
        <w:r>
          <w:rPr>
            <w:color w:val="0000FF"/>
          </w:rPr>
          <w:t>строк 16</w:t>
        </w:r>
      </w:hyperlink>
      <w:r>
        <w:t xml:space="preserve">, </w:t>
      </w:r>
      <w:hyperlink w:anchor="P594" w:history="1">
        <w:r>
          <w:rPr>
            <w:color w:val="0000FF"/>
          </w:rPr>
          <w:t>26</w:t>
        </w:r>
      </w:hyperlink>
      <w:r>
        <w:t xml:space="preserve">, </w:t>
      </w:r>
      <w:hyperlink w:anchor="P758" w:history="1">
        <w:r>
          <w:rPr>
            <w:color w:val="0000FF"/>
          </w:rPr>
          <w:t>36</w:t>
        </w:r>
      </w:hyperlink>
      <w:r>
        <w:t xml:space="preserve">, </w:t>
      </w:r>
      <w:hyperlink w:anchor="P922" w:history="1">
        <w:r>
          <w:rPr>
            <w:color w:val="0000FF"/>
          </w:rPr>
          <w:t>46</w:t>
        </w:r>
      </w:hyperlink>
      <w:r>
        <w:t xml:space="preserve">, </w:t>
      </w:r>
      <w:hyperlink w:anchor="P1126" w:history="1">
        <w:r>
          <w:rPr>
            <w:color w:val="0000FF"/>
          </w:rPr>
          <w:t>56</w:t>
        </w:r>
      </w:hyperlink>
      <w:r>
        <w:t xml:space="preserve">, </w:t>
      </w:r>
      <w:hyperlink w:anchor="P1290" w:history="1">
        <w:r>
          <w:rPr>
            <w:color w:val="0000FF"/>
          </w:rPr>
          <w:t>66</w:t>
        </w:r>
      </w:hyperlink>
      <w:r>
        <w:t xml:space="preserve">, </w:t>
      </w:r>
      <w:hyperlink w:anchor="P1493" w:history="1">
        <w:r>
          <w:rPr>
            <w:color w:val="0000FF"/>
          </w:rPr>
          <w:t>76</w:t>
        </w:r>
      </w:hyperlink>
      <w:r>
        <w:t xml:space="preserve">, </w:t>
      </w:r>
      <w:hyperlink w:anchor="P1656" w:history="1">
        <w:r>
          <w:rPr>
            <w:color w:val="0000FF"/>
          </w:rPr>
          <w:t>86</w:t>
        </w:r>
      </w:hyperlink>
      <w:r>
        <w:t xml:space="preserve">, </w:t>
      </w:r>
      <w:hyperlink w:anchor="P1819" w:history="1">
        <w:r>
          <w:rPr>
            <w:color w:val="0000FF"/>
          </w:rPr>
          <w:t>96</w:t>
        </w:r>
      </w:hyperlink>
      <w:r>
        <w:t xml:space="preserve">, </w:t>
      </w:r>
      <w:hyperlink w:anchor="P2023" w:history="1">
        <w:r>
          <w:rPr>
            <w:color w:val="0000FF"/>
          </w:rPr>
          <w:t>106</w:t>
        </w:r>
      </w:hyperlink>
      <w:r>
        <w:t xml:space="preserve">, </w:t>
      </w:r>
      <w:hyperlink w:anchor="P2187" w:history="1">
        <w:r>
          <w:rPr>
            <w:color w:val="0000FF"/>
          </w:rPr>
          <w:t>116</w:t>
        </w:r>
      </w:hyperlink>
      <w:r>
        <w:t xml:space="preserve">, </w:t>
      </w:r>
      <w:hyperlink w:anchor="P2391" w:history="1">
        <w:r>
          <w:rPr>
            <w:color w:val="0000FF"/>
          </w:rPr>
          <w:t>126</w:t>
        </w:r>
      </w:hyperlink>
      <w:r>
        <w:t xml:space="preserve">, </w:t>
      </w:r>
      <w:hyperlink w:anchor="P2555" w:history="1">
        <w:r>
          <w:rPr>
            <w:color w:val="0000FF"/>
          </w:rPr>
          <w:t>136</w:t>
        </w:r>
      </w:hyperlink>
      <w:r>
        <w:t xml:space="preserve">, </w:t>
      </w:r>
      <w:hyperlink w:anchor="P2718" w:history="1">
        <w:r>
          <w:rPr>
            <w:color w:val="0000FF"/>
          </w:rPr>
          <w:t>146</w:t>
        </w:r>
      </w:hyperlink>
      <w:r>
        <w:t xml:space="preserve">, </w:t>
      </w:r>
      <w:hyperlink w:anchor="P2922" w:history="1">
        <w:r>
          <w:rPr>
            <w:color w:val="0000FF"/>
          </w:rPr>
          <w:t>156</w:t>
        </w:r>
      </w:hyperlink>
      <w:r>
        <w:t xml:space="preserve">, </w:t>
      </w:r>
      <w:hyperlink w:anchor="P3086" w:history="1">
        <w:r>
          <w:rPr>
            <w:color w:val="0000FF"/>
          </w:rPr>
          <w:t>166</w:t>
        </w:r>
      </w:hyperlink>
      <w:r>
        <w:t xml:space="preserve">, </w:t>
      </w:r>
      <w:hyperlink w:anchor="P3290" w:history="1">
        <w:r>
          <w:rPr>
            <w:color w:val="0000FF"/>
          </w:rPr>
          <w:t>176</w:t>
        </w:r>
      </w:hyperlink>
      <w:r>
        <w:t xml:space="preserve">, </w:t>
      </w:r>
      <w:hyperlink w:anchor="P3454" w:history="1">
        <w:r>
          <w:rPr>
            <w:color w:val="0000FF"/>
          </w:rPr>
          <w:t>186</w:t>
        </w:r>
      </w:hyperlink>
      <w:r>
        <w:t xml:space="preserve">, </w:t>
      </w:r>
      <w:hyperlink w:anchor="P3618" w:history="1">
        <w:r>
          <w:rPr>
            <w:color w:val="0000FF"/>
          </w:rPr>
          <w:t>196</w:t>
        </w:r>
      </w:hyperlink>
      <w:r>
        <w:t xml:space="preserve">, </w:t>
      </w:r>
      <w:hyperlink w:anchor="P3821" w:history="1">
        <w:r>
          <w:rPr>
            <w:color w:val="0000FF"/>
          </w:rPr>
          <w:t>206</w:t>
        </w:r>
      </w:hyperlink>
      <w:r>
        <w:t xml:space="preserve">, </w:t>
      </w:r>
      <w:hyperlink w:anchor="P3985" w:history="1">
        <w:r>
          <w:rPr>
            <w:color w:val="0000FF"/>
          </w:rPr>
          <w:t>216</w:t>
        </w:r>
      </w:hyperlink>
      <w:r>
        <w:t>,</w:t>
      </w:r>
    </w:p>
    <w:p w:rsidR="00690A24" w:rsidRDefault="00690A24">
      <w:pPr>
        <w:pStyle w:val="ConsPlusNormal"/>
        <w:spacing w:before="220"/>
        <w:ind w:firstLine="540"/>
        <w:jc w:val="both"/>
      </w:pPr>
      <w:r>
        <w:t>в том числе:</w:t>
      </w:r>
    </w:p>
    <w:p w:rsidR="00690A24" w:rsidRDefault="00690A24">
      <w:pPr>
        <w:pStyle w:val="ConsPlusNormal"/>
        <w:spacing w:before="220"/>
        <w:ind w:firstLine="540"/>
        <w:jc w:val="both"/>
      </w:pPr>
      <w:r>
        <w:t xml:space="preserve">по </w:t>
      </w:r>
      <w:hyperlink w:anchor="P247" w:history="1">
        <w:r>
          <w:rPr>
            <w:color w:val="0000FF"/>
          </w:rPr>
          <w:t>строке 07</w:t>
        </w:r>
      </w:hyperlink>
      <w:r>
        <w:t xml:space="preserve"> "автономные" сумма </w:t>
      </w:r>
      <w:hyperlink w:anchor="P409" w:history="1">
        <w:r>
          <w:rPr>
            <w:color w:val="0000FF"/>
          </w:rPr>
          <w:t>строк 17</w:t>
        </w:r>
      </w:hyperlink>
      <w:r>
        <w:t xml:space="preserve">, </w:t>
      </w:r>
      <w:hyperlink w:anchor="P611" w:history="1">
        <w:r>
          <w:rPr>
            <w:color w:val="0000FF"/>
          </w:rPr>
          <w:t>27</w:t>
        </w:r>
      </w:hyperlink>
      <w:r>
        <w:t xml:space="preserve">, </w:t>
      </w:r>
      <w:hyperlink w:anchor="P775" w:history="1">
        <w:r>
          <w:rPr>
            <w:color w:val="0000FF"/>
          </w:rPr>
          <w:t>37</w:t>
        </w:r>
      </w:hyperlink>
      <w:r>
        <w:t xml:space="preserve">, </w:t>
      </w:r>
      <w:hyperlink w:anchor="P939" w:history="1">
        <w:r>
          <w:rPr>
            <w:color w:val="0000FF"/>
          </w:rPr>
          <w:t>47</w:t>
        </w:r>
      </w:hyperlink>
      <w:r>
        <w:t xml:space="preserve">, </w:t>
      </w:r>
      <w:hyperlink w:anchor="P1143" w:history="1">
        <w:r>
          <w:rPr>
            <w:color w:val="0000FF"/>
          </w:rPr>
          <w:t>57</w:t>
        </w:r>
      </w:hyperlink>
      <w:r>
        <w:t xml:space="preserve">, </w:t>
      </w:r>
      <w:hyperlink w:anchor="P1307" w:history="1">
        <w:r>
          <w:rPr>
            <w:color w:val="0000FF"/>
          </w:rPr>
          <w:t>67</w:t>
        </w:r>
      </w:hyperlink>
      <w:r>
        <w:t xml:space="preserve">, </w:t>
      </w:r>
      <w:hyperlink w:anchor="P1510" w:history="1">
        <w:r>
          <w:rPr>
            <w:color w:val="0000FF"/>
          </w:rPr>
          <w:t>77</w:t>
        </w:r>
      </w:hyperlink>
      <w:r>
        <w:t xml:space="preserve">, </w:t>
      </w:r>
      <w:hyperlink w:anchor="P1673" w:history="1">
        <w:r>
          <w:rPr>
            <w:color w:val="0000FF"/>
          </w:rPr>
          <w:t>87</w:t>
        </w:r>
      </w:hyperlink>
      <w:r>
        <w:t xml:space="preserve">, </w:t>
      </w:r>
      <w:hyperlink w:anchor="P1836" w:history="1">
        <w:r>
          <w:rPr>
            <w:color w:val="0000FF"/>
          </w:rPr>
          <w:t>97</w:t>
        </w:r>
      </w:hyperlink>
      <w:r>
        <w:t xml:space="preserve">, </w:t>
      </w:r>
      <w:hyperlink w:anchor="P2040" w:history="1">
        <w:r>
          <w:rPr>
            <w:color w:val="0000FF"/>
          </w:rPr>
          <w:t>107</w:t>
        </w:r>
      </w:hyperlink>
      <w:r>
        <w:t xml:space="preserve">, </w:t>
      </w:r>
      <w:hyperlink w:anchor="P2204" w:history="1">
        <w:r>
          <w:rPr>
            <w:color w:val="0000FF"/>
          </w:rPr>
          <w:t>117</w:t>
        </w:r>
      </w:hyperlink>
      <w:r>
        <w:t xml:space="preserve">, </w:t>
      </w:r>
      <w:hyperlink w:anchor="P2408" w:history="1">
        <w:r>
          <w:rPr>
            <w:color w:val="0000FF"/>
          </w:rPr>
          <w:t>127</w:t>
        </w:r>
      </w:hyperlink>
      <w:r>
        <w:t xml:space="preserve">, </w:t>
      </w:r>
      <w:hyperlink w:anchor="P2572" w:history="1">
        <w:r>
          <w:rPr>
            <w:color w:val="0000FF"/>
          </w:rPr>
          <w:t>137</w:t>
        </w:r>
      </w:hyperlink>
      <w:r>
        <w:t xml:space="preserve">, </w:t>
      </w:r>
      <w:hyperlink w:anchor="P2735" w:history="1">
        <w:r>
          <w:rPr>
            <w:color w:val="0000FF"/>
          </w:rPr>
          <w:t>147</w:t>
        </w:r>
      </w:hyperlink>
      <w:r>
        <w:t xml:space="preserve">, </w:t>
      </w:r>
      <w:hyperlink w:anchor="P2939" w:history="1">
        <w:r>
          <w:rPr>
            <w:color w:val="0000FF"/>
          </w:rPr>
          <w:t>157</w:t>
        </w:r>
      </w:hyperlink>
      <w:r>
        <w:t xml:space="preserve">, </w:t>
      </w:r>
      <w:hyperlink w:anchor="P3103" w:history="1">
        <w:r>
          <w:rPr>
            <w:color w:val="0000FF"/>
          </w:rPr>
          <w:t>167</w:t>
        </w:r>
      </w:hyperlink>
      <w:r>
        <w:t xml:space="preserve">, </w:t>
      </w:r>
      <w:hyperlink w:anchor="P3307" w:history="1">
        <w:r>
          <w:rPr>
            <w:color w:val="0000FF"/>
          </w:rPr>
          <w:t>177</w:t>
        </w:r>
      </w:hyperlink>
      <w:r>
        <w:t xml:space="preserve">, </w:t>
      </w:r>
      <w:hyperlink w:anchor="P3471" w:history="1">
        <w:r>
          <w:rPr>
            <w:color w:val="0000FF"/>
          </w:rPr>
          <w:t>187</w:t>
        </w:r>
      </w:hyperlink>
      <w:r>
        <w:t xml:space="preserve">, </w:t>
      </w:r>
      <w:hyperlink w:anchor="P3635" w:history="1">
        <w:r>
          <w:rPr>
            <w:color w:val="0000FF"/>
          </w:rPr>
          <w:t>197</w:t>
        </w:r>
      </w:hyperlink>
      <w:r>
        <w:t xml:space="preserve">, </w:t>
      </w:r>
      <w:hyperlink w:anchor="P3838" w:history="1">
        <w:r>
          <w:rPr>
            <w:color w:val="0000FF"/>
          </w:rPr>
          <w:t>207</w:t>
        </w:r>
      </w:hyperlink>
      <w:r>
        <w:t xml:space="preserve">, </w:t>
      </w:r>
      <w:hyperlink w:anchor="P4002" w:history="1">
        <w:r>
          <w:rPr>
            <w:color w:val="0000FF"/>
          </w:rPr>
          <w:t>217</w:t>
        </w:r>
      </w:hyperlink>
      <w:r>
        <w:t>;</w:t>
      </w:r>
    </w:p>
    <w:p w:rsidR="00690A24" w:rsidRDefault="00690A24">
      <w:pPr>
        <w:pStyle w:val="ConsPlusNormal"/>
        <w:spacing w:before="220"/>
        <w:ind w:firstLine="540"/>
        <w:jc w:val="both"/>
      </w:pPr>
      <w:r>
        <w:t xml:space="preserve">по </w:t>
      </w:r>
      <w:hyperlink w:anchor="P263" w:history="1">
        <w:r>
          <w:rPr>
            <w:color w:val="0000FF"/>
          </w:rPr>
          <w:t>строке 08</w:t>
        </w:r>
      </w:hyperlink>
      <w:r>
        <w:t xml:space="preserve"> "бюджетные" сумма </w:t>
      </w:r>
      <w:hyperlink w:anchor="P425" w:history="1">
        <w:r>
          <w:rPr>
            <w:color w:val="0000FF"/>
          </w:rPr>
          <w:t>строк 18</w:t>
        </w:r>
      </w:hyperlink>
      <w:r>
        <w:t xml:space="preserve">, </w:t>
      </w:r>
      <w:hyperlink w:anchor="P627" w:history="1">
        <w:r>
          <w:rPr>
            <w:color w:val="0000FF"/>
          </w:rPr>
          <w:t>28</w:t>
        </w:r>
      </w:hyperlink>
      <w:r>
        <w:t xml:space="preserve">, </w:t>
      </w:r>
      <w:hyperlink w:anchor="P791" w:history="1">
        <w:r>
          <w:rPr>
            <w:color w:val="0000FF"/>
          </w:rPr>
          <w:t>38</w:t>
        </w:r>
      </w:hyperlink>
      <w:r>
        <w:t xml:space="preserve">, </w:t>
      </w:r>
      <w:hyperlink w:anchor="P955" w:history="1">
        <w:r>
          <w:rPr>
            <w:color w:val="0000FF"/>
          </w:rPr>
          <w:t>48</w:t>
        </w:r>
      </w:hyperlink>
      <w:r>
        <w:t xml:space="preserve">, </w:t>
      </w:r>
      <w:hyperlink w:anchor="P1159" w:history="1">
        <w:r>
          <w:rPr>
            <w:color w:val="0000FF"/>
          </w:rPr>
          <w:t>58</w:t>
        </w:r>
      </w:hyperlink>
      <w:r>
        <w:t xml:space="preserve">, </w:t>
      </w:r>
      <w:hyperlink w:anchor="P1323" w:history="1">
        <w:r>
          <w:rPr>
            <w:color w:val="0000FF"/>
          </w:rPr>
          <w:t>68</w:t>
        </w:r>
      </w:hyperlink>
      <w:r>
        <w:t xml:space="preserve">, </w:t>
      </w:r>
      <w:hyperlink w:anchor="P1526" w:history="1">
        <w:r>
          <w:rPr>
            <w:color w:val="0000FF"/>
          </w:rPr>
          <w:t>78</w:t>
        </w:r>
      </w:hyperlink>
      <w:r>
        <w:t xml:space="preserve">, </w:t>
      </w:r>
      <w:hyperlink w:anchor="P1689" w:history="1">
        <w:r>
          <w:rPr>
            <w:color w:val="0000FF"/>
          </w:rPr>
          <w:t>88</w:t>
        </w:r>
      </w:hyperlink>
      <w:r>
        <w:t xml:space="preserve">, </w:t>
      </w:r>
      <w:hyperlink w:anchor="P1852" w:history="1">
        <w:r>
          <w:rPr>
            <w:color w:val="0000FF"/>
          </w:rPr>
          <w:t>98</w:t>
        </w:r>
      </w:hyperlink>
      <w:r>
        <w:t xml:space="preserve">, </w:t>
      </w:r>
      <w:hyperlink w:anchor="P2056" w:history="1">
        <w:r>
          <w:rPr>
            <w:color w:val="0000FF"/>
          </w:rPr>
          <w:t>108</w:t>
        </w:r>
      </w:hyperlink>
      <w:r>
        <w:t xml:space="preserve">, </w:t>
      </w:r>
      <w:hyperlink w:anchor="P2220" w:history="1">
        <w:r>
          <w:rPr>
            <w:color w:val="0000FF"/>
          </w:rPr>
          <w:t>118</w:t>
        </w:r>
      </w:hyperlink>
      <w:r>
        <w:t xml:space="preserve">, </w:t>
      </w:r>
      <w:hyperlink w:anchor="P2424" w:history="1">
        <w:r>
          <w:rPr>
            <w:color w:val="0000FF"/>
          </w:rPr>
          <w:t>128</w:t>
        </w:r>
      </w:hyperlink>
      <w:r>
        <w:t xml:space="preserve">, </w:t>
      </w:r>
      <w:hyperlink w:anchor="P2588" w:history="1">
        <w:r>
          <w:rPr>
            <w:color w:val="0000FF"/>
          </w:rPr>
          <w:t>138</w:t>
        </w:r>
      </w:hyperlink>
      <w:r>
        <w:t xml:space="preserve">, </w:t>
      </w:r>
      <w:hyperlink w:anchor="P2751" w:history="1">
        <w:r>
          <w:rPr>
            <w:color w:val="0000FF"/>
          </w:rPr>
          <w:t>148</w:t>
        </w:r>
      </w:hyperlink>
      <w:r>
        <w:t xml:space="preserve">, </w:t>
      </w:r>
      <w:hyperlink w:anchor="P2955" w:history="1">
        <w:r>
          <w:rPr>
            <w:color w:val="0000FF"/>
          </w:rPr>
          <w:t>158</w:t>
        </w:r>
      </w:hyperlink>
      <w:r>
        <w:t xml:space="preserve">, </w:t>
      </w:r>
      <w:hyperlink w:anchor="P3119" w:history="1">
        <w:r>
          <w:rPr>
            <w:color w:val="0000FF"/>
          </w:rPr>
          <w:t>168</w:t>
        </w:r>
      </w:hyperlink>
      <w:r>
        <w:t xml:space="preserve">, </w:t>
      </w:r>
      <w:hyperlink w:anchor="P3323" w:history="1">
        <w:r>
          <w:rPr>
            <w:color w:val="0000FF"/>
          </w:rPr>
          <w:t>178</w:t>
        </w:r>
      </w:hyperlink>
      <w:r>
        <w:t xml:space="preserve">, </w:t>
      </w:r>
      <w:hyperlink w:anchor="P3487" w:history="1">
        <w:r>
          <w:rPr>
            <w:color w:val="0000FF"/>
          </w:rPr>
          <w:t>188</w:t>
        </w:r>
      </w:hyperlink>
      <w:r>
        <w:t xml:space="preserve">, </w:t>
      </w:r>
      <w:hyperlink w:anchor="P3651" w:history="1">
        <w:r>
          <w:rPr>
            <w:color w:val="0000FF"/>
          </w:rPr>
          <w:t>198</w:t>
        </w:r>
      </w:hyperlink>
      <w:r>
        <w:t xml:space="preserve">, </w:t>
      </w:r>
      <w:hyperlink w:anchor="P3854" w:history="1">
        <w:r>
          <w:rPr>
            <w:color w:val="0000FF"/>
          </w:rPr>
          <w:t>208</w:t>
        </w:r>
      </w:hyperlink>
      <w:r>
        <w:t xml:space="preserve">, </w:t>
      </w:r>
      <w:hyperlink w:anchor="P4018" w:history="1">
        <w:r>
          <w:rPr>
            <w:color w:val="0000FF"/>
          </w:rPr>
          <w:t>218</w:t>
        </w:r>
      </w:hyperlink>
      <w:r>
        <w:t>;</w:t>
      </w:r>
    </w:p>
    <w:p w:rsidR="00690A24" w:rsidRDefault="00690A24">
      <w:pPr>
        <w:pStyle w:val="ConsPlusNormal"/>
        <w:spacing w:before="220"/>
        <w:ind w:firstLine="540"/>
        <w:jc w:val="both"/>
      </w:pPr>
      <w:r>
        <w:t xml:space="preserve">по </w:t>
      </w:r>
      <w:hyperlink w:anchor="P279" w:history="1">
        <w:r>
          <w:rPr>
            <w:color w:val="0000FF"/>
          </w:rPr>
          <w:t>строке 09</w:t>
        </w:r>
      </w:hyperlink>
      <w:r>
        <w:t xml:space="preserve"> "казенные" сумма </w:t>
      </w:r>
      <w:hyperlink w:anchor="P441" w:history="1">
        <w:r>
          <w:rPr>
            <w:color w:val="0000FF"/>
          </w:rPr>
          <w:t>строк 19</w:t>
        </w:r>
      </w:hyperlink>
      <w:r>
        <w:t xml:space="preserve">, </w:t>
      </w:r>
      <w:hyperlink w:anchor="P643" w:history="1">
        <w:r>
          <w:rPr>
            <w:color w:val="0000FF"/>
          </w:rPr>
          <w:t>29</w:t>
        </w:r>
      </w:hyperlink>
      <w:r>
        <w:t xml:space="preserve">, </w:t>
      </w:r>
      <w:hyperlink w:anchor="P807" w:history="1">
        <w:r>
          <w:rPr>
            <w:color w:val="0000FF"/>
          </w:rPr>
          <w:t>39</w:t>
        </w:r>
      </w:hyperlink>
      <w:r>
        <w:t xml:space="preserve">, </w:t>
      </w:r>
      <w:hyperlink w:anchor="P971" w:history="1">
        <w:r>
          <w:rPr>
            <w:color w:val="0000FF"/>
          </w:rPr>
          <w:t>49</w:t>
        </w:r>
      </w:hyperlink>
      <w:r>
        <w:t xml:space="preserve">, </w:t>
      </w:r>
      <w:hyperlink w:anchor="P1175" w:history="1">
        <w:r>
          <w:rPr>
            <w:color w:val="0000FF"/>
          </w:rPr>
          <w:t>59</w:t>
        </w:r>
      </w:hyperlink>
      <w:r>
        <w:t xml:space="preserve">, </w:t>
      </w:r>
      <w:hyperlink w:anchor="P1339" w:history="1">
        <w:r>
          <w:rPr>
            <w:color w:val="0000FF"/>
          </w:rPr>
          <w:t>69</w:t>
        </w:r>
      </w:hyperlink>
      <w:r>
        <w:t xml:space="preserve">, </w:t>
      </w:r>
      <w:hyperlink w:anchor="P1542" w:history="1">
        <w:r>
          <w:rPr>
            <w:color w:val="0000FF"/>
          </w:rPr>
          <w:t>79</w:t>
        </w:r>
      </w:hyperlink>
      <w:r>
        <w:t xml:space="preserve">, </w:t>
      </w:r>
      <w:hyperlink w:anchor="P1705" w:history="1">
        <w:r>
          <w:rPr>
            <w:color w:val="0000FF"/>
          </w:rPr>
          <w:t>89</w:t>
        </w:r>
      </w:hyperlink>
      <w:r>
        <w:t xml:space="preserve">, </w:t>
      </w:r>
      <w:hyperlink w:anchor="P1868" w:history="1">
        <w:r>
          <w:rPr>
            <w:color w:val="0000FF"/>
          </w:rPr>
          <w:t>99</w:t>
        </w:r>
      </w:hyperlink>
      <w:r>
        <w:t xml:space="preserve">, </w:t>
      </w:r>
      <w:hyperlink w:anchor="P2072" w:history="1">
        <w:r>
          <w:rPr>
            <w:color w:val="0000FF"/>
          </w:rPr>
          <w:t>109</w:t>
        </w:r>
      </w:hyperlink>
      <w:r>
        <w:t xml:space="preserve">, </w:t>
      </w:r>
      <w:hyperlink w:anchor="P2236" w:history="1">
        <w:r>
          <w:rPr>
            <w:color w:val="0000FF"/>
          </w:rPr>
          <w:t>119</w:t>
        </w:r>
      </w:hyperlink>
      <w:r>
        <w:t xml:space="preserve">, </w:t>
      </w:r>
      <w:hyperlink w:anchor="P2440" w:history="1">
        <w:r>
          <w:rPr>
            <w:color w:val="0000FF"/>
          </w:rPr>
          <w:t>129</w:t>
        </w:r>
      </w:hyperlink>
      <w:r>
        <w:t xml:space="preserve">, </w:t>
      </w:r>
      <w:hyperlink w:anchor="P2604" w:history="1">
        <w:r>
          <w:rPr>
            <w:color w:val="0000FF"/>
          </w:rPr>
          <w:t>139</w:t>
        </w:r>
      </w:hyperlink>
      <w:r>
        <w:t xml:space="preserve">, </w:t>
      </w:r>
      <w:hyperlink w:anchor="P2767" w:history="1">
        <w:r>
          <w:rPr>
            <w:color w:val="0000FF"/>
          </w:rPr>
          <w:t>149</w:t>
        </w:r>
      </w:hyperlink>
      <w:r>
        <w:t xml:space="preserve">, </w:t>
      </w:r>
      <w:hyperlink w:anchor="P2971" w:history="1">
        <w:r>
          <w:rPr>
            <w:color w:val="0000FF"/>
          </w:rPr>
          <w:t>159</w:t>
        </w:r>
      </w:hyperlink>
      <w:r>
        <w:t xml:space="preserve">, </w:t>
      </w:r>
      <w:hyperlink w:anchor="P3135" w:history="1">
        <w:r>
          <w:rPr>
            <w:color w:val="0000FF"/>
          </w:rPr>
          <w:t>169</w:t>
        </w:r>
      </w:hyperlink>
      <w:r>
        <w:t xml:space="preserve">, </w:t>
      </w:r>
      <w:hyperlink w:anchor="P3339" w:history="1">
        <w:r>
          <w:rPr>
            <w:color w:val="0000FF"/>
          </w:rPr>
          <w:t>179</w:t>
        </w:r>
      </w:hyperlink>
      <w:r>
        <w:t xml:space="preserve">, </w:t>
      </w:r>
      <w:hyperlink w:anchor="P3503" w:history="1">
        <w:r>
          <w:rPr>
            <w:color w:val="0000FF"/>
          </w:rPr>
          <w:t>189</w:t>
        </w:r>
      </w:hyperlink>
      <w:r>
        <w:t xml:space="preserve">, </w:t>
      </w:r>
      <w:hyperlink w:anchor="P3667" w:history="1">
        <w:r>
          <w:rPr>
            <w:color w:val="0000FF"/>
          </w:rPr>
          <w:t>199</w:t>
        </w:r>
      </w:hyperlink>
      <w:r>
        <w:t xml:space="preserve">, </w:t>
      </w:r>
      <w:hyperlink w:anchor="P3870" w:history="1">
        <w:r>
          <w:rPr>
            <w:color w:val="0000FF"/>
          </w:rPr>
          <w:t>209</w:t>
        </w:r>
      </w:hyperlink>
      <w:r>
        <w:t xml:space="preserve">, </w:t>
      </w:r>
      <w:hyperlink w:anchor="P4034" w:history="1">
        <w:r>
          <w:rPr>
            <w:color w:val="0000FF"/>
          </w:rPr>
          <w:t>219</w:t>
        </w:r>
      </w:hyperlink>
      <w:r>
        <w:t>;</w:t>
      </w:r>
    </w:p>
    <w:p w:rsidR="00690A24" w:rsidRDefault="00690A24">
      <w:pPr>
        <w:pStyle w:val="ConsPlusNormal"/>
        <w:spacing w:before="220"/>
        <w:ind w:firstLine="540"/>
        <w:jc w:val="both"/>
      </w:pPr>
      <w:r>
        <w:t xml:space="preserve">по </w:t>
      </w:r>
      <w:hyperlink w:anchor="P295" w:history="1">
        <w:r>
          <w:rPr>
            <w:color w:val="0000FF"/>
          </w:rPr>
          <w:t>строке 10</w:t>
        </w:r>
      </w:hyperlink>
      <w:r>
        <w:t xml:space="preserve"> "иные" сумма </w:t>
      </w:r>
      <w:hyperlink w:anchor="P457" w:history="1">
        <w:r>
          <w:rPr>
            <w:color w:val="0000FF"/>
          </w:rPr>
          <w:t>строк 20</w:t>
        </w:r>
      </w:hyperlink>
      <w:r>
        <w:t xml:space="preserve">, </w:t>
      </w:r>
      <w:hyperlink w:anchor="P659" w:history="1">
        <w:r>
          <w:rPr>
            <w:color w:val="0000FF"/>
          </w:rPr>
          <w:t>30</w:t>
        </w:r>
      </w:hyperlink>
      <w:r>
        <w:t xml:space="preserve">, </w:t>
      </w:r>
      <w:hyperlink w:anchor="P823" w:history="1">
        <w:r>
          <w:rPr>
            <w:color w:val="0000FF"/>
          </w:rPr>
          <w:t>40</w:t>
        </w:r>
      </w:hyperlink>
      <w:r>
        <w:t xml:space="preserve">, </w:t>
      </w:r>
      <w:hyperlink w:anchor="P987" w:history="1">
        <w:r>
          <w:rPr>
            <w:color w:val="0000FF"/>
          </w:rPr>
          <w:t>50</w:t>
        </w:r>
      </w:hyperlink>
      <w:r>
        <w:t xml:space="preserve">, </w:t>
      </w:r>
      <w:hyperlink w:anchor="P1191" w:history="1">
        <w:r>
          <w:rPr>
            <w:color w:val="0000FF"/>
          </w:rPr>
          <w:t>60</w:t>
        </w:r>
      </w:hyperlink>
      <w:r>
        <w:t xml:space="preserve">, </w:t>
      </w:r>
      <w:hyperlink w:anchor="P1355" w:history="1">
        <w:r>
          <w:rPr>
            <w:color w:val="0000FF"/>
          </w:rPr>
          <w:t>70</w:t>
        </w:r>
      </w:hyperlink>
      <w:r>
        <w:t xml:space="preserve">, </w:t>
      </w:r>
      <w:hyperlink w:anchor="P1558" w:history="1">
        <w:r>
          <w:rPr>
            <w:color w:val="0000FF"/>
          </w:rPr>
          <w:t>80</w:t>
        </w:r>
      </w:hyperlink>
      <w:r>
        <w:t xml:space="preserve">, </w:t>
      </w:r>
      <w:hyperlink w:anchor="P1721" w:history="1">
        <w:r>
          <w:rPr>
            <w:color w:val="0000FF"/>
          </w:rPr>
          <w:t>90</w:t>
        </w:r>
      </w:hyperlink>
      <w:r>
        <w:t xml:space="preserve">, </w:t>
      </w:r>
      <w:hyperlink w:anchor="P1884" w:history="1">
        <w:r>
          <w:rPr>
            <w:color w:val="0000FF"/>
          </w:rPr>
          <w:t>100</w:t>
        </w:r>
      </w:hyperlink>
      <w:r>
        <w:t xml:space="preserve">, </w:t>
      </w:r>
      <w:hyperlink w:anchor="P2088" w:history="1">
        <w:r>
          <w:rPr>
            <w:color w:val="0000FF"/>
          </w:rPr>
          <w:t>110</w:t>
        </w:r>
      </w:hyperlink>
      <w:r>
        <w:t xml:space="preserve">, </w:t>
      </w:r>
      <w:hyperlink w:anchor="P2252" w:history="1">
        <w:r>
          <w:rPr>
            <w:color w:val="0000FF"/>
          </w:rPr>
          <w:t>120</w:t>
        </w:r>
      </w:hyperlink>
      <w:r>
        <w:t xml:space="preserve">, </w:t>
      </w:r>
      <w:hyperlink w:anchor="P2456" w:history="1">
        <w:r>
          <w:rPr>
            <w:color w:val="0000FF"/>
          </w:rPr>
          <w:t>130</w:t>
        </w:r>
      </w:hyperlink>
      <w:r>
        <w:t xml:space="preserve">, </w:t>
      </w:r>
      <w:hyperlink w:anchor="P2620" w:history="1">
        <w:r>
          <w:rPr>
            <w:color w:val="0000FF"/>
          </w:rPr>
          <w:t>140</w:t>
        </w:r>
      </w:hyperlink>
      <w:r>
        <w:t xml:space="preserve">, </w:t>
      </w:r>
      <w:hyperlink w:anchor="P2783" w:history="1">
        <w:r>
          <w:rPr>
            <w:color w:val="0000FF"/>
          </w:rPr>
          <w:t>150</w:t>
        </w:r>
      </w:hyperlink>
      <w:r>
        <w:t xml:space="preserve">, </w:t>
      </w:r>
      <w:hyperlink w:anchor="P2987" w:history="1">
        <w:r>
          <w:rPr>
            <w:color w:val="0000FF"/>
          </w:rPr>
          <w:t>160</w:t>
        </w:r>
      </w:hyperlink>
      <w:r>
        <w:t xml:space="preserve">, </w:t>
      </w:r>
      <w:hyperlink w:anchor="P3151" w:history="1">
        <w:r>
          <w:rPr>
            <w:color w:val="0000FF"/>
          </w:rPr>
          <w:t>170</w:t>
        </w:r>
      </w:hyperlink>
      <w:r>
        <w:t xml:space="preserve">, </w:t>
      </w:r>
      <w:hyperlink w:anchor="P3355" w:history="1">
        <w:r>
          <w:rPr>
            <w:color w:val="0000FF"/>
          </w:rPr>
          <w:t>180</w:t>
        </w:r>
      </w:hyperlink>
      <w:r>
        <w:t xml:space="preserve">, </w:t>
      </w:r>
      <w:hyperlink w:anchor="P3519" w:history="1">
        <w:r>
          <w:rPr>
            <w:color w:val="0000FF"/>
          </w:rPr>
          <w:t>190</w:t>
        </w:r>
      </w:hyperlink>
      <w:r>
        <w:t xml:space="preserve">, </w:t>
      </w:r>
      <w:hyperlink w:anchor="P3683" w:history="1">
        <w:r>
          <w:rPr>
            <w:color w:val="0000FF"/>
          </w:rPr>
          <w:t>200</w:t>
        </w:r>
      </w:hyperlink>
      <w:r>
        <w:t xml:space="preserve">, </w:t>
      </w:r>
      <w:hyperlink w:anchor="P3886" w:history="1">
        <w:r>
          <w:rPr>
            <w:color w:val="0000FF"/>
          </w:rPr>
          <w:t>210</w:t>
        </w:r>
      </w:hyperlink>
      <w:r>
        <w:t xml:space="preserve">, </w:t>
      </w:r>
      <w:hyperlink w:anchor="P4050" w:history="1">
        <w:r>
          <w:rPr>
            <w:color w:val="0000FF"/>
          </w:rPr>
          <w:t>220</w:t>
        </w:r>
      </w:hyperlink>
      <w:r>
        <w:t>.</w:t>
      </w:r>
    </w:p>
    <w:p w:rsidR="00690A24" w:rsidRDefault="00690A24">
      <w:pPr>
        <w:pStyle w:val="ConsPlusNormal"/>
        <w:jc w:val="both"/>
      </w:pPr>
    </w:p>
    <w:p w:rsidR="00690A24" w:rsidRDefault="00DA1B17">
      <w:pPr>
        <w:pStyle w:val="ConsPlusNormal"/>
        <w:jc w:val="center"/>
        <w:outlineLvl w:val="2"/>
      </w:pPr>
      <w:hyperlink w:anchor="P4066" w:history="1">
        <w:r w:rsidR="00690A24">
          <w:rPr>
            <w:color w:val="0000FF"/>
          </w:rPr>
          <w:t>Раздел II</w:t>
        </w:r>
      </w:hyperlink>
      <w:r w:rsidR="00690A24">
        <w:t xml:space="preserve"> (2000) "Формирование и выполнение</w:t>
      </w:r>
    </w:p>
    <w:p w:rsidR="00690A24" w:rsidRDefault="00690A24">
      <w:pPr>
        <w:pStyle w:val="ConsPlusNormal"/>
        <w:jc w:val="center"/>
      </w:pPr>
      <w:r>
        <w:t>территориальной программы госгарантий бесплатного оказания</w:t>
      </w:r>
    </w:p>
    <w:p w:rsidR="00690A24" w:rsidRDefault="00690A24">
      <w:pPr>
        <w:pStyle w:val="ConsPlusNormal"/>
        <w:jc w:val="center"/>
      </w:pPr>
      <w:r>
        <w:t>гражданам медицинской помощи"</w:t>
      </w:r>
    </w:p>
    <w:p w:rsidR="00690A24" w:rsidRDefault="00690A24">
      <w:pPr>
        <w:pStyle w:val="ConsPlusNormal"/>
        <w:jc w:val="both"/>
      </w:pPr>
    </w:p>
    <w:p w:rsidR="00690A24" w:rsidRDefault="00690A24">
      <w:pPr>
        <w:pStyle w:val="ConsPlusNormal"/>
        <w:ind w:firstLine="540"/>
        <w:jc w:val="both"/>
      </w:pPr>
      <w:r>
        <w:t>Утвержденные объемы медицинской помощи предоставляются медицинскими организациями на основании установленных государственных и муниципальных годовых заданий, исполненные объемы - на основании учетно-отчетной документации.</w:t>
      </w:r>
    </w:p>
    <w:p w:rsidR="00690A24" w:rsidRDefault="00690A24">
      <w:pPr>
        <w:pStyle w:val="ConsPlusNormal"/>
        <w:spacing w:before="220"/>
        <w:ind w:firstLine="540"/>
        <w:jc w:val="both"/>
      </w:pPr>
      <w:r>
        <w:t>Утвержденные объемы медицинской помощи населению на уровне субъекта Российской Федерации (свод) представляются на основании законодательства субъекта Российской Федерации о территориальной программе государственных гарантий, разработанной и утвержденной в соответствии с постановлением Правительства Российской Федерации о Программе государственных гарантий бесплатного оказания гражданам медицинской помощи.</w:t>
      </w:r>
    </w:p>
    <w:p w:rsidR="00690A24" w:rsidRDefault="00690A24">
      <w:pPr>
        <w:pStyle w:val="ConsPlusNormal"/>
        <w:spacing w:before="220"/>
        <w:ind w:firstLine="540"/>
        <w:jc w:val="both"/>
      </w:pPr>
      <w:r>
        <w:t xml:space="preserve">По </w:t>
      </w:r>
      <w:hyperlink w:anchor="P4088" w:history="1">
        <w:r>
          <w:rPr>
            <w:color w:val="0000FF"/>
          </w:rPr>
          <w:t>графам 5</w:t>
        </w:r>
      </w:hyperlink>
      <w:r>
        <w:t xml:space="preserve"> - </w:t>
      </w:r>
      <w:hyperlink w:anchor="P4093" w:history="1">
        <w:r>
          <w:rPr>
            <w:color w:val="0000FF"/>
          </w:rPr>
          <w:t>10</w:t>
        </w:r>
      </w:hyperlink>
      <w:r>
        <w:t xml:space="preserve"> по всем строкам указываются сведения об условиях предоставления медицинской помощи, оплачиваемой за счет средств бюджетов субъекта Российской Федерации и муниципальных образований.</w:t>
      </w:r>
    </w:p>
    <w:p w:rsidR="00690A24" w:rsidRDefault="00690A24">
      <w:pPr>
        <w:pStyle w:val="ConsPlusNormal"/>
        <w:spacing w:before="220"/>
        <w:ind w:firstLine="540"/>
        <w:jc w:val="both"/>
      </w:pPr>
      <w:r>
        <w:t xml:space="preserve">По графам 5, 6, 8, 9 по </w:t>
      </w:r>
      <w:hyperlink w:anchor="P4126" w:history="1">
        <w:r>
          <w:rPr>
            <w:color w:val="0000FF"/>
          </w:rPr>
          <w:t>строкам 04</w:t>
        </w:r>
      </w:hyperlink>
      <w:r>
        <w:t xml:space="preserve">, </w:t>
      </w:r>
      <w:hyperlink w:anchor="P4147" w:history="1">
        <w:r>
          <w:rPr>
            <w:color w:val="0000FF"/>
          </w:rPr>
          <w:t>06</w:t>
        </w:r>
      </w:hyperlink>
      <w:r>
        <w:t xml:space="preserve">, </w:t>
      </w:r>
      <w:hyperlink w:anchor="P4166" w:history="1">
        <w:r>
          <w:rPr>
            <w:color w:val="0000FF"/>
          </w:rPr>
          <w:t>08</w:t>
        </w:r>
      </w:hyperlink>
      <w:r>
        <w:t xml:space="preserve">, </w:t>
      </w:r>
      <w:hyperlink w:anchor="P4185" w:history="1">
        <w:r>
          <w:rPr>
            <w:color w:val="0000FF"/>
          </w:rPr>
          <w:t>10</w:t>
        </w:r>
      </w:hyperlink>
      <w:r>
        <w:t xml:space="preserve">, </w:t>
      </w:r>
      <w:hyperlink w:anchor="P4213" w:history="1">
        <w:r>
          <w:rPr>
            <w:color w:val="0000FF"/>
          </w:rPr>
          <w:t>13</w:t>
        </w:r>
      </w:hyperlink>
      <w:r>
        <w:t xml:space="preserve">, </w:t>
      </w:r>
      <w:hyperlink w:anchor="P4242" w:history="1">
        <w:r>
          <w:rPr>
            <w:color w:val="0000FF"/>
          </w:rPr>
          <w:t>16</w:t>
        </w:r>
      </w:hyperlink>
      <w:r>
        <w:t xml:space="preserve">, </w:t>
      </w:r>
      <w:hyperlink w:anchor="P4270" w:history="1">
        <w:r>
          <w:rPr>
            <w:color w:val="0000FF"/>
          </w:rPr>
          <w:t>19</w:t>
        </w:r>
      </w:hyperlink>
      <w:r>
        <w:t xml:space="preserve">, </w:t>
      </w:r>
      <w:hyperlink w:anchor="P4298" w:history="1">
        <w:r>
          <w:rPr>
            <w:color w:val="0000FF"/>
          </w:rPr>
          <w:t>22</w:t>
        </w:r>
      </w:hyperlink>
      <w:r>
        <w:t xml:space="preserve">, </w:t>
      </w:r>
      <w:hyperlink w:anchor="P4308" w:history="1">
        <w:r>
          <w:rPr>
            <w:color w:val="0000FF"/>
          </w:rPr>
          <w:t>23</w:t>
        </w:r>
      </w:hyperlink>
      <w:r>
        <w:t xml:space="preserve"> приводятся расчетные и утвержденные суммы финансовых средств, необходимые для выполнения объемов медицинской помощи, указанных по графам 5, 6, 8, 9 по </w:t>
      </w:r>
      <w:hyperlink w:anchor="P4108" w:history="1">
        <w:r>
          <w:rPr>
            <w:color w:val="0000FF"/>
          </w:rPr>
          <w:t>строкам 02</w:t>
        </w:r>
      </w:hyperlink>
      <w:r>
        <w:t xml:space="preserve">, </w:t>
      </w:r>
      <w:hyperlink w:anchor="P4137" w:history="1">
        <w:r>
          <w:rPr>
            <w:color w:val="0000FF"/>
          </w:rPr>
          <w:t>05</w:t>
        </w:r>
      </w:hyperlink>
      <w:r>
        <w:t xml:space="preserve">, </w:t>
      </w:r>
      <w:hyperlink w:anchor="P4157" w:history="1">
        <w:r>
          <w:rPr>
            <w:color w:val="0000FF"/>
          </w:rPr>
          <w:t>07</w:t>
        </w:r>
      </w:hyperlink>
      <w:r>
        <w:t xml:space="preserve">, </w:t>
      </w:r>
      <w:hyperlink w:anchor="P4176" w:history="1">
        <w:r>
          <w:rPr>
            <w:color w:val="0000FF"/>
          </w:rPr>
          <w:t>09</w:t>
        </w:r>
      </w:hyperlink>
      <w:r>
        <w:t xml:space="preserve">, </w:t>
      </w:r>
      <w:hyperlink w:anchor="P4204" w:history="1">
        <w:r>
          <w:rPr>
            <w:color w:val="0000FF"/>
          </w:rPr>
          <w:t>12</w:t>
        </w:r>
      </w:hyperlink>
      <w:r>
        <w:t xml:space="preserve">, </w:t>
      </w:r>
      <w:hyperlink w:anchor="P4224" w:history="1">
        <w:r>
          <w:rPr>
            <w:color w:val="0000FF"/>
          </w:rPr>
          <w:t>14</w:t>
        </w:r>
      </w:hyperlink>
      <w:r>
        <w:t xml:space="preserve">, </w:t>
      </w:r>
      <w:hyperlink w:anchor="P4261" w:history="1">
        <w:r>
          <w:rPr>
            <w:color w:val="0000FF"/>
          </w:rPr>
          <w:t>18</w:t>
        </w:r>
      </w:hyperlink>
      <w:r>
        <w:t xml:space="preserve">, </w:t>
      </w:r>
      <w:hyperlink w:anchor="P4280" w:history="1">
        <w:r>
          <w:rPr>
            <w:color w:val="0000FF"/>
          </w:rPr>
          <w:t>20</w:t>
        </w:r>
      </w:hyperlink>
      <w:r>
        <w:t xml:space="preserve"> в соответствии с утвержденной территориальной программой государственных гарантий бесплатного оказания гражданам медицинской помощи.</w:t>
      </w:r>
    </w:p>
    <w:p w:rsidR="00690A24" w:rsidRDefault="00690A24">
      <w:pPr>
        <w:pStyle w:val="ConsPlusNormal"/>
        <w:spacing w:before="220"/>
        <w:ind w:firstLine="540"/>
        <w:jc w:val="both"/>
      </w:pPr>
      <w:r>
        <w:t>Объемы и финансирование скорой, в том числе скорой специализированной медицинской помощи (вне медицинской организации) приводятся по количеству вызовов, численности лиц, которым оказана медицинская помощь, и использованных финансовых средств.</w:t>
      </w:r>
    </w:p>
    <w:p w:rsidR="00690A24" w:rsidRDefault="00690A24">
      <w:pPr>
        <w:pStyle w:val="ConsPlusNormal"/>
        <w:spacing w:before="220"/>
        <w:ind w:firstLine="540"/>
        <w:jc w:val="both"/>
      </w:pPr>
      <w:r>
        <w:t xml:space="preserve">Показатели скорой, в том числе скорой специализированной медицинской помощи, оказываемой в экстренной или неотложной форме вне медицинской организации, отражаются в </w:t>
      </w:r>
      <w:hyperlink w:anchor="P4108" w:history="1">
        <w:r>
          <w:rPr>
            <w:color w:val="0000FF"/>
          </w:rPr>
          <w:t>строках 02</w:t>
        </w:r>
      </w:hyperlink>
      <w:r>
        <w:t xml:space="preserve"> - </w:t>
      </w:r>
      <w:hyperlink w:anchor="P4126" w:history="1">
        <w:r>
          <w:rPr>
            <w:color w:val="0000FF"/>
          </w:rPr>
          <w:t>04</w:t>
        </w:r>
      </w:hyperlink>
      <w:r>
        <w:t xml:space="preserve"> и не включаются в показатели </w:t>
      </w:r>
      <w:hyperlink w:anchor="P4157" w:history="1">
        <w:r>
          <w:rPr>
            <w:color w:val="0000FF"/>
          </w:rPr>
          <w:t>строк 07</w:t>
        </w:r>
      </w:hyperlink>
      <w:r>
        <w:t xml:space="preserve">, </w:t>
      </w:r>
      <w:hyperlink w:anchor="P4166" w:history="1">
        <w:r>
          <w:rPr>
            <w:color w:val="0000FF"/>
          </w:rPr>
          <w:t>08</w:t>
        </w:r>
      </w:hyperlink>
      <w:r>
        <w:t>.</w:t>
      </w:r>
    </w:p>
    <w:p w:rsidR="00690A24" w:rsidRDefault="00690A24">
      <w:pPr>
        <w:pStyle w:val="ConsPlusNormal"/>
        <w:spacing w:before="220"/>
        <w:ind w:firstLine="540"/>
        <w:jc w:val="both"/>
      </w:pPr>
      <w:r>
        <w:t>Объемы медицинской помощи, оказанной в амбулаторных условиях, и их финансирование приводятся по количеству посещений с профилактическими и иными целями, посещений в неотложной форме, обращений в связи с заболеванием и использованных средств (кассовый расход).</w:t>
      </w:r>
    </w:p>
    <w:p w:rsidR="00690A24" w:rsidRDefault="00690A24">
      <w:pPr>
        <w:pStyle w:val="ConsPlusNormal"/>
        <w:spacing w:before="220"/>
        <w:ind w:firstLine="540"/>
        <w:jc w:val="both"/>
      </w:pPr>
      <w:r>
        <w:t>Объемы и финансирование специализированной медицинской помощи, оказанной в стационарных условиях (</w:t>
      </w:r>
      <w:hyperlink w:anchor="P4195" w:history="1">
        <w:r>
          <w:rPr>
            <w:color w:val="0000FF"/>
          </w:rPr>
          <w:t>строки 11</w:t>
        </w:r>
      </w:hyperlink>
      <w:r>
        <w:t xml:space="preserve"> - </w:t>
      </w:r>
      <w:hyperlink w:anchor="P4213" w:history="1">
        <w:r>
          <w:rPr>
            <w:color w:val="0000FF"/>
          </w:rPr>
          <w:t>13</w:t>
        </w:r>
      </w:hyperlink>
      <w:r>
        <w:t>):</w:t>
      </w:r>
    </w:p>
    <w:p w:rsidR="00690A24" w:rsidRDefault="00690A24">
      <w:pPr>
        <w:pStyle w:val="ConsPlusNormal"/>
        <w:spacing w:before="220"/>
        <w:ind w:firstLine="540"/>
        <w:jc w:val="both"/>
      </w:pPr>
      <w:r>
        <w:t>- не включают объемы и финансовое обеспечение высокотехнологичной медицинской помощи, не включенной в базовую программу ОМС, финансовое обеспечение которой осуществляется за счет средств консолидированного бюджета субъектов Российской Федерации на условиях софинансирования из федерального бюджета (</w:t>
      </w:r>
      <w:hyperlink w:anchor="P4088" w:history="1">
        <w:r>
          <w:rPr>
            <w:color w:val="0000FF"/>
          </w:rPr>
          <w:t>графы 5</w:t>
        </w:r>
      </w:hyperlink>
      <w:r>
        <w:t xml:space="preserve"> - </w:t>
      </w:r>
      <w:hyperlink w:anchor="P4093" w:history="1">
        <w:r>
          <w:rPr>
            <w:color w:val="0000FF"/>
          </w:rPr>
          <w:t>10</w:t>
        </w:r>
      </w:hyperlink>
      <w:r>
        <w:t>);</w:t>
      </w:r>
    </w:p>
    <w:p w:rsidR="00690A24" w:rsidRDefault="00690A24">
      <w:pPr>
        <w:pStyle w:val="ConsPlusNormal"/>
        <w:spacing w:before="220"/>
        <w:ind w:firstLine="540"/>
        <w:jc w:val="both"/>
      </w:pPr>
      <w:r>
        <w:t>- включают объем и финансовое обеспечение высокотехнологичной медицинской помощи, включенной в базовую программу ОМС (</w:t>
      </w:r>
      <w:hyperlink w:anchor="P4347" w:history="1">
        <w:r>
          <w:rPr>
            <w:color w:val="0000FF"/>
          </w:rPr>
          <w:t>графы 11</w:t>
        </w:r>
      </w:hyperlink>
      <w:r>
        <w:t xml:space="preserve"> - </w:t>
      </w:r>
      <w:hyperlink w:anchor="P4352" w:history="1">
        <w:r>
          <w:rPr>
            <w:color w:val="0000FF"/>
          </w:rPr>
          <w:t>16</w:t>
        </w:r>
      </w:hyperlink>
      <w:r>
        <w:t>);</w:t>
      </w:r>
    </w:p>
    <w:p w:rsidR="00690A24" w:rsidRDefault="00690A24">
      <w:pPr>
        <w:pStyle w:val="ConsPlusNormal"/>
        <w:spacing w:before="220"/>
        <w:ind w:firstLine="540"/>
        <w:jc w:val="both"/>
      </w:pPr>
      <w:r>
        <w:t>- включают объем и финансовое обеспечение высокотехнологичной медицинской помощи при включении ее в территориальную программу ОМС в дополнение к базовой программе ОМС (</w:t>
      </w:r>
      <w:hyperlink w:anchor="P4347" w:history="1">
        <w:r>
          <w:rPr>
            <w:color w:val="0000FF"/>
          </w:rPr>
          <w:t>графы 11</w:t>
        </w:r>
      </w:hyperlink>
      <w:r>
        <w:t xml:space="preserve">, </w:t>
      </w:r>
      <w:hyperlink w:anchor="P4348" w:history="1">
        <w:r>
          <w:rPr>
            <w:color w:val="0000FF"/>
          </w:rPr>
          <w:t>12</w:t>
        </w:r>
      </w:hyperlink>
      <w:r>
        <w:t xml:space="preserve">, </w:t>
      </w:r>
      <w:hyperlink w:anchor="P4350" w:history="1">
        <w:r>
          <w:rPr>
            <w:color w:val="0000FF"/>
          </w:rPr>
          <w:t>14</w:t>
        </w:r>
      </w:hyperlink>
      <w:r>
        <w:t>).</w:t>
      </w:r>
    </w:p>
    <w:p w:rsidR="00690A24" w:rsidRDefault="00690A24">
      <w:pPr>
        <w:pStyle w:val="ConsPlusNormal"/>
        <w:spacing w:before="220"/>
        <w:ind w:firstLine="540"/>
        <w:jc w:val="both"/>
      </w:pPr>
      <w:r>
        <w:t xml:space="preserve">Финансирование высокотехнологичной медицинской помощи, не входящей в базовую программу ОМС, финансовое обеспечение которой осуществляется за счет средств консолидированного бюджета субъекта Российской Федерации, отражается по </w:t>
      </w:r>
      <w:hyperlink w:anchor="P4308" w:history="1">
        <w:r>
          <w:rPr>
            <w:color w:val="0000FF"/>
          </w:rPr>
          <w:t>строке 23</w:t>
        </w:r>
      </w:hyperlink>
      <w:r>
        <w:t xml:space="preserve"> "Прочие виды медицинских и иных услуг".</w:t>
      </w:r>
    </w:p>
    <w:p w:rsidR="00690A24" w:rsidRDefault="00690A24">
      <w:pPr>
        <w:pStyle w:val="ConsPlusNormal"/>
        <w:spacing w:before="220"/>
        <w:ind w:firstLine="540"/>
        <w:jc w:val="both"/>
      </w:pPr>
      <w:r>
        <w:t>Объемы и финансирование медицинской реабилитации показываются по всем профильным отделениям больниц, клиник и специализированных больниц и приводятся по количеству койко-дней, случаев госпитализации и использованных средств.</w:t>
      </w:r>
    </w:p>
    <w:p w:rsidR="00690A24" w:rsidRDefault="00690A24">
      <w:pPr>
        <w:pStyle w:val="ConsPlusNormal"/>
        <w:spacing w:before="220"/>
        <w:ind w:firstLine="540"/>
        <w:jc w:val="both"/>
      </w:pPr>
      <w:r>
        <w:t>Объемы и финансирование медицинской помощи, оказанной в условиях дневного стационара, приводятся по количеству пациенто-дней, случаев лечения и использованных средств.</w:t>
      </w:r>
    </w:p>
    <w:p w:rsidR="00690A24" w:rsidRDefault="00690A24">
      <w:pPr>
        <w:pStyle w:val="ConsPlusNormal"/>
        <w:spacing w:before="220"/>
        <w:ind w:firstLine="540"/>
        <w:jc w:val="both"/>
      </w:pPr>
      <w:r>
        <w:t>Объемы паллиативной медицинской помощи в стационарных условиях и их финансирование показываются по всем профильным отделениям больниц, клиник и специализированных больниц, хосписов и домов (больниц) сестринского ухода и приводятся по количеству койко-дней, случаев госпитализации и использованных средств.</w:t>
      </w:r>
    </w:p>
    <w:p w:rsidR="00690A24" w:rsidRDefault="00690A24">
      <w:pPr>
        <w:pStyle w:val="ConsPlusNormal"/>
        <w:spacing w:before="220"/>
        <w:ind w:firstLine="540"/>
        <w:jc w:val="both"/>
      </w:pPr>
      <w:r>
        <w:t xml:space="preserve">Исполненные объемы медицинской помощи приводятся на основе персонифицированного учета данных, сведений, содержащихся в документации из учетных </w:t>
      </w:r>
      <w:hyperlink r:id="rId45" w:history="1">
        <w:r>
          <w:rPr>
            <w:color w:val="0000FF"/>
          </w:rPr>
          <w:t>форм 110/у</w:t>
        </w:r>
      </w:hyperlink>
      <w:r>
        <w:t xml:space="preserve"> (скорая медицинская помощь), утвержденной приказом Минздравсоцразвития России от 2 декабря 2009 г. N 942 "Об утверждении статистического инструментария станции (отделения), больницы скорой медицинской помощи", </w:t>
      </w:r>
      <w:hyperlink r:id="rId46" w:history="1">
        <w:r>
          <w:rPr>
            <w:color w:val="0000FF"/>
          </w:rPr>
          <w:t>025-1/у</w:t>
        </w:r>
      </w:hyperlink>
      <w:r>
        <w:t xml:space="preserve"> (медицинская помощь, оказанная в амбулаторных условиях), утвержденной приказом Минздрава России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ее заполнению" (зарегистрирован Минюстом России 20 февраля 2015 г. N 36160), </w:t>
      </w:r>
      <w:hyperlink r:id="rId47" w:history="1">
        <w:r>
          <w:rPr>
            <w:color w:val="0000FF"/>
          </w:rPr>
          <w:t>066/у-02</w:t>
        </w:r>
      </w:hyperlink>
      <w:r>
        <w:t xml:space="preserve"> (специализированная медицинская помощь, оказанная в стационарных условиях, и медицинская помощь в условиях дневного стационара), утвержденной приказом Минздрава России от 30 декабря 2002 г. N 413 "Об утверждении учетной и отчетной медицинской документации".</w:t>
      </w:r>
    </w:p>
    <w:p w:rsidR="00690A24" w:rsidRDefault="00690A24">
      <w:pPr>
        <w:pStyle w:val="ConsPlusNormal"/>
        <w:spacing w:before="220"/>
        <w:ind w:firstLine="540"/>
        <w:jc w:val="both"/>
      </w:pPr>
      <w:r>
        <w:t xml:space="preserve">По </w:t>
      </w:r>
      <w:hyperlink w:anchor="P4347" w:history="1">
        <w:r>
          <w:rPr>
            <w:color w:val="0000FF"/>
          </w:rPr>
          <w:t>графе 11</w:t>
        </w:r>
      </w:hyperlink>
      <w:r>
        <w:t xml:space="preserve"> по соответствующим строкам представляются сведения о расчетной стоимости территориальной программы ОМС с учетом всех статей расходов.</w:t>
      </w:r>
    </w:p>
    <w:p w:rsidR="00690A24" w:rsidRDefault="00690A24">
      <w:pPr>
        <w:pStyle w:val="ConsPlusNormal"/>
        <w:spacing w:before="220"/>
        <w:ind w:firstLine="540"/>
        <w:jc w:val="both"/>
      </w:pPr>
      <w:r>
        <w:t xml:space="preserve">По </w:t>
      </w:r>
      <w:hyperlink w:anchor="P4348" w:history="1">
        <w:r>
          <w:rPr>
            <w:color w:val="0000FF"/>
          </w:rPr>
          <w:t>графе 12</w:t>
        </w:r>
      </w:hyperlink>
      <w:r>
        <w:t xml:space="preserve"> по соответствующим строкам представляются сведения об утвержденных средствах ОМС с учетом всех статей расходов, а по </w:t>
      </w:r>
      <w:hyperlink w:anchor="P4349" w:history="1">
        <w:r>
          <w:rPr>
            <w:color w:val="0000FF"/>
          </w:rPr>
          <w:t>графе 13</w:t>
        </w:r>
      </w:hyperlink>
      <w:r>
        <w:t xml:space="preserve"> - сведения об утвержденных средствах ОМС по видам базовой программы ОМС.</w:t>
      </w:r>
    </w:p>
    <w:p w:rsidR="00690A24" w:rsidRDefault="00690A24">
      <w:pPr>
        <w:pStyle w:val="ConsPlusNormal"/>
        <w:spacing w:before="220"/>
        <w:ind w:firstLine="540"/>
        <w:jc w:val="both"/>
      </w:pPr>
      <w:r>
        <w:t xml:space="preserve">По </w:t>
      </w:r>
      <w:hyperlink w:anchor="P4350" w:history="1">
        <w:r>
          <w:rPr>
            <w:color w:val="0000FF"/>
          </w:rPr>
          <w:t>графам 14</w:t>
        </w:r>
      </w:hyperlink>
      <w:r>
        <w:t xml:space="preserve"> - </w:t>
      </w:r>
      <w:hyperlink w:anchor="P4352" w:history="1">
        <w:r>
          <w:rPr>
            <w:color w:val="0000FF"/>
          </w:rPr>
          <w:t>16</w:t>
        </w:r>
      </w:hyperlink>
      <w:r>
        <w:t xml:space="preserve"> по соответствующим строкам приводятся данные об объемах медицинской помощи, принятых к оплате с учетом результатов проведенного контроля объемов, сроков, качества и условий предоставления медицинской помощи по ОМС.</w:t>
      </w:r>
    </w:p>
    <w:p w:rsidR="00690A24" w:rsidRDefault="00690A24">
      <w:pPr>
        <w:pStyle w:val="ConsPlusNormal"/>
        <w:spacing w:before="220"/>
        <w:ind w:firstLine="540"/>
        <w:jc w:val="both"/>
      </w:pPr>
      <w:r>
        <w:t xml:space="preserve">По </w:t>
      </w:r>
      <w:hyperlink w:anchor="P4350" w:history="1">
        <w:r>
          <w:rPr>
            <w:color w:val="0000FF"/>
          </w:rPr>
          <w:t>графе 14</w:t>
        </w:r>
      </w:hyperlink>
      <w:r>
        <w:t xml:space="preserve"> по соответствующим строкам представляются сведения о расходовании средств ОМС медицинскими организациями с учетом всех статей расходов (кассовое исполнение территориальной программы ОМС).</w:t>
      </w:r>
    </w:p>
    <w:p w:rsidR="00690A24" w:rsidRDefault="00690A24">
      <w:pPr>
        <w:pStyle w:val="ConsPlusNormal"/>
        <w:spacing w:before="220"/>
        <w:ind w:firstLine="540"/>
        <w:jc w:val="both"/>
      </w:pPr>
      <w:r>
        <w:t xml:space="preserve">По </w:t>
      </w:r>
      <w:hyperlink w:anchor="P4351" w:history="1">
        <w:r>
          <w:rPr>
            <w:color w:val="0000FF"/>
          </w:rPr>
          <w:t>графе 15</w:t>
        </w:r>
      </w:hyperlink>
      <w:r>
        <w:t xml:space="preserve"> по соответствующим строкам представляются сведения о расходовании средств ОМС медицинскими организациями при страховых случаях, видах и условиях оказания медицинской помощи, установленных базовой программой ОМС (кассовое исполнение территориальной программы ОМС).</w:t>
      </w:r>
    </w:p>
    <w:p w:rsidR="00690A24" w:rsidRDefault="00690A24">
      <w:pPr>
        <w:pStyle w:val="ConsPlusNormal"/>
        <w:spacing w:before="220"/>
        <w:ind w:firstLine="540"/>
        <w:jc w:val="both"/>
      </w:pPr>
      <w:r>
        <w:t xml:space="preserve">По </w:t>
      </w:r>
      <w:hyperlink w:anchor="P4352" w:history="1">
        <w:r>
          <w:rPr>
            <w:color w:val="0000FF"/>
          </w:rPr>
          <w:t>графе 16</w:t>
        </w:r>
      </w:hyperlink>
      <w:r>
        <w:t xml:space="preserve"> по соответствующим строкам из объемов медицинской помощи, принятых к оплате с учетом результатов проведенного контроля объемов, сроков, качества и условий предоставления медицинской помощи по ОМС, выделяются объемы при страховых случаях, видах и условиях оказания медицинской помощи, установленной базовой программой ОМС, оказанной лицам, застрахованным на территории других субъектов Российской Федерации.</w:t>
      </w:r>
    </w:p>
    <w:p w:rsidR="00690A24" w:rsidRDefault="00690A24">
      <w:pPr>
        <w:pStyle w:val="ConsPlusNormal"/>
        <w:spacing w:before="220"/>
        <w:ind w:firstLine="540"/>
        <w:jc w:val="both"/>
      </w:pPr>
      <w:r>
        <w:t xml:space="preserve">По </w:t>
      </w:r>
      <w:hyperlink w:anchor="P4376" w:history="1">
        <w:r>
          <w:rPr>
            <w:color w:val="0000FF"/>
          </w:rPr>
          <w:t>строке 03</w:t>
        </w:r>
      </w:hyperlink>
      <w:r>
        <w:t xml:space="preserve"> по графам 11 - 16 отражаются застрахованные лица, которым оказана скорая медицинская помощь.</w:t>
      </w:r>
    </w:p>
    <w:p w:rsidR="00690A24" w:rsidRDefault="00690A24">
      <w:pPr>
        <w:pStyle w:val="ConsPlusNormal"/>
        <w:spacing w:before="220"/>
        <w:ind w:firstLine="540"/>
        <w:jc w:val="both"/>
      </w:pPr>
      <w:r>
        <w:t xml:space="preserve">По </w:t>
      </w:r>
      <w:hyperlink w:anchor="P4088" w:history="1">
        <w:r>
          <w:rPr>
            <w:color w:val="0000FF"/>
          </w:rPr>
          <w:t>графам 5</w:t>
        </w:r>
      </w:hyperlink>
      <w:r>
        <w:t xml:space="preserve">, </w:t>
      </w:r>
      <w:hyperlink w:anchor="P4091" w:history="1">
        <w:r>
          <w:rPr>
            <w:color w:val="0000FF"/>
          </w:rPr>
          <w:t>8</w:t>
        </w:r>
      </w:hyperlink>
      <w:r>
        <w:t>, 11 и 17 медицинские организации указывают расчетные объемы медицинской помощи, которые могут быть выполнены данными медицинскими организациями в течение года исходя из их мощности и в соответствии с действующими нормативами нагрузки на штатную должность врача и функции больничной койки.</w:t>
      </w:r>
    </w:p>
    <w:p w:rsidR="00690A24" w:rsidRDefault="00690A24">
      <w:pPr>
        <w:pStyle w:val="ConsPlusNormal"/>
        <w:spacing w:before="220"/>
        <w:ind w:firstLine="540"/>
        <w:jc w:val="both"/>
      </w:pPr>
      <w:r>
        <w:t>Орган исполнительной власти субъекта Российской Федерации, осуществляющий полномочия в сфере охраны здоровья, и территориальный фонд ОМС при своде отчетных данных медицинских организаций указывают расчетную потребность в объемах медицинской помощи на основании нормативов, утвержденных постановлением Правительства Российской Федерации о программе государственных гарантий бесплатного оказания гражданам медицинской помощи и скорректированных с учетом этапов оказания медицинской помощи,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690A24" w:rsidRDefault="00690A24">
      <w:pPr>
        <w:pStyle w:val="ConsPlusNormal"/>
        <w:spacing w:before="220"/>
        <w:ind w:firstLine="540"/>
        <w:jc w:val="both"/>
      </w:pPr>
      <w:r>
        <w:t>Анализ расхождений между сведениями медицинских организаций, сводом по территории и нормативными показателями проводится по соответствующим графам:</w:t>
      </w:r>
    </w:p>
    <w:p w:rsidR="00690A24" w:rsidRDefault="00690A24">
      <w:pPr>
        <w:pStyle w:val="ConsPlusNormal"/>
        <w:spacing w:before="220"/>
        <w:ind w:firstLine="540"/>
        <w:jc w:val="both"/>
      </w:pPr>
      <w:r>
        <w:t xml:space="preserve">по </w:t>
      </w:r>
      <w:hyperlink w:anchor="P4089" w:history="1">
        <w:r>
          <w:rPr>
            <w:color w:val="0000FF"/>
          </w:rPr>
          <w:t>графам 6</w:t>
        </w:r>
      </w:hyperlink>
      <w:r>
        <w:t xml:space="preserve">, </w:t>
      </w:r>
      <w:hyperlink w:anchor="P4092" w:history="1">
        <w:r>
          <w:rPr>
            <w:color w:val="0000FF"/>
          </w:rPr>
          <w:t>9</w:t>
        </w:r>
      </w:hyperlink>
      <w:r>
        <w:t xml:space="preserve">, </w:t>
      </w:r>
      <w:hyperlink w:anchor="P4348" w:history="1">
        <w:r>
          <w:rPr>
            <w:color w:val="0000FF"/>
          </w:rPr>
          <w:t>12</w:t>
        </w:r>
      </w:hyperlink>
      <w:r>
        <w:t xml:space="preserve">, </w:t>
      </w:r>
      <w:hyperlink w:anchor="P4349" w:history="1">
        <w:r>
          <w:rPr>
            <w:color w:val="0000FF"/>
          </w:rPr>
          <w:t>13</w:t>
        </w:r>
      </w:hyperlink>
      <w:r>
        <w:t xml:space="preserve"> и </w:t>
      </w:r>
      <w:hyperlink w:anchor="P4602" w:history="1">
        <w:r>
          <w:rPr>
            <w:color w:val="0000FF"/>
          </w:rPr>
          <w:t>18</w:t>
        </w:r>
      </w:hyperlink>
      <w:r>
        <w:t xml:space="preserve"> отражаются годовые государственные и муниципальные задания медицинским организациям, установленные органом исполнительной власти субъекта Российской Федерации, осуществляющим полномочия в сфере охраны здоровья;</w:t>
      </w:r>
    </w:p>
    <w:p w:rsidR="00690A24" w:rsidRDefault="00690A24">
      <w:pPr>
        <w:pStyle w:val="ConsPlusNormal"/>
        <w:spacing w:before="220"/>
        <w:ind w:firstLine="540"/>
        <w:jc w:val="both"/>
      </w:pPr>
      <w:r>
        <w:t>при своде отчетных данных медицинских организаций орган исполнительной власти субъекта Российской Федерации, осуществляющий полномочия в сфере охраны здоровья, и территориальный фонд ОМС указывают объемы медицинской помощи, утвержденные программой государственных гарантий бесплатного оказания гражданам медицинской помощи (из них по программе ОМС, как по видам базовой программы ОМС, так и по территориальной программе ОМС в целом);</w:t>
      </w:r>
    </w:p>
    <w:p w:rsidR="00690A24" w:rsidRDefault="00690A24">
      <w:pPr>
        <w:pStyle w:val="ConsPlusNormal"/>
        <w:spacing w:before="220"/>
        <w:ind w:firstLine="540"/>
        <w:jc w:val="both"/>
      </w:pPr>
      <w:r>
        <w:t xml:space="preserve">по </w:t>
      </w:r>
      <w:hyperlink w:anchor="P4090" w:history="1">
        <w:r>
          <w:rPr>
            <w:color w:val="0000FF"/>
          </w:rPr>
          <w:t>графам 7</w:t>
        </w:r>
      </w:hyperlink>
      <w:r>
        <w:t xml:space="preserve">, </w:t>
      </w:r>
      <w:hyperlink w:anchor="P4093" w:history="1">
        <w:r>
          <w:rPr>
            <w:color w:val="0000FF"/>
          </w:rPr>
          <w:t>10</w:t>
        </w:r>
      </w:hyperlink>
      <w:r>
        <w:t xml:space="preserve">, </w:t>
      </w:r>
      <w:hyperlink w:anchor="P4350" w:history="1">
        <w:r>
          <w:rPr>
            <w:color w:val="0000FF"/>
          </w:rPr>
          <w:t>14</w:t>
        </w:r>
      </w:hyperlink>
      <w:r>
        <w:t xml:space="preserve"> - </w:t>
      </w:r>
      <w:hyperlink w:anchor="P4352" w:history="1">
        <w:r>
          <w:rPr>
            <w:color w:val="0000FF"/>
          </w:rPr>
          <w:t>16</w:t>
        </w:r>
      </w:hyperlink>
      <w:r>
        <w:t xml:space="preserve"> и 19 отражаются исполненные объемы медицинской помощи по соответствующим строкам и кассовое исполнение финансовых показателей;</w:t>
      </w:r>
    </w:p>
    <w:p w:rsidR="00690A24" w:rsidRDefault="00690A24">
      <w:pPr>
        <w:pStyle w:val="ConsPlusNormal"/>
        <w:spacing w:before="220"/>
        <w:ind w:firstLine="540"/>
        <w:jc w:val="both"/>
      </w:pPr>
      <w:r>
        <w:t xml:space="preserve">по </w:t>
      </w:r>
      <w:hyperlink w:anchor="P4601" w:history="1">
        <w:r>
          <w:rPr>
            <w:color w:val="0000FF"/>
          </w:rPr>
          <w:t>графам 17</w:t>
        </w:r>
      </w:hyperlink>
      <w:r>
        <w:t xml:space="preserve">, </w:t>
      </w:r>
      <w:hyperlink w:anchor="P4602" w:history="1">
        <w:r>
          <w:rPr>
            <w:color w:val="0000FF"/>
          </w:rPr>
          <w:t>18</w:t>
        </w:r>
      </w:hyperlink>
      <w:r>
        <w:t xml:space="preserve"> и </w:t>
      </w:r>
      <w:hyperlink w:anchor="P4603" w:history="1">
        <w:r>
          <w:rPr>
            <w:color w:val="0000FF"/>
          </w:rPr>
          <w:t>19</w:t>
        </w:r>
      </w:hyperlink>
      <w:r>
        <w:t xml:space="preserve"> показываются суммарные объемы медицинской помощи и суммарное финансирование из всех источников: средств консолидированного бюджета и средств ОМС по соответствующим строкам.</w:t>
      </w:r>
    </w:p>
    <w:p w:rsidR="00690A24" w:rsidRDefault="00690A24">
      <w:pPr>
        <w:pStyle w:val="ConsPlusNormal"/>
        <w:spacing w:before="220"/>
        <w:ind w:firstLine="540"/>
        <w:jc w:val="both"/>
      </w:pPr>
      <w:r>
        <w:t xml:space="preserve">По </w:t>
      </w:r>
      <w:hyperlink w:anchor="P4098" w:history="1">
        <w:r>
          <w:rPr>
            <w:color w:val="0000FF"/>
          </w:rPr>
          <w:t>строке 01</w:t>
        </w:r>
      </w:hyperlink>
      <w:r>
        <w:t xml:space="preserve"> "Объемы оказания и финансирования медицинской помощи - всего" показывается общая сумма бюджетных средств и средств ОМС: расчетных, утвержденных (плановых) и исполненных на оплату всех выполненных объемов медицинской помощи (сумма </w:t>
      </w:r>
      <w:hyperlink w:anchor="P4126" w:history="1">
        <w:r>
          <w:rPr>
            <w:color w:val="0000FF"/>
          </w:rPr>
          <w:t>строк 04</w:t>
        </w:r>
      </w:hyperlink>
      <w:r>
        <w:t xml:space="preserve">, </w:t>
      </w:r>
      <w:hyperlink w:anchor="P4147" w:history="1">
        <w:r>
          <w:rPr>
            <w:color w:val="0000FF"/>
          </w:rPr>
          <w:t>06</w:t>
        </w:r>
      </w:hyperlink>
      <w:r>
        <w:t xml:space="preserve">, </w:t>
      </w:r>
      <w:hyperlink w:anchor="P4166" w:history="1">
        <w:r>
          <w:rPr>
            <w:color w:val="0000FF"/>
          </w:rPr>
          <w:t>08</w:t>
        </w:r>
      </w:hyperlink>
      <w:r>
        <w:t xml:space="preserve">, </w:t>
      </w:r>
      <w:hyperlink w:anchor="P4185" w:history="1">
        <w:r>
          <w:rPr>
            <w:color w:val="0000FF"/>
          </w:rPr>
          <w:t>10</w:t>
        </w:r>
      </w:hyperlink>
      <w:r>
        <w:t xml:space="preserve">, </w:t>
      </w:r>
      <w:hyperlink w:anchor="P4213" w:history="1">
        <w:r>
          <w:rPr>
            <w:color w:val="0000FF"/>
          </w:rPr>
          <w:t>13</w:t>
        </w:r>
      </w:hyperlink>
      <w:r>
        <w:t xml:space="preserve">, </w:t>
      </w:r>
      <w:hyperlink w:anchor="P4270" w:history="1">
        <w:r>
          <w:rPr>
            <w:color w:val="0000FF"/>
          </w:rPr>
          <w:t>19</w:t>
        </w:r>
      </w:hyperlink>
      <w:r>
        <w:t xml:space="preserve">, </w:t>
      </w:r>
      <w:hyperlink w:anchor="P4298" w:history="1">
        <w:r>
          <w:rPr>
            <w:color w:val="0000FF"/>
          </w:rPr>
          <w:t>22</w:t>
        </w:r>
      </w:hyperlink>
      <w:r>
        <w:t xml:space="preserve">, </w:t>
      </w:r>
      <w:hyperlink w:anchor="P4308" w:history="1">
        <w:r>
          <w:rPr>
            <w:color w:val="0000FF"/>
          </w:rPr>
          <w:t>23</w:t>
        </w:r>
      </w:hyperlink>
      <w:r>
        <w:t>) по соответствующим графам.</w:t>
      </w:r>
    </w:p>
    <w:p w:rsidR="00690A24" w:rsidRDefault="00690A24">
      <w:pPr>
        <w:pStyle w:val="ConsPlusNormal"/>
        <w:spacing w:before="220"/>
        <w:ind w:firstLine="540"/>
        <w:jc w:val="both"/>
      </w:pPr>
      <w:r>
        <w:t xml:space="preserve">По </w:t>
      </w:r>
      <w:hyperlink w:anchor="P4137" w:history="1">
        <w:r>
          <w:rPr>
            <w:color w:val="0000FF"/>
          </w:rPr>
          <w:t>строке 05</w:t>
        </w:r>
      </w:hyperlink>
      <w:r>
        <w:t xml:space="preserve"> "Посещения с профилактическими и иными целями" отражаются посещения с профилактической целью, в том числе: медицинский осмотр (профилактический осмотр), диспансеризация, патронаж, посещение центров здоровья (комплексный медицинский осмотр); посещения с иными целями, в том числе: в связи с оказанием паллиативной медицинской помощи, в связи с другими обстоятельствами (получением справки, других медицинских документов), медицинских работников, имеющих среднее медицинское образование, ведущих самостоятельный прием; разовые посещения в связи с заболеванием, в том числе активные и по диспансерному наблюдению, за исключением посещений в неотложной форме, которые отражаются отдельно по сроке 07.</w:t>
      </w:r>
    </w:p>
    <w:p w:rsidR="00690A24" w:rsidRDefault="00690A24">
      <w:pPr>
        <w:pStyle w:val="ConsPlusNormal"/>
        <w:spacing w:before="220"/>
        <w:ind w:firstLine="540"/>
        <w:jc w:val="both"/>
      </w:pPr>
      <w:r>
        <w:t>В случае выделения Комиссией по разработке территориальной программы ОМС медицинской организации в рамках тарифного соглашения объемов на проведение магнитно-резонансной и компьютерной томографии, диагностических инструментальных исследований, лабораторных исследований с последующей оплатой страховыми компаниями по реестрам счетов, расходы на эти услуги отражаются по строкам в соответствии с направлениями на вышеперечисленные услуги в разрезе видов, форм и условий оказания медицинской помощи.</w:t>
      </w:r>
    </w:p>
    <w:p w:rsidR="00690A24" w:rsidRDefault="00690A24">
      <w:pPr>
        <w:pStyle w:val="ConsPlusNormal"/>
        <w:spacing w:before="220"/>
        <w:ind w:firstLine="540"/>
        <w:jc w:val="both"/>
      </w:pPr>
      <w:r>
        <w:t xml:space="preserve">В случае оказания медицинскими организациями услуг магнитно-резонансной и компьютерной томографии, диагностических инструментальных исследований, лабораторных исследований за счет средств ОМС, полученных от других медицинских организаций на основе взаиморасчетов финансовые расходы на оказание данного вида услуг отражаются по подтабличной строке с </w:t>
      </w:r>
      <w:hyperlink w:anchor="P4795" w:history="1">
        <w:r>
          <w:rPr>
            <w:color w:val="0000FF"/>
          </w:rPr>
          <w:t>кодом (2030)</w:t>
        </w:r>
      </w:hyperlink>
      <w:r>
        <w:t xml:space="preserve"> и в пояснительной записке.</w:t>
      </w:r>
    </w:p>
    <w:p w:rsidR="00690A24" w:rsidRDefault="00690A24">
      <w:pPr>
        <w:pStyle w:val="ConsPlusNormal"/>
        <w:spacing w:before="220"/>
        <w:ind w:firstLine="540"/>
        <w:jc w:val="both"/>
      </w:pPr>
      <w:r>
        <w:t xml:space="preserve">По </w:t>
      </w:r>
      <w:hyperlink w:anchor="P4308" w:history="1">
        <w:r>
          <w:rPr>
            <w:color w:val="0000FF"/>
          </w:rPr>
          <w:t>строке 23</w:t>
        </w:r>
      </w:hyperlink>
      <w:r>
        <w:t xml:space="preserve"> "Прочие виды медицинских и иных услуг" представляются сведения о расходах консолидированных бюджетов субъектов Российской Федерации и средств ОМС, направленных на финансирование, в том числе:</w:t>
      </w:r>
    </w:p>
    <w:p w:rsidR="00690A24" w:rsidRDefault="00690A24">
      <w:pPr>
        <w:pStyle w:val="ConsPlusNormal"/>
        <w:spacing w:before="220"/>
        <w:ind w:firstLine="540"/>
        <w:jc w:val="both"/>
      </w:pPr>
      <w:r>
        <w:t>1. медицинской помощи отдельным категориям граждан в субъектах Российской Федерации (предусмотренной законодательством субъекта Российской Федерации):</w:t>
      </w:r>
    </w:p>
    <w:p w:rsidR="00690A24" w:rsidRDefault="00690A24">
      <w:pPr>
        <w:pStyle w:val="ConsPlusNormal"/>
        <w:spacing w:before="220"/>
        <w:ind w:firstLine="540"/>
        <w:jc w:val="both"/>
      </w:pPr>
      <w:r>
        <w:t>протезирования (зубного, ушного, глазного);</w:t>
      </w:r>
    </w:p>
    <w:p w:rsidR="00690A24" w:rsidRDefault="00690A24">
      <w:pPr>
        <w:pStyle w:val="ConsPlusNormal"/>
        <w:spacing w:before="220"/>
        <w:ind w:firstLine="540"/>
        <w:jc w:val="both"/>
      </w:pPr>
      <w:r>
        <w:t>2. медицинской помощи и иных услуг, оказываемых:</w:t>
      </w:r>
    </w:p>
    <w:p w:rsidR="00690A24" w:rsidRDefault="00690A24">
      <w:pPr>
        <w:pStyle w:val="ConsPlusNormal"/>
        <w:spacing w:before="220"/>
        <w:ind w:firstLine="540"/>
        <w:jc w:val="both"/>
      </w:pPr>
      <w:r>
        <w:t>лепрозориями,</w:t>
      </w:r>
    </w:p>
    <w:p w:rsidR="00690A24" w:rsidRDefault="00690A24">
      <w:pPr>
        <w:pStyle w:val="ConsPlusNormal"/>
        <w:spacing w:before="220"/>
        <w:ind w:firstLine="540"/>
        <w:jc w:val="both"/>
      </w:pPr>
      <w:r>
        <w:t>центрами профилактики и борьбы со СПИД,</w:t>
      </w:r>
    </w:p>
    <w:p w:rsidR="00690A24" w:rsidRDefault="00690A24">
      <w:pPr>
        <w:pStyle w:val="ConsPlusNormal"/>
        <w:spacing w:before="220"/>
        <w:ind w:firstLine="540"/>
        <w:jc w:val="both"/>
      </w:pPr>
      <w:r>
        <w:t>центрами медицинской профилактики,</w:t>
      </w:r>
    </w:p>
    <w:p w:rsidR="00690A24" w:rsidRDefault="00690A24">
      <w:pPr>
        <w:pStyle w:val="ConsPlusNormal"/>
        <w:spacing w:before="220"/>
        <w:ind w:firstLine="540"/>
        <w:jc w:val="both"/>
      </w:pPr>
      <w:r>
        <w:t>врачебно-физкультурными диспансерами,</w:t>
      </w:r>
    </w:p>
    <w:p w:rsidR="00690A24" w:rsidRDefault="00690A24">
      <w:pPr>
        <w:pStyle w:val="ConsPlusNormal"/>
        <w:spacing w:before="220"/>
        <w:ind w:firstLine="540"/>
        <w:jc w:val="both"/>
      </w:pPr>
      <w:r>
        <w:t>детскими и специализированными санаторно-курортными организациями,</w:t>
      </w:r>
    </w:p>
    <w:p w:rsidR="00690A24" w:rsidRDefault="00690A24">
      <w:pPr>
        <w:pStyle w:val="ConsPlusNormal"/>
        <w:spacing w:before="220"/>
        <w:ind w:firstLine="540"/>
        <w:jc w:val="both"/>
      </w:pPr>
      <w:r>
        <w:t>центрами профессиональной патологии,</w:t>
      </w:r>
    </w:p>
    <w:p w:rsidR="00690A24" w:rsidRDefault="00690A24">
      <w:pPr>
        <w:pStyle w:val="ConsPlusNormal"/>
        <w:spacing w:before="220"/>
        <w:ind w:firstLine="540"/>
        <w:jc w:val="both"/>
      </w:pPr>
      <w:r>
        <w:t>центрами охраны здоровья семьи и репродукции;</w:t>
      </w:r>
    </w:p>
    <w:p w:rsidR="00690A24" w:rsidRDefault="00690A24">
      <w:pPr>
        <w:pStyle w:val="ConsPlusNormal"/>
        <w:spacing w:before="220"/>
        <w:ind w:firstLine="540"/>
        <w:jc w:val="both"/>
      </w:pPr>
      <w:r>
        <w:t>3. содержания:</w:t>
      </w:r>
    </w:p>
    <w:p w:rsidR="00690A24" w:rsidRDefault="00690A24">
      <w:pPr>
        <w:pStyle w:val="ConsPlusNormal"/>
        <w:spacing w:before="220"/>
        <w:ind w:firstLine="540"/>
        <w:jc w:val="both"/>
      </w:pPr>
      <w:r>
        <w:t>домов ребенка,</w:t>
      </w:r>
    </w:p>
    <w:p w:rsidR="00690A24" w:rsidRDefault="00690A24">
      <w:pPr>
        <w:pStyle w:val="ConsPlusNormal"/>
        <w:spacing w:before="220"/>
        <w:ind w:firstLine="540"/>
        <w:jc w:val="both"/>
      </w:pPr>
      <w:r>
        <w:t>бюро судебно-медицинской экспертизы,</w:t>
      </w:r>
    </w:p>
    <w:p w:rsidR="00690A24" w:rsidRDefault="00690A24">
      <w:pPr>
        <w:pStyle w:val="ConsPlusNormal"/>
        <w:spacing w:before="220"/>
        <w:ind w:firstLine="540"/>
        <w:jc w:val="both"/>
      </w:pPr>
      <w:r>
        <w:t>бюро патолого-анатомическое,</w:t>
      </w:r>
    </w:p>
    <w:p w:rsidR="00690A24" w:rsidRDefault="00690A24">
      <w:pPr>
        <w:pStyle w:val="ConsPlusNormal"/>
        <w:spacing w:before="220"/>
        <w:ind w:firstLine="540"/>
        <w:jc w:val="both"/>
      </w:pPr>
      <w:r>
        <w:t>медицинских информационно-аналитических центров (бюро медицинской статистики),</w:t>
      </w:r>
    </w:p>
    <w:p w:rsidR="00690A24" w:rsidRDefault="00690A24">
      <w:pPr>
        <w:pStyle w:val="ConsPlusNormal"/>
        <w:spacing w:before="220"/>
        <w:ind w:firstLine="540"/>
        <w:jc w:val="both"/>
      </w:pPr>
      <w:r>
        <w:t>станций переливания крови.</w:t>
      </w:r>
    </w:p>
    <w:p w:rsidR="00690A24" w:rsidRDefault="00690A24">
      <w:pPr>
        <w:pStyle w:val="ConsPlusNormal"/>
        <w:spacing w:before="220"/>
        <w:ind w:firstLine="540"/>
        <w:jc w:val="both"/>
      </w:pPr>
      <w:r>
        <w:t>4. медицинской помощи в санаториях;</w:t>
      </w:r>
    </w:p>
    <w:p w:rsidR="00690A24" w:rsidRDefault="00690A24">
      <w:pPr>
        <w:pStyle w:val="ConsPlusNormal"/>
        <w:spacing w:before="220"/>
        <w:ind w:firstLine="540"/>
        <w:jc w:val="both"/>
      </w:pPr>
      <w:r>
        <w:t>5. транспортировки пациентов.</w:t>
      </w:r>
    </w:p>
    <w:p w:rsidR="00690A24" w:rsidRDefault="00690A24">
      <w:pPr>
        <w:pStyle w:val="ConsPlusNormal"/>
        <w:spacing w:before="220"/>
        <w:ind w:firstLine="540"/>
        <w:jc w:val="both"/>
      </w:pPr>
      <w:r>
        <w:t xml:space="preserve">По </w:t>
      </w:r>
      <w:hyperlink w:anchor="P4319" w:history="1">
        <w:r>
          <w:rPr>
            <w:color w:val="0000FF"/>
          </w:rPr>
          <w:t>строке 24</w:t>
        </w:r>
      </w:hyperlink>
      <w:r>
        <w:t xml:space="preserve"> "Расходы на транспортировку пациентов" представляются сведения о расходах консолидированных бюджетов субъектов Российской Федерации, на транспортировку пациентов с целью проведения гемодиализа, перевода пациента в другое медицинское учреждение и прочее.</w:t>
      </w:r>
    </w:p>
    <w:p w:rsidR="00690A24" w:rsidRDefault="00690A24">
      <w:pPr>
        <w:pStyle w:val="ConsPlusNormal"/>
        <w:spacing w:before="220"/>
        <w:ind w:firstLine="540"/>
        <w:jc w:val="both"/>
      </w:pPr>
      <w:r>
        <w:t xml:space="preserve">По подтабличной строке с </w:t>
      </w:r>
      <w:hyperlink w:anchor="P4768" w:history="1">
        <w:r>
          <w:rPr>
            <w:color w:val="0000FF"/>
          </w:rPr>
          <w:t>кодом (2025)</w:t>
        </w:r>
      </w:hyperlink>
      <w:r>
        <w:t xml:space="preserve"> указывается утвержденная стоимость территориальной программы ОМС из средств ОМС согласно нормативному правовому акту субъекта Российской Федерации об утверждении территориальной программы государственных гарантий бесплатного оказания гражданам медицинской помощи.</w:t>
      </w:r>
    </w:p>
    <w:p w:rsidR="00690A24" w:rsidRDefault="00690A24">
      <w:pPr>
        <w:pStyle w:val="ConsPlusNormal"/>
        <w:spacing w:before="220"/>
        <w:ind w:firstLine="540"/>
        <w:jc w:val="both"/>
      </w:pPr>
      <w:r>
        <w:t xml:space="preserve">По подтабличной строке с </w:t>
      </w:r>
      <w:hyperlink w:anchor="P4771" w:history="1">
        <w:r>
          <w:rPr>
            <w:color w:val="0000FF"/>
          </w:rPr>
          <w:t>кодом (2026)</w:t>
        </w:r>
      </w:hyperlink>
      <w:r>
        <w:t xml:space="preserve"> предоставляются сведения о фактически поступивших в территориальный фонд ОМС финансовых средствах на реализацию территориальной программы обязательного медицинского страхования: всего (пункт 1) в том числе: за счет субвенции из бюджета фонда ОМС (пункт 2); межбюджетных трансфертов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 (пункт 3); межбюджетных трансфертов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(пункт 4); прочих поступлений (пункт 5).</w:t>
      </w:r>
    </w:p>
    <w:p w:rsidR="00690A24" w:rsidRDefault="00690A24">
      <w:pPr>
        <w:pStyle w:val="ConsPlusNormal"/>
        <w:spacing w:before="220"/>
        <w:ind w:firstLine="540"/>
        <w:jc w:val="both"/>
      </w:pPr>
      <w:r>
        <w:t xml:space="preserve">По подтабличной строке с </w:t>
      </w:r>
      <w:hyperlink w:anchor="P4781" w:history="1">
        <w:r>
          <w:rPr>
            <w:color w:val="0000FF"/>
          </w:rPr>
          <w:t>кодом (2027)</w:t>
        </w:r>
      </w:hyperlink>
      <w:r>
        <w:t xml:space="preserve"> представляются сведения о расходах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690A24" w:rsidRDefault="00690A24">
      <w:pPr>
        <w:pStyle w:val="ConsPlusNormal"/>
        <w:spacing w:before="220"/>
        <w:ind w:firstLine="540"/>
        <w:jc w:val="both"/>
      </w:pPr>
      <w:r>
        <w:t xml:space="preserve">По подтабличной строке с </w:t>
      </w:r>
      <w:hyperlink w:anchor="P4787" w:history="1">
        <w:r>
          <w:rPr>
            <w:color w:val="0000FF"/>
          </w:rPr>
          <w:t>кодом (2028)</w:t>
        </w:r>
      </w:hyperlink>
      <w:r>
        <w:t xml:space="preserve"> представляются сведения о сумме средств, перечисленной территориальным фондом ОМС за медицинскую помощь, оказанную за пределами субъекта Российской Федерации: всего (пункт 1), в том числе по видам базовой программы ОМС (пункт 2).</w:t>
      </w:r>
    </w:p>
    <w:p w:rsidR="00690A24" w:rsidRDefault="00690A24">
      <w:pPr>
        <w:pStyle w:val="ConsPlusNormal"/>
        <w:spacing w:before="220"/>
        <w:ind w:firstLine="540"/>
        <w:jc w:val="both"/>
      </w:pPr>
      <w:r>
        <w:t xml:space="preserve">По подтабличной строке с </w:t>
      </w:r>
      <w:hyperlink w:anchor="P4791" w:history="1">
        <w:r>
          <w:rPr>
            <w:color w:val="0000FF"/>
          </w:rPr>
          <w:t>кодом (2029)</w:t>
        </w:r>
      </w:hyperlink>
      <w:r>
        <w:t xml:space="preserve"> - численность застрахованных по ОМС на дату, установленную при формировании территориальной программы ОМС: всего (пункт 1), работающих (пункт 2), неработающих (пункт 3).</w:t>
      </w:r>
    </w:p>
    <w:p w:rsidR="00690A24" w:rsidRDefault="00690A24">
      <w:pPr>
        <w:pStyle w:val="ConsPlusNormal"/>
        <w:spacing w:before="220"/>
        <w:ind w:firstLine="540"/>
        <w:jc w:val="both"/>
      </w:pPr>
      <w:r>
        <w:t xml:space="preserve">По подтабличной строке с </w:t>
      </w:r>
      <w:hyperlink w:anchor="P4795" w:history="1">
        <w:r>
          <w:rPr>
            <w:color w:val="0000FF"/>
          </w:rPr>
          <w:t>кодом (2030)</w:t>
        </w:r>
      </w:hyperlink>
      <w:r>
        <w:t xml:space="preserve"> - предоставляются сведения о средствах на оказание лабораторных услуг (проведение исследований) в медицинских лабораториях, являющихся самостоятельными юридическими лицами и оплачиваемых по отдельно установленным тарифам ОМС.</w:t>
      </w:r>
    </w:p>
    <w:p w:rsidR="00690A24" w:rsidRDefault="00690A24">
      <w:pPr>
        <w:pStyle w:val="ConsPlusNormal"/>
        <w:jc w:val="both"/>
      </w:pPr>
    </w:p>
    <w:p w:rsidR="00690A24" w:rsidRDefault="00690A24">
      <w:pPr>
        <w:pStyle w:val="ConsPlusNormal"/>
        <w:jc w:val="center"/>
        <w:outlineLvl w:val="3"/>
      </w:pPr>
      <w:r>
        <w:t>(2001) "Объемы оказания и финансирования медицинской</w:t>
      </w:r>
    </w:p>
    <w:p w:rsidR="00690A24" w:rsidRDefault="00690A24">
      <w:pPr>
        <w:pStyle w:val="ConsPlusNormal"/>
        <w:jc w:val="center"/>
      </w:pPr>
      <w:r>
        <w:t>помощи в медицинских организациях, подведомственных</w:t>
      </w:r>
    </w:p>
    <w:p w:rsidR="00690A24" w:rsidRDefault="00690A24">
      <w:pPr>
        <w:pStyle w:val="ConsPlusNormal"/>
        <w:jc w:val="center"/>
      </w:pPr>
      <w:r>
        <w:t>Минздраву России, ФМБА России, Минобрнауки России,</w:t>
      </w:r>
    </w:p>
    <w:p w:rsidR="00690A24" w:rsidRDefault="00690A24">
      <w:pPr>
        <w:pStyle w:val="ConsPlusNormal"/>
        <w:jc w:val="center"/>
      </w:pPr>
      <w:r>
        <w:t>Управлению делами Президента Российской Федерации"</w:t>
      </w:r>
    </w:p>
    <w:p w:rsidR="00690A24" w:rsidRDefault="00690A24">
      <w:pPr>
        <w:pStyle w:val="ConsPlusNormal"/>
        <w:jc w:val="both"/>
      </w:pPr>
    </w:p>
    <w:p w:rsidR="00690A24" w:rsidRDefault="00690A24">
      <w:pPr>
        <w:pStyle w:val="ConsPlusNormal"/>
        <w:jc w:val="both"/>
      </w:pPr>
    </w:p>
    <w:p w:rsidR="00690A24" w:rsidRDefault="00DA1B17">
      <w:pPr>
        <w:pStyle w:val="ConsPlusNormal"/>
        <w:jc w:val="center"/>
        <w:outlineLvl w:val="2"/>
      </w:pPr>
      <w:hyperlink w:anchor="P5314" w:history="1">
        <w:r w:rsidR="00690A24">
          <w:rPr>
            <w:color w:val="0000FF"/>
          </w:rPr>
          <w:t>Раздел III</w:t>
        </w:r>
      </w:hyperlink>
      <w:r w:rsidR="00690A24">
        <w:t xml:space="preserve"> (3000) "Фактические объемы посещений</w:t>
      </w:r>
    </w:p>
    <w:p w:rsidR="00690A24" w:rsidRDefault="00690A24">
      <w:pPr>
        <w:pStyle w:val="ConsPlusNormal"/>
        <w:jc w:val="center"/>
      </w:pPr>
      <w:r>
        <w:t>и их финансирование"</w:t>
      </w:r>
    </w:p>
    <w:p w:rsidR="00690A24" w:rsidRDefault="00690A24">
      <w:pPr>
        <w:pStyle w:val="ConsPlusNormal"/>
        <w:jc w:val="both"/>
      </w:pPr>
    </w:p>
    <w:p w:rsidR="00690A24" w:rsidRDefault="00DA1B17">
      <w:pPr>
        <w:pStyle w:val="ConsPlusNormal"/>
        <w:ind w:firstLine="540"/>
        <w:jc w:val="both"/>
      </w:pPr>
      <w:hyperlink w:anchor="P5314" w:history="1">
        <w:r w:rsidR="00690A24">
          <w:rPr>
            <w:color w:val="0000FF"/>
          </w:rPr>
          <w:t>Раздел III</w:t>
        </w:r>
      </w:hyperlink>
      <w:r w:rsidR="00690A24">
        <w:t xml:space="preserve"> (3000) - "Фактические объемы посещений и их финансирование" заполняется медицинскими организациями, оказывающими медицинскую помощь населению в амбулаторных условиях. Фактические объемы медицинской помощи, оказанной в амбулаторных условиях, и финансовые средства (кассовое исполнение), направленные на выполнение данных объемов, заполняются в соответствии с учетной </w:t>
      </w:r>
      <w:hyperlink r:id="rId48" w:history="1">
        <w:r w:rsidR="00690A24">
          <w:rPr>
            <w:color w:val="0000FF"/>
          </w:rPr>
          <w:t>формой N 025-1/у</w:t>
        </w:r>
      </w:hyperlink>
      <w:r w:rsidR="00690A24">
        <w:t xml:space="preserve"> "Талон пациента, получающего медицинскую помощь в амбулаторных условиях", утвержденной приказом Минздрава России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ее заполнению" (зарегистрирован Минюстом России 20 февраля 2015 г. N 36160) медицинскими организациями (юридическими лицами) государственной (муниципальной) формы собственности, имеющими амбулаторно-поликлинические подразделения, также с </w:t>
      </w:r>
      <w:hyperlink r:id="rId49" w:history="1">
        <w:r w:rsidR="00690A24">
          <w:rPr>
            <w:color w:val="0000FF"/>
          </w:rPr>
          <w:t>формой</w:t>
        </w:r>
      </w:hyperlink>
      <w:r w:rsidR="00690A24">
        <w:t xml:space="preserve"> федерального статистического наблюдения N 12 "Сведения о числе заболеваний, зарегистрированных у пациентов, проживающих в районе обслуживания медицинской организации", утвержденной приказом Росстата от 21 июля 2016 г. N 355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690A24" w:rsidRDefault="00DA1B17">
      <w:pPr>
        <w:pStyle w:val="ConsPlusNormal"/>
        <w:spacing w:before="220"/>
        <w:ind w:firstLine="540"/>
        <w:jc w:val="both"/>
      </w:pPr>
      <w:hyperlink w:anchor="P5337" w:history="1">
        <w:r w:rsidR="00690A24">
          <w:rPr>
            <w:color w:val="0000FF"/>
          </w:rPr>
          <w:t>Графы 7</w:t>
        </w:r>
      </w:hyperlink>
      <w:r w:rsidR="00690A24">
        <w:t xml:space="preserve"> и </w:t>
      </w:r>
      <w:hyperlink w:anchor="P5338" w:history="1">
        <w:r w:rsidR="00690A24">
          <w:rPr>
            <w:color w:val="0000FF"/>
          </w:rPr>
          <w:t>8</w:t>
        </w:r>
      </w:hyperlink>
      <w:r w:rsidR="00690A24">
        <w:t xml:space="preserve"> заполняются медицинскими организациями, подведомственными Минздраву России, ФМБА России, Минобрнауки России и Управлению делами Президента Российской Федерации.</w:t>
      </w:r>
    </w:p>
    <w:p w:rsidR="00690A24" w:rsidRDefault="00690A24">
      <w:pPr>
        <w:pStyle w:val="ConsPlusNormal"/>
        <w:spacing w:before="220"/>
        <w:ind w:firstLine="540"/>
        <w:jc w:val="both"/>
      </w:pPr>
      <w:r>
        <w:t xml:space="preserve">По </w:t>
      </w:r>
      <w:hyperlink w:anchor="P5480" w:history="1">
        <w:r>
          <w:rPr>
            <w:color w:val="0000FF"/>
          </w:rPr>
          <w:t>строке 18</w:t>
        </w:r>
      </w:hyperlink>
      <w:r>
        <w:t xml:space="preserve"> "посещения, включенные в обращение в связи с заболеваниями" не включают посещения при оказании медицинской помощи в неотложной форме, а также разовые посещения в связи с заболеваниями.</w:t>
      </w:r>
    </w:p>
    <w:p w:rsidR="00690A24" w:rsidRDefault="00690A24">
      <w:pPr>
        <w:pStyle w:val="ConsPlusNormal"/>
        <w:spacing w:before="220"/>
        <w:ind w:firstLine="540"/>
        <w:jc w:val="both"/>
      </w:pPr>
      <w:r>
        <w:t xml:space="preserve">По </w:t>
      </w:r>
      <w:hyperlink w:anchor="P5423" w:history="1">
        <w:r>
          <w:rPr>
            <w:color w:val="0000FF"/>
          </w:rPr>
          <w:t>строкам 11</w:t>
        </w:r>
      </w:hyperlink>
      <w:r>
        <w:t xml:space="preserve">, </w:t>
      </w:r>
      <w:hyperlink w:anchor="P5472" w:history="1">
        <w:r>
          <w:rPr>
            <w:color w:val="0000FF"/>
          </w:rPr>
          <w:t>17</w:t>
        </w:r>
      </w:hyperlink>
      <w:r>
        <w:t xml:space="preserve">, </w:t>
      </w:r>
      <w:hyperlink w:anchor="P5496" w:history="1">
        <w:r>
          <w:rPr>
            <w:color w:val="0000FF"/>
          </w:rPr>
          <w:t>20</w:t>
        </w:r>
      </w:hyperlink>
      <w:r>
        <w:t xml:space="preserve"> "посещения по специальности "стоматология" указываются посещения врачей-стоматологов и зубных врачей, ведущих самостоятельный прием.</w:t>
      </w:r>
    </w:p>
    <w:p w:rsidR="00690A24" w:rsidRDefault="00690A24">
      <w:pPr>
        <w:pStyle w:val="ConsPlusNormal"/>
        <w:jc w:val="both"/>
      </w:pPr>
    </w:p>
    <w:p w:rsidR="00690A24" w:rsidRDefault="00690A24">
      <w:pPr>
        <w:pStyle w:val="ConsPlusNormal"/>
        <w:jc w:val="center"/>
        <w:outlineLvl w:val="2"/>
      </w:pPr>
      <w:r>
        <w:t>Раздел IV (4000) - "Объемы оказания</w:t>
      </w:r>
    </w:p>
    <w:p w:rsidR="00690A24" w:rsidRDefault="00690A24">
      <w:pPr>
        <w:pStyle w:val="ConsPlusNormal"/>
        <w:jc w:val="center"/>
      </w:pPr>
      <w:r>
        <w:t>и финансирования медицинской помощи медицинскими</w:t>
      </w:r>
    </w:p>
    <w:p w:rsidR="00690A24" w:rsidRDefault="00690A24">
      <w:pPr>
        <w:pStyle w:val="ConsPlusNormal"/>
        <w:jc w:val="center"/>
      </w:pPr>
      <w:r>
        <w:t>организациями, подведомственными Минздраву России,</w:t>
      </w:r>
    </w:p>
    <w:p w:rsidR="00690A24" w:rsidRDefault="00690A24">
      <w:pPr>
        <w:pStyle w:val="ConsPlusNormal"/>
        <w:jc w:val="center"/>
      </w:pPr>
      <w:r>
        <w:t>ФМБА России, Минобрнауки России, Управлению делами</w:t>
      </w:r>
    </w:p>
    <w:p w:rsidR="00690A24" w:rsidRDefault="00690A24">
      <w:pPr>
        <w:pStyle w:val="ConsPlusNormal"/>
        <w:jc w:val="center"/>
      </w:pPr>
      <w:r>
        <w:t>Президента Российской Федерации, по субъектам</w:t>
      </w:r>
    </w:p>
    <w:p w:rsidR="00690A24" w:rsidRDefault="00690A24">
      <w:pPr>
        <w:pStyle w:val="ConsPlusNormal"/>
        <w:jc w:val="center"/>
      </w:pPr>
      <w:r>
        <w:t>Российской Федерации"</w:t>
      </w:r>
    </w:p>
    <w:p w:rsidR="00690A24" w:rsidRDefault="00690A24">
      <w:pPr>
        <w:pStyle w:val="ConsPlusNormal"/>
        <w:jc w:val="both"/>
      </w:pPr>
    </w:p>
    <w:p w:rsidR="00690A24" w:rsidRDefault="00DA1B17">
      <w:pPr>
        <w:pStyle w:val="ConsPlusNormal"/>
        <w:ind w:firstLine="540"/>
        <w:jc w:val="both"/>
      </w:pPr>
      <w:hyperlink w:anchor="P5512" w:history="1">
        <w:r w:rsidR="00690A24">
          <w:rPr>
            <w:color w:val="0000FF"/>
          </w:rPr>
          <w:t>Раздел IV</w:t>
        </w:r>
      </w:hyperlink>
      <w:r w:rsidR="00690A24">
        <w:t xml:space="preserve"> (4000) - "Объемы оказания и финансирования медицинской помощи медицинскими организациями, подведомственными Минздраву России, ФМБА России, Минобрнауки России, Управлению делами Президента Российской Федерации, по субъектам Российской Федерации" заполняется только медицинскими организациями, оказывающими медицинскую помощь. Показываются объемы медицинской помощи и финансирования медицинской организации, оказывающей медицинскую помощь населению (все выполненные объемы медицинской помощи и финансовые средства, направленные на их выполнение по всем государственным источникам финансирования).</w:t>
      </w:r>
    </w:p>
    <w:p w:rsidR="00690A24" w:rsidRDefault="00690A24">
      <w:pPr>
        <w:pStyle w:val="ConsPlusNormal"/>
        <w:spacing w:before="220"/>
        <w:ind w:firstLine="540"/>
        <w:jc w:val="both"/>
      </w:pPr>
      <w:r>
        <w:t xml:space="preserve">По </w:t>
      </w:r>
      <w:hyperlink w:anchor="P5558" w:history="1">
        <w:r>
          <w:rPr>
            <w:color w:val="0000FF"/>
          </w:rPr>
          <w:t>графам 4</w:t>
        </w:r>
      </w:hyperlink>
      <w:r>
        <w:t xml:space="preserve">, </w:t>
      </w:r>
      <w:hyperlink w:anchor="P5560" w:history="1">
        <w:r>
          <w:rPr>
            <w:color w:val="0000FF"/>
          </w:rPr>
          <w:t>6</w:t>
        </w:r>
      </w:hyperlink>
      <w:r>
        <w:t xml:space="preserve">, </w:t>
      </w:r>
      <w:hyperlink w:anchor="P5564" w:history="1">
        <w:r>
          <w:rPr>
            <w:color w:val="0000FF"/>
          </w:rPr>
          <w:t>10</w:t>
        </w:r>
      </w:hyperlink>
      <w:r>
        <w:t xml:space="preserve">, </w:t>
      </w:r>
      <w:hyperlink w:anchor="P5568" w:history="1">
        <w:r>
          <w:rPr>
            <w:color w:val="0000FF"/>
          </w:rPr>
          <w:t>14</w:t>
        </w:r>
      </w:hyperlink>
      <w:r>
        <w:t xml:space="preserve">, </w:t>
      </w:r>
      <w:hyperlink w:anchor="P5572" w:history="1">
        <w:r>
          <w:rPr>
            <w:color w:val="0000FF"/>
          </w:rPr>
          <w:t>18</w:t>
        </w:r>
      </w:hyperlink>
      <w:r>
        <w:t xml:space="preserve">, </w:t>
      </w:r>
      <w:hyperlink w:anchor="P7761" w:history="1">
        <w:r>
          <w:rPr>
            <w:color w:val="0000FF"/>
          </w:rPr>
          <w:t>22</w:t>
        </w:r>
      </w:hyperlink>
      <w:r>
        <w:t xml:space="preserve">, </w:t>
      </w:r>
      <w:hyperlink w:anchor="P7763" w:history="1">
        <w:r>
          <w:rPr>
            <w:color w:val="0000FF"/>
          </w:rPr>
          <w:t>24</w:t>
        </w:r>
      </w:hyperlink>
      <w:r>
        <w:t xml:space="preserve">, </w:t>
      </w:r>
      <w:hyperlink w:anchor="P7767" w:history="1">
        <w:r>
          <w:rPr>
            <w:color w:val="0000FF"/>
          </w:rPr>
          <w:t>28</w:t>
        </w:r>
      </w:hyperlink>
      <w:r>
        <w:t xml:space="preserve">, </w:t>
      </w:r>
      <w:hyperlink w:anchor="P7769" w:history="1">
        <w:r>
          <w:rPr>
            <w:color w:val="0000FF"/>
          </w:rPr>
          <w:t>30</w:t>
        </w:r>
      </w:hyperlink>
      <w:r>
        <w:t xml:space="preserve">, </w:t>
      </w:r>
      <w:hyperlink w:anchor="P9341" w:history="1">
        <w:r>
          <w:rPr>
            <w:color w:val="0000FF"/>
          </w:rPr>
          <w:t>34</w:t>
        </w:r>
      </w:hyperlink>
      <w:r>
        <w:t xml:space="preserve">, </w:t>
      </w:r>
      <w:hyperlink w:anchor="P9343" w:history="1">
        <w:r>
          <w:rPr>
            <w:color w:val="0000FF"/>
          </w:rPr>
          <w:t>36</w:t>
        </w:r>
      </w:hyperlink>
      <w:r>
        <w:t xml:space="preserve">, </w:t>
      </w:r>
      <w:hyperlink w:anchor="P9347" w:history="1">
        <w:r>
          <w:rPr>
            <w:color w:val="0000FF"/>
          </w:rPr>
          <w:t>40</w:t>
        </w:r>
      </w:hyperlink>
      <w:r>
        <w:t xml:space="preserve">, </w:t>
      </w:r>
      <w:hyperlink w:anchor="P9349" w:history="1">
        <w:r>
          <w:rPr>
            <w:color w:val="0000FF"/>
          </w:rPr>
          <w:t>42</w:t>
        </w:r>
      </w:hyperlink>
      <w:r>
        <w:t xml:space="preserve">, </w:t>
      </w:r>
      <w:hyperlink w:anchor="P10915" w:history="1">
        <w:r>
          <w:rPr>
            <w:color w:val="0000FF"/>
          </w:rPr>
          <w:t>46</w:t>
        </w:r>
      </w:hyperlink>
      <w:r>
        <w:t xml:space="preserve">, </w:t>
      </w:r>
      <w:hyperlink w:anchor="P10916" w:history="1">
        <w:r>
          <w:rPr>
            <w:color w:val="0000FF"/>
          </w:rPr>
          <w:t>47</w:t>
        </w:r>
      </w:hyperlink>
      <w:r>
        <w:t xml:space="preserve"> указываются объемы медицинской помощи по видам и условиям ее оказания оплачиваемые за счет средств консолидированного бюджета субъекта Российской Федерации и федерального бюджета (без учета посещений за счет личных средств граждан, добровольно-медицинского страхования (ДМС) и прочих источников финансирования), по </w:t>
      </w:r>
      <w:hyperlink w:anchor="P5562" w:history="1">
        <w:r>
          <w:rPr>
            <w:color w:val="0000FF"/>
          </w:rPr>
          <w:t>графам 8</w:t>
        </w:r>
      </w:hyperlink>
      <w:r>
        <w:t xml:space="preserve">, </w:t>
      </w:r>
      <w:hyperlink w:anchor="P5566" w:history="1">
        <w:r>
          <w:rPr>
            <w:color w:val="0000FF"/>
          </w:rPr>
          <w:t>12</w:t>
        </w:r>
      </w:hyperlink>
      <w:r>
        <w:t xml:space="preserve">, </w:t>
      </w:r>
      <w:hyperlink w:anchor="P5570" w:history="1">
        <w:r>
          <w:rPr>
            <w:color w:val="0000FF"/>
          </w:rPr>
          <w:t>16</w:t>
        </w:r>
      </w:hyperlink>
      <w:r>
        <w:t xml:space="preserve">, </w:t>
      </w:r>
      <w:hyperlink w:anchor="P5574" w:history="1">
        <w:r>
          <w:rPr>
            <w:color w:val="0000FF"/>
          </w:rPr>
          <w:t>20</w:t>
        </w:r>
      </w:hyperlink>
      <w:r>
        <w:t xml:space="preserve">, </w:t>
      </w:r>
      <w:hyperlink w:anchor="P7765" w:history="1">
        <w:r>
          <w:rPr>
            <w:color w:val="0000FF"/>
          </w:rPr>
          <w:t>26</w:t>
        </w:r>
      </w:hyperlink>
      <w:r>
        <w:t xml:space="preserve">, </w:t>
      </w:r>
      <w:hyperlink w:anchor="P7771" w:history="1">
        <w:r>
          <w:rPr>
            <w:color w:val="0000FF"/>
          </w:rPr>
          <w:t>32</w:t>
        </w:r>
      </w:hyperlink>
      <w:r>
        <w:t xml:space="preserve">, </w:t>
      </w:r>
      <w:hyperlink w:anchor="P9345" w:history="1">
        <w:r>
          <w:rPr>
            <w:color w:val="0000FF"/>
          </w:rPr>
          <w:t>38</w:t>
        </w:r>
      </w:hyperlink>
      <w:r>
        <w:t xml:space="preserve">, </w:t>
      </w:r>
      <w:hyperlink w:anchor="P9351" w:history="1">
        <w:r>
          <w:rPr>
            <w:color w:val="0000FF"/>
          </w:rPr>
          <w:t>44</w:t>
        </w:r>
      </w:hyperlink>
      <w:r>
        <w:t xml:space="preserve">, </w:t>
      </w:r>
      <w:hyperlink w:anchor="P10917" w:history="1">
        <w:r>
          <w:rPr>
            <w:color w:val="0000FF"/>
          </w:rPr>
          <w:t>48</w:t>
        </w:r>
      </w:hyperlink>
      <w:r>
        <w:t xml:space="preserve">, </w:t>
      </w:r>
      <w:hyperlink w:anchor="P10918" w:history="1">
        <w:r>
          <w:rPr>
            <w:color w:val="0000FF"/>
          </w:rPr>
          <w:t>49</w:t>
        </w:r>
      </w:hyperlink>
      <w:r>
        <w:t xml:space="preserve"> указываются средства консолидированного бюджета субъекта Российской Федерации и федерального бюджета, а по </w:t>
      </w:r>
      <w:hyperlink w:anchor="P5559" w:history="1">
        <w:r>
          <w:rPr>
            <w:color w:val="0000FF"/>
          </w:rPr>
          <w:t>графам 5</w:t>
        </w:r>
      </w:hyperlink>
      <w:r>
        <w:t xml:space="preserve">, </w:t>
      </w:r>
      <w:hyperlink w:anchor="P5561" w:history="1">
        <w:r>
          <w:rPr>
            <w:color w:val="0000FF"/>
          </w:rPr>
          <w:t>7</w:t>
        </w:r>
      </w:hyperlink>
      <w:r>
        <w:t xml:space="preserve">, </w:t>
      </w:r>
      <w:hyperlink w:anchor="P5565" w:history="1">
        <w:r>
          <w:rPr>
            <w:color w:val="0000FF"/>
          </w:rPr>
          <w:t>11</w:t>
        </w:r>
      </w:hyperlink>
      <w:r>
        <w:t xml:space="preserve">, </w:t>
      </w:r>
      <w:hyperlink w:anchor="P5569" w:history="1">
        <w:r>
          <w:rPr>
            <w:color w:val="0000FF"/>
          </w:rPr>
          <w:t>15</w:t>
        </w:r>
      </w:hyperlink>
      <w:r>
        <w:t xml:space="preserve">, </w:t>
      </w:r>
      <w:hyperlink w:anchor="P5573" w:history="1">
        <w:r>
          <w:rPr>
            <w:color w:val="0000FF"/>
          </w:rPr>
          <w:t>19</w:t>
        </w:r>
      </w:hyperlink>
      <w:r>
        <w:t xml:space="preserve">, </w:t>
      </w:r>
      <w:hyperlink w:anchor="P7762" w:history="1">
        <w:r>
          <w:rPr>
            <w:color w:val="0000FF"/>
          </w:rPr>
          <w:t>23</w:t>
        </w:r>
      </w:hyperlink>
      <w:r>
        <w:t xml:space="preserve">, </w:t>
      </w:r>
      <w:hyperlink w:anchor="P7764" w:history="1">
        <w:r>
          <w:rPr>
            <w:color w:val="0000FF"/>
          </w:rPr>
          <w:t>25</w:t>
        </w:r>
      </w:hyperlink>
      <w:r>
        <w:t xml:space="preserve">, </w:t>
      </w:r>
      <w:hyperlink w:anchor="P7768" w:history="1">
        <w:r>
          <w:rPr>
            <w:color w:val="0000FF"/>
          </w:rPr>
          <w:t>29</w:t>
        </w:r>
      </w:hyperlink>
      <w:r>
        <w:t xml:space="preserve">, </w:t>
      </w:r>
      <w:hyperlink w:anchor="P7770" w:history="1">
        <w:r>
          <w:rPr>
            <w:color w:val="0000FF"/>
          </w:rPr>
          <w:t>31</w:t>
        </w:r>
      </w:hyperlink>
      <w:r>
        <w:t xml:space="preserve">, </w:t>
      </w:r>
      <w:hyperlink w:anchor="P9342" w:history="1">
        <w:r>
          <w:rPr>
            <w:color w:val="0000FF"/>
          </w:rPr>
          <w:t>35</w:t>
        </w:r>
      </w:hyperlink>
      <w:r>
        <w:t xml:space="preserve">, </w:t>
      </w:r>
      <w:hyperlink w:anchor="P9344" w:history="1">
        <w:r>
          <w:rPr>
            <w:color w:val="0000FF"/>
          </w:rPr>
          <w:t>37</w:t>
        </w:r>
      </w:hyperlink>
      <w:r>
        <w:t xml:space="preserve">, </w:t>
      </w:r>
      <w:hyperlink w:anchor="P9348" w:history="1">
        <w:r>
          <w:rPr>
            <w:color w:val="0000FF"/>
          </w:rPr>
          <w:t>41</w:t>
        </w:r>
      </w:hyperlink>
      <w:r>
        <w:t xml:space="preserve">, </w:t>
      </w:r>
      <w:hyperlink w:anchor="P9350" w:history="1">
        <w:r>
          <w:rPr>
            <w:color w:val="0000FF"/>
          </w:rPr>
          <w:t>43</w:t>
        </w:r>
      </w:hyperlink>
      <w:r>
        <w:t xml:space="preserve"> - указываются объемы медицинской помощи по видам и условиям ее оказания, оплаченных за счет средств ОМС, а по </w:t>
      </w:r>
      <w:hyperlink w:anchor="P5563" w:history="1">
        <w:r>
          <w:rPr>
            <w:color w:val="0000FF"/>
          </w:rPr>
          <w:t>графам 9</w:t>
        </w:r>
      </w:hyperlink>
      <w:r>
        <w:t xml:space="preserve">, </w:t>
      </w:r>
      <w:hyperlink w:anchor="P5567" w:history="1">
        <w:r>
          <w:rPr>
            <w:color w:val="0000FF"/>
          </w:rPr>
          <w:t>13</w:t>
        </w:r>
      </w:hyperlink>
      <w:r>
        <w:t xml:space="preserve">, </w:t>
      </w:r>
      <w:hyperlink w:anchor="P5571" w:history="1">
        <w:r>
          <w:rPr>
            <w:color w:val="0000FF"/>
          </w:rPr>
          <w:t>17</w:t>
        </w:r>
      </w:hyperlink>
      <w:r>
        <w:t xml:space="preserve">, </w:t>
      </w:r>
      <w:hyperlink w:anchor="P5575" w:history="1">
        <w:r>
          <w:rPr>
            <w:color w:val="0000FF"/>
          </w:rPr>
          <w:t>21</w:t>
        </w:r>
      </w:hyperlink>
      <w:r>
        <w:t xml:space="preserve">, </w:t>
      </w:r>
      <w:hyperlink w:anchor="P7766" w:history="1">
        <w:r>
          <w:rPr>
            <w:color w:val="0000FF"/>
          </w:rPr>
          <w:t>27</w:t>
        </w:r>
      </w:hyperlink>
      <w:r>
        <w:t xml:space="preserve">, </w:t>
      </w:r>
      <w:hyperlink w:anchor="P7772" w:history="1">
        <w:r>
          <w:rPr>
            <w:color w:val="0000FF"/>
          </w:rPr>
          <w:t>33</w:t>
        </w:r>
      </w:hyperlink>
      <w:r>
        <w:t xml:space="preserve">, </w:t>
      </w:r>
      <w:hyperlink w:anchor="P9346" w:history="1">
        <w:r>
          <w:rPr>
            <w:color w:val="0000FF"/>
          </w:rPr>
          <w:t>39</w:t>
        </w:r>
      </w:hyperlink>
      <w:r>
        <w:t xml:space="preserve">, </w:t>
      </w:r>
      <w:hyperlink w:anchor="P9352" w:history="1">
        <w:r>
          <w:rPr>
            <w:color w:val="0000FF"/>
          </w:rPr>
          <w:t>45</w:t>
        </w:r>
      </w:hyperlink>
      <w:r>
        <w:t xml:space="preserve">, </w:t>
      </w:r>
      <w:hyperlink w:anchor="P10919" w:history="1">
        <w:r>
          <w:rPr>
            <w:color w:val="0000FF"/>
          </w:rPr>
          <w:t>50</w:t>
        </w:r>
      </w:hyperlink>
      <w:r>
        <w:t xml:space="preserve"> - размер средств ОМС.</w:t>
      </w:r>
    </w:p>
    <w:p w:rsidR="00690A24" w:rsidRDefault="00690A24">
      <w:pPr>
        <w:pStyle w:val="ConsPlusNormal"/>
        <w:spacing w:before="220"/>
        <w:ind w:firstLine="540"/>
        <w:jc w:val="both"/>
      </w:pPr>
      <w:r>
        <w:t xml:space="preserve">По графам с </w:t>
      </w:r>
      <w:hyperlink w:anchor="P5558" w:history="1">
        <w:r>
          <w:rPr>
            <w:color w:val="0000FF"/>
          </w:rPr>
          <w:t>4</w:t>
        </w:r>
      </w:hyperlink>
      <w:r>
        <w:t xml:space="preserve"> по </w:t>
      </w:r>
      <w:hyperlink w:anchor="P5563" w:history="1">
        <w:r>
          <w:rPr>
            <w:color w:val="0000FF"/>
          </w:rPr>
          <w:t>9</w:t>
        </w:r>
      </w:hyperlink>
      <w:r>
        <w:t xml:space="preserve"> предоставляются данные о скорой, в том числе скорой специализированной, медицинской помощи (вне медицинской организации).</w:t>
      </w:r>
    </w:p>
    <w:p w:rsidR="00690A24" w:rsidRDefault="00690A24">
      <w:pPr>
        <w:pStyle w:val="ConsPlusNormal"/>
        <w:spacing w:before="220"/>
        <w:ind w:firstLine="540"/>
        <w:jc w:val="both"/>
      </w:pPr>
      <w:r>
        <w:t xml:space="preserve">По графам с </w:t>
      </w:r>
      <w:hyperlink w:anchor="P5564" w:history="1">
        <w:r>
          <w:rPr>
            <w:color w:val="0000FF"/>
          </w:rPr>
          <w:t>10</w:t>
        </w:r>
      </w:hyperlink>
      <w:r>
        <w:t xml:space="preserve"> по </w:t>
      </w:r>
      <w:hyperlink w:anchor="P5575" w:history="1">
        <w:r>
          <w:rPr>
            <w:color w:val="0000FF"/>
          </w:rPr>
          <w:t>21</w:t>
        </w:r>
      </w:hyperlink>
      <w:r>
        <w:t xml:space="preserve"> представляются данные о медицинской помощи, оказанной в амбулаторных условиях по источникам финансирования.</w:t>
      </w:r>
    </w:p>
    <w:p w:rsidR="00690A24" w:rsidRDefault="00690A24">
      <w:pPr>
        <w:pStyle w:val="ConsPlusNormal"/>
        <w:spacing w:before="220"/>
        <w:ind w:firstLine="540"/>
        <w:jc w:val="both"/>
      </w:pPr>
      <w:r>
        <w:t xml:space="preserve">По </w:t>
      </w:r>
      <w:hyperlink w:anchor="P7761" w:history="1">
        <w:r>
          <w:rPr>
            <w:color w:val="0000FF"/>
          </w:rPr>
          <w:t>графам 22</w:t>
        </w:r>
      </w:hyperlink>
      <w:r>
        <w:t xml:space="preserve"> - </w:t>
      </w:r>
      <w:hyperlink w:anchor="P7772" w:history="1">
        <w:r>
          <w:rPr>
            <w:color w:val="0000FF"/>
          </w:rPr>
          <w:t>33</w:t>
        </w:r>
      </w:hyperlink>
      <w:r>
        <w:t xml:space="preserve"> указываются данные о специализированной медицинской помощи, оказанной в стационарных условиях, которые включают данные о медицинской реабилитации в стационарных условиях - графы 28 - 33.</w:t>
      </w:r>
    </w:p>
    <w:p w:rsidR="00690A24" w:rsidRDefault="00DA1B17">
      <w:pPr>
        <w:pStyle w:val="ConsPlusNormal"/>
        <w:spacing w:before="220"/>
        <w:ind w:firstLine="540"/>
        <w:jc w:val="both"/>
      </w:pPr>
      <w:hyperlink w:anchor="P7761" w:history="1">
        <w:r w:rsidR="00690A24">
          <w:rPr>
            <w:color w:val="0000FF"/>
          </w:rPr>
          <w:t>Графа 22</w:t>
        </w:r>
      </w:hyperlink>
      <w:r w:rsidR="00690A24">
        <w:t xml:space="preserve"> включает в себя данные графы 28, графа 23 - данные графы 29, графа 24 - данные графы 30, графа 25 - данные графы 31, графа 26 - данные графы 32, а графа 27 - данные </w:t>
      </w:r>
      <w:hyperlink w:anchor="P7772" w:history="1">
        <w:r w:rsidR="00690A24">
          <w:rPr>
            <w:color w:val="0000FF"/>
          </w:rPr>
          <w:t>графы 33</w:t>
        </w:r>
      </w:hyperlink>
      <w:r w:rsidR="00690A24">
        <w:t>.</w:t>
      </w:r>
    </w:p>
    <w:p w:rsidR="00690A24" w:rsidRDefault="00690A24">
      <w:pPr>
        <w:pStyle w:val="ConsPlusNormal"/>
        <w:spacing w:before="220"/>
        <w:ind w:firstLine="540"/>
        <w:jc w:val="both"/>
      </w:pPr>
      <w:r>
        <w:t>По графам 34 - 39 предоставляются данные о медицинской помощи в условиях дневного стационара.</w:t>
      </w:r>
    </w:p>
    <w:p w:rsidR="00690A24" w:rsidRDefault="00690A24">
      <w:pPr>
        <w:pStyle w:val="ConsPlusNormal"/>
        <w:spacing w:before="220"/>
        <w:ind w:firstLine="540"/>
        <w:jc w:val="both"/>
      </w:pPr>
      <w:r>
        <w:t>По графам 40 - 45 представляются данные о паллиативной медицинской помощи в стационарных условиях.</w:t>
      </w:r>
    </w:p>
    <w:p w:rsidR="00690A24" w:rsidRDefault="00690A24">
      <w:pPr>
        <w:pStyle w:val="ConsPlusNormal"/>
        <w:spacing w:before="220"/>
        <w:ind w:firstLine="540"/>
        <w:jc w:val="both"/>
      </w:pPr>
      <w:r>
        <w:t>По графам 46 - 48 представляются данные о санаторно-курортном лечении.</w:t>
      </w:r>
    </w:p>
    <w:p w:rsidR="00690A24" w:rsidRDefault="00690A24">
      <w:pPr>
        <w:pStyle w:val="ConsPlusNormal"/>
        <w:spacing w:before="220"/>
        <w:ind w:firstLine="540"/>
        <w:jc w:val="both"/>
      </w:pPr>
      <w:r>
        <w:t>По графе 49 указывается размер средств бюджета субъекта Российской Федерации и федерального бюджета, направленных на прочие виды медицинских и иных услуг. По данной графе необходимо приложить пояснительную записку. По графе 50 указываются фактические затраты средств ОМС на эти же виды услуг.</w:t>
      </w:r>
    </w:p>
    <w:p w:rsidR="00690A24" w:rsidRDefault="00690A24">
      <w:pPr>
        <w:pStyle w:val="ConsPlusNormal"/>
        <w:spacing w:before="220"/>
        <w:ind w:firstLine="540"/>
        <w:jc w:val="both"/>
      </w:pPr>
      <w:r>
        <w:t>Объемы и финансирование специализированной медицинской помощи, оказанной в стационарных условиях, включают объемы и финансирование высокотехнологичной медицинской помощи, включенной в базовую программу ОМС (графы 23, 25, 27).</w:t>
      </w:r>
    </w:p>
    <w:p w:rsidR="00690A24" w:rsidRDefault="00690A24">
      <w:pPr>
        <w:pStyle w:val="ConsPlusNormal"/>
        <w:spacing w:before="220"/>
        <w:ind w:firstLine="540"/>
        <w:jc w:val="both"/>
      </w:pPr>
      <w:r>
        <w:t>Финансирование высокотехнологичной медицинской помощи, не входящей в базовую программу ОМС, финансовое обеспечение которой осуществляется за счет средств консолидированного бюджета субъекта Российской Федерации отражается по графе 49 "Прочие виды медицинских и иных услуг".</w:t>
      </w:r>
    </w:p>
    <w:p w:rsidR="00690A24" w:rsidRDefault="00690A24">
      <w:pPr>
        <w:pStyle w:val="ConsPlusNormal"/>
        <w:spacing w:before="220"/>
        <w:ind w:firstLine="540"/>
        <w:jc w:val="both"/>
      </w:pPr>
      <w:r>
        <w:t>Финансирование высокотехнологичной медицинской помощи, не включенной в базовую программу ОМС, оказываемой федеральными государственными учреждениями за счет средств бюджета Федерального фонда обязательного медицинского страхования, не указываются.</w:t>
      </w:r>
    </w:p>
    <w:p w:rsidR="00690A24" w:rsidRDefault="00690A24">
      <w:pPr>
        <w:pStyle w:val="ConsPlusNormal"/>
        <w:jc w:val="both"/>
      </w:pPr>
    </w:p>
    <w:p w:rsidR="00690A24" w:rsidRDefault="00690A24">
      <w:pPr>
        <w:pStyle w:val="ConsPlusNormal"/>
        <w:jc w:val="center"/>
        <w:outlineLvl w:val="2"/>
      </w:pPr>
      <w:r>
        <w:t>Раздел V (5000) "Объемы и финансирование бесплатного</w:t>
      </w:r>
    </w:p>
    <w:p w:rsidR="00690A24" w:rsidRDefault="00690A24">
      <w:pPr>
        <w:pStyle w:val="ConsPlusNormal"/>
        <w:jc w:val="center"/>
      </w:pPr>
      <w:r>
        <w:t>оказания медицинской помощи"</w:t>
      </w:r>
    </w:p>
    <w:p w:rsidR="00690A24" w:rsidRDefault="00690A24">
      <w:pPr>
        <w:pStyle w:val="ConsPlusNormal"/>
        <w:jc w:val="both"/>
      </w:pPr>
    </w:p>
    <w:p w:rsidR="00690A24" w:rsidRDefault="00DA1B17">
      <w:pPr>
        <w:pStyle w:val="ConsPlusNormal"/>
        <w:ind w:firstLine="540"/>
        <w:jc w:val="both"/>
      </w:pPr>
      <w:hyperlink w:anchor="P12058" w:history="1">
        <w:r w:rsidR="00690A24">
          <w:rPr>
            <w:color w:val="0000FF"/>
          </w:rPr>
          <w:t>Раздел V</w:t>
        </w:r>
      </w:hyperlink>
      <w:r w:rsidR="00690A24">
        <w:t xml:space="preserve"> (5000) - "Объемы и финансирование бесплатного оказания медицинской помощи" заполняется медицинскими организациями и территориальным фондом ОМС по видам медицинской помощи в соответствии с Федеральным </w:t>
      </w:r>
      <w:hyperlink r:id="rId50" w:history="1">
        <w:r w:rsidR="00690A24">
          <w:rPr>
            <w:color w:val="0000FF"/>
          </w:rPr>
          <w:t>законом</w:t>
        </w:r>
      </w:hyperlink>
      <w:r w:rsidR="00690A24">
        <w:t xml:space="preserve"> от 21 ноября 2011 г. N 323-ФЗ "Об основах охраны здоровья граждан в Российской Федерации", а также уровней организации ее оказания в соответствии с </w:t>
      </w:r>
      <w:hyperlink r:id="rId51" w:history="1">
        <w:r w:rsidR="00690A24">
          <w:rPr>
            <w:color w:val="0000FF"/>
          </w:rPr>
          <w:t>приказом</w:t>
        </w:r>
      </w:hyperlink>
      <w:r w:rsidR="00690A24">
        <w:t xml:space="preserve"> Минздрава России от 8 июня 2016 г. N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(1-ый, 2-ой или 3-ий уровень):</w:t>
      </w:r>
    </w:p>
    <w:p w:rsidR="00690A24" w:rsidRDefault="00690A24">
      <w:pPr>
        <w:pStyle w:val="ConsPlusNormal"/>
        <w:spacing w:before="220"/>
        <w:ind w:firstLine="540"/>
        <w:jc w:val="both"/>
      </w:pPr>
      <w:r>
        <w:t>медицинские организации первого уровня - это медицинские организации, оказывающие населению муниципального образования, на территории которого расположены: первичную медико-санитарную помощь, и (или) паллиативную медицинскую помощь, и (или) скорую, в том числе скорую специализированную, медицинскую помощь, и (или) специализированную (за исключением высокотехнологичной) медицинскую помощь, как правило, терапевтического, хирургического и педиатрического профиля;</w:t>
      </w:r>
    </w:p>
    <w:p w:rsidR="00690A24" w:rsidRDefault="00690A24">
      <w:pPr>
        <w:pStyle w:val="ConsPlusNormal"/>
        <w:spacing w:before="220"/>
        <w:ind w:firstLine="540"/>
        <w:jc w:val="both"/>
      </w:pPr>
      <w:r>
        <w:t>медицинские организации второго уровня - это медицинские организации, имеющие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 наркологические и иные);</w:t>
      </w:r>
    </w:p>
    <w:p w:rsidR="00690A24" w:rsidRDefault="00690A24">
      <w:pPr>
        <w:pStyle w:val="ConsPlusNormal"/>
        <w:spacing w:before="220"/>
        <w:ind w:firstLine="540"/>
        <w:jc w:val="both"/>
      </w:pPr>
      <w:r>
        <w:t>медицинские организации третьего уровня - это медицинские организации, имеющие в своей структуре подразделения, оказывающие высокотехнологичную медицинскую помощь.</w:t>
      </w:r>
    </w:p>
    <w:p w:rsidR="00690A24" w:rsidRDefault="00690A24">
      <w:pPr>
        <w:pStyle w:val="ConsPlusNormal"/>
        <w:spacing w:before="220"/>
        <w:ind w:firstLine="540"/>
        <w:jc w:val="both"/>
      </w:pPr>
      <w:r>
        <w:t>Объемы и финансирование специализированной медицинской помощи, оказанной в стационарных условиях, включают объемы и финансирование высокотехнологичной медицинской помощи, включенной в базовую программу ОМС (строка 24, графы 22,24,26).</w:t>
      </w:r>
    </w:p>
    <w:p w:rsidR="00690A24" w:rsidRDefault="00690A24">
      <w:pPr>
        <w:pStyle w:val="ConsPlusNormal"/>
        <w:spacing w:before="220"/>
        <w:ind w:firstLine="540"/>
        <w:jc w:val="both"/>
      </w:pPr>
      <w:r>
        <w:t>Финансирование высокотехнологичной медицинской помощи, не включенной в базовую программу ОМС, финансовое обеспечение которой осуществляется за счет средств консолидированного бюджета субъекта Российской Федерации, отражается по графе 33 "Прочие виды медицинских и иных услуг".</w:t>
      </w:r>
    </w:p>
    <w:p w:rsidR="00690A24" w:rsidRDefault="00690A24">
      <w:pPr>
        <w:pStyle w:val="ConsPlusNormal"/>
        <w:spacing w:before="220"/>
        <w:ind w:firstLine="540"/>
        <w:jc w:val="both"/>
      </w:pPr>
      <w:r>
        <w:t>Медицинские организации, подведомственные Минздраву России, ФМБА России, Минобрнауки России, Управлению делами Президента Российской Федерации, оказывающие медицинскую помощь населению, финансирование высокотехнологичной медицинской помощи, не включенной в базовую программу ОМС, оказываемой федеральными государственными учреждениями за счет средств бюджета Федерального фонда обязательного медицинского страхования, не указывают.</w:t>
      </w:r>
    </w:p>
    <w:p w:rsidR="00690A24" w:rsidRDefault="00690A24">
      <w:pPr>
        <w:pStyle w:val="ConsPlusNormal"/>
        <w:jc w:val="both"/>
      </w:pPr>
    </w:p>
    <w:p w:rsidR="00690A24" w:rsidRDefault="00690A24">
      <w:pPr>
        <w:pStyle w:val="ConsPlusNormal"/>
        <w:jc w:val="center"/>
        <w:outlineLvl w:val="2"/>
      </w:pPr>
      <w:r>
        <w:t>Раздел VI (6000) "Расчетные и фактические показатели</w:t>
      </w:r>
    </w:p>
    <w:p w:rsidR="00690A24" w:rsidRDefault="00690A24">
      <w:pPr>
        <w:pStyle w:val="ConsPlusNormal"/>
        <w:jc w:val="center"/>
      </w:pPr>
      <w:r>
        <w:t>объема и финансового обеспечения специализированной</w:t>
      </w:r>
    </w:p>
    <w:p w:rsidR="00690A24" w:rsidRDefault="00690A24">
      <w:pPr>
        <w:pStyle w:val="ConsPlusNormal"/>
        <w:jc w:val="center"/>
      </w:pPr>
      <w:r>
        <w:t>медицинской помощи, оказанной в стационарных условиях,</w:t>
      </w:r>
    </w:p>
    <w:p w:rsidR="00690A24" w:rsidRDefault="00690A24">
      <w:pPr>
        <w:pStyle w:val="ConsPlusNormal"/>
        <w:jc w:val="center"/>
      </w:pPr>
      <w:r>
        <w:t>по профилям медицинской помощи"</w:t>
      </w:r>
    </w:p>
    <w:p w:rsidR="00690A24" w:rsidRDefault="00690A24">
      <w:pPr>
        <w:pStyle w:val="ConsPlusNormal"/>
        <w:jc w:val="both"/>
      </w:pPr>
    </w:p>
    <w:p w:rsidR="00690A24" w:rsidRDefault="00DA1B17">
      <w:pPr>
        <w:pStyle w:val="ConsPlusNormal"/>
        <w:ind w:firstLine="540"/>
        <w:jc w:val="both"/>
      </w:pPr>
      <w:hyperlink w:anchor="P13212" w:history="1">
        <w:r w:rsidR="00690A24">
          <w:rPr>
            <w:color w:val="0000FF"/>
          </w:rPr>
          <w:t>Раздел VI</w:t>
        </w:r>
      </w:hyperlink>
      <w:r w:rsidR="00690A24">
        <w:t xml:space="preserve"> (6000) -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заполняется медицинскими организациями, оказывающими специализированную медицинскую помощь населению в стационарных условиях и использующими оплату медицинской помощи по законченному случаю лечения по тарифам, дифференцированным в зависимости от профилей медицинской деятельности.</w:t>
      </w:r>
    </w:p>
    <w:p w:rsidR="00690A24" w:rsidRDefault="00690A24">
      <w:pPr>
        <w:pStyle w:val="ConsPlusNormal"/>
        <w:spacing w:before="220"/>
        <w:ind w:firstLine="540"/>
        <w:jc w:val="both"/>
      </w:pPr>
      <w:r>
        <w:t>Графа 4, 6, 8, 10 по профилям "венерология", "психиатрия", "психиатрия-наркология", "фтизиатрия" заполняются в случае передачи субъектом Российской Федерации в территориальный фонд ОМС межбюджетных трансфертов на обеспечение дополнительных видов и условий оказания медицинской помощи, не установленных базовой программой: специализированной медицинской помощи при социально значимых заболеваниях.</w:t>
      </w:r>
    </w:p>
    <w:p w:rsidR="00690A24" w:rsidRDefault="00690A24">
      <w:pPr>
        <w:pStyle w:val="ConsPlusNormal"/>
        <w:spacing w:before="220"/>
        <w:ind w:firstLine="540"/>
        <w:jc w:val="both"/>
      </w:pPr>
      <w:r>
        <w:t>Объемы и финансирование специализированной медицинской помощи, оказанной в стационарных условиях:</w:t>
      </w:r>
    </w:p>
    <w:p w:rsidR="00690A24" w:rsidRDefault="00690A24">
      <w:pPr>
        <w:pStyle w:val="ConsPlusNormal"/>
        <w:spacing w:before="220"/>
        <w:ind w:firstLine="540"/>
        <w:jc w:val="both"/>
      </w:pPr>
      <w:r>
        <w:t>- включают объемы и финансирование высокотехнологичной медицинской помощи, включенной в базовую программу ОМС (графы 4, 6, 8, 10).</w:t>
      </w:r>
    </w:p>
    <w:p w:rsidR="00690A24" w:rsidRDefault="00690A24">
      <w:pPr>
        <w:pStyle w:val="ConsPlusNormal"/>
        <w:spacing w:before="220"/>
        <w:ind w:firstLine="540"/>
        <w:jc w:val="both"/>
      </w:pPr>
      <w:r>
        <w:t>- не включают объемы и финансирование высокотехнологичной медицинской помощи, не включенной в базовую программу ОМС, финансовое обеспечение которой осуществляется за счет средств консолидированного бюджета субъекта Российской Федерации.</w:t>
      </w:r>
    </w:p>
    <w:p w:rsidR="00690A24" w:rsidRDefault="00690A24">
      <w:pPr>
        <w:pStyle w:val="ConsPlusNormal"/>
        <w:spacing w:before="220"/>
        <w:ind w:firstLine="540"/>
        <w:jc w:val="both"/>
      </w:pPr>
      <w:r>
        <w:t>Медицинские организации, подведомственные Минздраву России, ФМБА России, Минобрнауки России, Управлению делами Президента Российской Федерации, оказывающие медицинскую помощь населению, финансирование высокотехнологичной медицинской помощи, не включенной в базовую программу ОМС, оказываемой федеральными государственными учреждениями за счет средств бюджета Федерального фонда обязательного медицинского страхования, не указывают.</w:t>
      </w:r>
    </w:p>
    <w:p w:rsidR="00690A24" w:rsidRDefault="00690A24">
      <w:pPr>
        <w:pStyle w:val="ConsPlusNormal"/>
        <w:spacing w:before="220"/>
        <w:ind w:firstLine="540"/>
        <w:jc w:val="both"/>
      </w:pPr>
      <w:r>
        <w:t>По строке 01 "Всего" приводятся итоговые данные - сумма строк с 02 по 46, за исключением строк 12.1 - 12.4 и 23.1 - 23.4.</w:t>
      </w:r>
    </w:p>
    <w:p w:rsidR="00690A24" w:rsidRDefault="00DA1B17">
      <w:pPr>
        <w:pStyle w:val="ConsPlusNormal"/>
        <w:spacing w:before="220"/>
        <w:ind w:firstLine="540"/>
        <w:jc w:val="both"/>
      </w:pPr>
      <w:hyperlink w:anchor="P13816" w:history="1">
        <w:r w:rsidR="00690A24">
          <w:rPr>
            <w:color w:val="0000FF"/>
          </w:rPr>
          <w:t>Раздел VI</w:t>
        </w:r>
      </w:hyperlink>
      <w:r w:rsidR="00690A24">
        <w:t xml:space="preserve"> (6001) - "Расчетные и фактические показатели объема и финансового обеспечения медицинской помощи в условиях дневных стационаров по профилям медицинской помощи" заполняется медицинскими организациями, оказывающими медицинскую помощь населению в условиях дневного стационара.</w:t>
      </w:r>
    </w:p>
    <w:p w:rsidR="00690A24" w:rsidRDefault="00690A24">
      <w:pPr>
        <w:pStyle w:val="ConsPlusNormal"/>
        <w:spacing w:before="220"/>
        <w:ind w:firstLine="540"/>
        <w:jc w:val="both"/>
      </w:pPr>
      <w:r>
        <w:t>Графа 4, 6, 8, 10 по профилям "венерология", "психиатрия", "психиатрия-наркология", "фтизиатрия" заполняются в случае передачи субъектом Российской Федерации в территориальный фонд ОМС межбюджетных трансфертов на обеспечение дополнительных видов и условий оказания медицинской помощи, не установленных базовой программой: специализированной медицинской помощи при социально значимых заболеваниях.</w:t>
      </w:r>
    </w:p>
    <w:p w:rsidR="00690A24" w:rsidRDefault="00690A24">
      <w:pPr>
        <w:pStyle w:val="ConsPlusNormal"/>
        <w:spacing w:before="220"/>
        <w:ind w:firstLine="540"/>
        <w:jc w:val="both"/>
      </w:pPr>
      <w:r>
        <w:t>По строке 01 "Всего" приводятся итоговые данные - сумма строк с 02 по 38, за исключением строк 03.1; 10.1 - 10.3 и 19.1 - 19.3.</w:t>
      </w:r>
    </w:p>
    <w:p w:rsidR="00690A24" w:rsidRDefault="00690A24">
      <w:pPr>
        <w:pStyle w:val="ConsPlusNormal"/>
        <w:jc w:val="both"/>
      </w:pPr>
    </w:p>
    <w:p w:rsidR="00690A24" w:rsidRDefault="00690A24">
      <w:pPr>
        <w:pStyle w:val="ConsPlusNormal"/>
        <w:jc w:val="center"/>
        <w:outlineLvl w:val="2"/>
      </w:pPr>
      <w:r>
        <w:t>Раздел VII (7000) "Платные медицинские услуги"</w:t>
      </w:r>
    </w:p>
    <w:p w:rsidR="00690A24" w:rsidRDefault="00690A24">
      <w:pPr>
        <w:pStyle w:val="ConsPlusNormal"/>
        <w:jc w:val="both"/>
      </w:pPr>
    </w:p>
    <w:p w:rsidR="00690A24" w:rsidRDefault="00DA1B17">
      <w:pPr>
        <w:pStyle w:val="ConsPlusNormal"/>
        <w:ind w:firstLine="540"/>
        <w:jc w:val="both"/>
      </w:pPr>
      <w:hyperlink w:anchor="P14330" w:history="1">
        <w:r w:rsidR="00690A24">
          <w:rPr>
            <w:color w:val="0000FF"/>
          </w:rPr>
          <w:t>Раздел VII</w:t>
        </w:r>
      </w:hyperlink>
      <w:r w:rsidR="00690A24">
        <w:t xml:space="preserve"> (7000) - "Платные медицинские услуги" заполняется всеми медицинскими организациями, в том числе частной системы здравоохранения, оказывающими медицинскую помощь населению в рамках территориальных программ. Представляются сведения о фактически выполненных объемах отдельных видов медицинской помощи и ее финансировании за счет личных средств граждан, средств добровольного медицинского страхования и прочих источников (кассовое исполнение).</w:t>
      </w:r>
    </w:p>
    <w:p w:rsidR="00690A24" w:rsidRDefault="00690A24">
      <w:pPr>
        <w:pStyle w:val="ConsPlusNormal"/>
        <w:spacing w:before="220"/>
        <w:ind w:firstLine="540"/>
        <w:jc w:val="both"/>
      </w:pPr>
      <w:r>
        <w:t>По строке 04 и 05 представляются данные о предварительных и периодических медицинских осмотрах работников, занятых на тяжелых работах и на работах с вредными и (или) опасными условиями труда в соответствии с правилами проведения обязательных периодических медицинских осмотров (обследований), утвержденными приказом Минздравсоцразвития России от 12 апреля 2011 г. N 302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690A24" w:rsidRDefault="00690A24">
      <w:pPr>
        <w:pStyle w:val="ConsPlusNormal"/>
        <w:spacing w:before="220"/>
        <w:ind w:firstLine="540"/>
        <w:jc w:val="both"/>
      </w:pPr>
      <w:r>
        <w:t>По подтабличной строке с кодом (7026) предоставляются сведения о расходах на оказание лабораторных услуг (проведение исследований) в медицинских лабораториях, являющихся самостоятельными юридическими лицами.</w:t>
      </w:r>
    </w:p>
    <w:p w:rsidR="00690A24" w:rsidRDefault="00690A24">
      <w:pPr>
        <w:pStyle w:val="ConsPlusNormal"/>
        <w:jc w:val="both"/>
      </w:pPr>
    </w:p>
    <w:p w:rsidR="00690A24" w:rsidRDefault="00690A24">
      <w:pPr>
        <w:pStyle w:val="ConsPlusNormal"/>
        <w:jc w:val="center"/>
        <w:outlineLvl w:val="2"/>
      </w:pPr>
      <w:r>
        <w:t>Раздел VIII (8000) "Расходы финансовых средств из различных</w:t>
      </w:r>
    </w:p>
    <w:p w:rsidR="00690A24" w:rsidRDefault="00690A24">
      <w:pPr>
        <w:pStyle w:val="ConsPlusNormal"/>
        <w:jc w:val="center"/>
      </w:pPr>
      <w:r>
        <w:t>источников финансирования"</w:t>
      </w:r>
    </w:p>
    <w:p w:rsidR="00690A24" w:rsidRDefault="00690A24">
      <w:pPr>
        <w:pStyle w:val="ConsPlusNormal"/>
        <w:jc w:val="both"/>
      </w:pPr>
    </w:p>
    <w:p w:rsidR="00690A24" w:rsidRDefault="00DA1B17">
      <w:pPr>
        <w:pStyle w:val="ConsPlusNormal"/>
        <w:ind w:firstLine="540"/>
        <w:jc w:val="both"/>
      </w:pPr>
      <w:hyperlink w:anchor="P14546" w:history="1">
        <w:r w:rsidR="00690A24">
          <w:rPr>
            <w:color w:val="0000FF"/>
          </w:rPr>
          <w:t>Раздел VIII</w:t>
        </w:r>
      </w:hyperlink>
      <w:r w:rsidR="00690A24">
        <w:t xml:space="preserve"> (8000) - "Расходы финансовых средств из различных источников финансирования" заполняется медицинскими организациями и в нем представляются сведения о различных видах расходов (кассовое исполнение в 8 разрезах - всего; скорая, в том числе скорая специализированная медицинская помощь (вне медицинской организации); медицинская помощь, оказанная в амбулаторных условиях; специализированная медицинская помощь, оказанная в стационарных условиях; медицинская реабилитация в стационарных условиях; медицинская помощь в условиях дневного стационара; паллиативная помощь в стационарных условиях и прочие виды медицинских и иных услуг) в соответствии с действующей бюджетной классификацией расходов Российской Федерации (</w:t>
      </w:r>
      <w:hyperlink r:id="rId52" w:history="1">
        <w:r w:rsidR="00690A24">
          <w:rPr>
            <w:color w:val="0000FF"/>
          </w:rPr>
          <w:t>приказ</w:t>
        </w:r>
      </w:hyperlink>
      <w:r w:rsidR="00690A24">
        <w:t xml:space="preserve"> Минфина России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(зарегистрирован Минюстом России 22 апреля 2011 г. N 20558)).</w:t>
      </w:r>
    </w:p>
    <w:p w:rsidR="00690A24" w:rsidRDefault="00690A24">
      <w:pPr>
        <w:pStyle w:val="ConsPlusNormal"/>
        <w:spacing w:before="220"/>
        <w:ind w:firstLine="540"/>
        <w:jc w:val="both"/>
      </w:pPr>
      <w:r>
        <w:t>Графы 3, 16, 29, 42, 55, 68, 81, 94 заполняются государственными и муниципальными медицинскими организациями субъектов Российской Федерации по расходам федерального бюджета на обеспечение отдельных групп населения необходимыми лекарственными средствами, высокотехнологичные виды медицинской помощи и иные приоритетные направления развития здравоохранения с расшифровкой всех затрат по условиям предоставления медицинской помощи.</w:t>
      </w:r>
    </w:p>
    <w:p w:rsidR="00690A24" w:rsidRDefault="00690A24">
      <w:pPr>
        <w:pStyle w:val="ConsPlusNormal"/>
        <w:spacing w:before="220"/>
        <w:ind w:firstLine="540"/>
        <w:jc w:val="both"/>
      </w:pPr>
      <w:r>
        <w:t>Финансирование специализированной медицинской помощи, оказанной в стационарных условиях, включает финансирование высокотехнологичной медицинской помощи, включенной в базовую программу ОМС (графа 46).</w:t>
      </w:r>
    </w:p>
    <w:p w:rsidR="00690A24" w:rsidRDefault="00690A24">
      <w:pPr>
        <w:pStyle w:val="ConsPlusNormal"/>
        <w:spacing w:before="220"/>
        <w:ind w:firstLine="540"/>
        <w:jc w:val="both"/>
      </w:pPr>
      <w:r>
        <w:t>Финансирование высокотехнологичной медицинской помощи, не включенной в базовую программу ОМС, финансовое обеспечение которой осуществляется за счет средств консолидированного бюджета субъекта Российской Федерации, отражается по графам 95, 96 "Прочие виды медицинских и иных услуг".</w:t>
      </w:r>
    </w:p>
    <w:p w:rsidR="00690A24" w:rsidRDefault="00690A24">
      <w:pPr>
        <w:pStyle w:val="ConsPlusNormal"/>
        <w:spacing w:before="220"/>
        <w:ind w:firstLine="540"/>
        <w:jc w:val="both"/>
      </w:pPr>
      <w:r>
        <w:t>По подтабличной строке с кодом (8030) представляются сведения о штрафах, выплаченных медицинскими организациями страховым медицинским организациям за неоказание медицинской помощи, несвоевременное оказание медицинской помощи либо оказание медицинской помощи ненадлежащего качества.</w:t>
      </w:r>
    </w:p>
    <w:p w:rsidR="00690A24" w:rsidRDefault="00690A24">
      <w:pPr>
        <w:pStyle w:val="ConsPlusNormal"/>
        <w:spacing w:before="220"/>
        <w:ind w:firstLine="540"/>
        <w:jc w:val="both"/>
      </w:pPr>
      <w:r>
        <w:t>По подтабличной строке с кодом (8031) представляются сведения о расходах консолидированного бюджета субъекта Российской Федерации на здравоохранение, включая взносы на ОМС неработающих граждан (пункт 1), расходы бюджетов муниципальных образований (пункт 2) и расходы бюджета субъекта Российской Федерации (пункт 3). Средства федерального бюджета в данной строке не отражаются.</w:t>
      </w:r>
    </w:p>
    <w:p w:rsidR="00690A24" w:rsidRDefault="00690A24">
      <w:pPr>
        <w:pStyle w:val="ConsPlusNormal"/>
        <w:spacing w:before="220"/>
        <w:ind w:firstLine="540"/>
        <w:jc w:val="both"/>
      </w:pPr>
      <w:r>
        <w:t xml:space="preserve">По подтабличной строке с кодом (8032) представляются сведения о расходах консолидированного бюджета субъекта Российской Федерации на обеспечение отдельных категорий граждан необходимыми лекарственными средствами, в соответствии с </w:t>
      </w:r>
      <w:hyperlink r:id="rId53"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улучшению обеспечения населения и учреждений здравоохранения лекарственными средствами и изделиями медицинского назначения".</w:t>
      </w:r>
    </w:p>
    <w:p w:rsidR="00690A24" w:rsidRDefault="00690A24">
      <w:pPr>
        <w:pStyle w:val="ConsPlusNormal"/>
        <w:jc w:val="both"/>
      </w:pPr>
    </w:p>
    <w:p w:rsidR="00690A24" w:rsidRDefault="00690A24">
      <w:pPr>
        <w:pStyle w:val="ConsPlusNormal"/>
        <w:jc w:val="center"/>
        <w:outlineLvl w:val="2"/>
      </w:pPr>
      <w:r>
        <w:t>Раздел IX (9000) "Кадровое обеспечение медицинских</w:t>
      </w:r>
    </w:p>
    <w:p w:rsidR="00690A24" w:rsidRDefault="00690A24">
      <w:pPr>
        <w:pStyle w:val="ConsPlusNormal"/>
        <w:jc w:val="center"/>
      </w:pPr>
      <w:r>
        <w:t>организаций с учетом уровня оказания медицинской помощи"</w:t>
      </w:r>
    </w:p>
    <w:p w:rsidR="00690A24" w:rsidRDefault="00690A24">
      <w:pPr>
        <w:pStyle w:val="ConsPlusNormal"/>
        <w:jc w:val="both"/>
      </w:pPr>
    </w:p>
    <w:p w:rsidR="00690A24" w:rsidRDefault="00DA1B17">
      <w:pPr>
        <w:pStyle w:val="ConsPlusNormal"/>
        <w:ind w:firstLine="540"/>
        <w:jc w:val="both"/>
      </w:pPr>
      <w:hyperlink w:anchor="P22417" w:history="1">
        <w:r w:rsidR="00690A24">
          <w:rPr>
            <w:color w:val="0000FF"/>
          </w:rPr>
          <w:t>Раздел IX</w:t>
        </w:r>
      </w:hyperlink>
      <w:r w:rsidR="00690A24">
        <w:t xml:space="preserve"> (9000) - "Кадровое обеспечение медицинских организаций с учетом уровня оказания медицинской помощи" заполняется медицинской организацией.</w:t>
      </w:r>
    </w:p>
    <w:p w:rsidR="00690A24" w:rsidRDefault="00690A24">
      <w:pPr>
        <w:pStyle w:val="ConsPlusNormal"/>
        <w:spacing w:before="220"/>
        <w:ind w:firstLine="540"/>
        <w:jc w:val="both"/>
      </w:pPr>
      <w:r>
        <w:t>По графам 4, 7 и 10 указывается количество штатных должностей врачей, среднего и младшего медицинского персонала на конец отчетного года.</w:t>
      </w:r>
    </w:p>
    <w:p w:rsidR="00690A24" w:rsidRDefault="00690A24">
      <w:pPr>
        <w:pStyle w:val="ConsPlusNormal"/>
        <w:spacing w:before="220"/>
        <w:ind w:firstLine="540"/>
        <w:jc w:val="both"/>
      </w:pPr>
      <w:r>
        <w:t>По графам 5, 8 и 11 указывается количество занятых должностей врачей, среднего и младшего медицинского персонала на конец отчетного года.</w:t>
      </w:r>
    </w:p>
    <w:p w:rsidR="00690A24" w:rsidRDefault="00690A24">
      <w:pPr>
        <w:pStyle w:val="ConsPlusNormal"/>
        <w:spacing w:before="220"/>
        <w:ind w:firstLine="540"/>
        <w:jc w:val="both"/>
      </w:pPr>
      <w:r>
        <w:t>По графам 6, 9 и 12 указывается количество физических лиц врачей, среднего и младшего медицинского персонала на конец отчетного года.</w:t>
      </w:r>
    </w:p>
    <w:p w:rsidR="00690A24" w:rsidRDefault="00690A24">
      <w:pPr>
        <w:pStyle w:val="ConsPlusNormal"/>
        <w:spacing w:before="220"/>
        <w:ind w:firstLine="540"/>
        <w:jc w:val="both"/>
      </w:pPr>
      <w:r>
        <w:t>По строкам 03, 05, 09, 12 указываются данные о количестве медицинских организаций и численности медицинского персонала (физические лица) медицинских организаций частной системы здравоохранения, участвующих в территориальной программе государственных гарантий бесплатного оказания гражданам медицинской помощи.</w:t>
      </w:r>
    </w:p>
    <w:p w:rsidR="00690A24" w:rsidRDefault="00690A24">
      <w:pPr>
        <w:pStyle w:val="ConsPlusNormal"/>
        <w:spacing w:before="220"/>
        <w:ind w:firstLine="540"/>
        <w:jc w:val="both"/>
      </w:pPr>
      <w:r>
        <w:t>По графе 3 сумма строк 03, 05, 09, 12 соответствует данным строки 01 графы 13 Раздела I (1000).</w:t>
      </w:r>
    </w:p>
    <w:p w:rsidR="00690A24" w:rsidRDefault="00690A24">
      <w:pPr>
        <w:pStyle w:val="ConsPlusNormal"/>
        <w:spacing w:before="220"/>
        <w:ind w:firstLine="540"/>
        <w:jc w:val="both"/>
      </w:pPr>
      <w:r>
        <w:t>По строке 11 "Медицинские организации, оказывающие прочие виды медицинских и иных услуг" отражаются данные по медицинским организациям, участвующим в территориальных программах государственных гарантий бесплатного оказания гражданам медицинской помощи и оказывающим медицинские и иные услуги, включая: лепрозории, центры профилактики и борьбы со СПИДом, центры медицинской профилактики, врачебно-физкультурные диспансеры, центры профессиональной патологии, центры охраны здоровья семьи и репродукции; дома ребенка, бюро судебно-медицинской экспертизы, патологоанатомические бюро, медицинские информационно-аналитические центры (бюро медицинской статистики), станции переливания крови и другие.</w:t>
      </w:r>
    </w:p>
    <w:p w:rsidR="00690A24" w:rsidRDefault="00690A24">
      <w:pPr>
        <w:pStyle w:val="ConsPlusNormal"/>
        <w:spacing w:before="220"/>
        <w:ind w:firstLine="540"/>
        <w:jc w:val="both"/>
      </w:pPr>
      <w:r>
        <w:t>Медицинская организация заполняет данные по разделу IX (9000) в отчете субъекта Российской Федерации, в территориальной программе которого она участвует. В случае, если медицинская организация участвует в нескольких территориальных программах, то данные по разделу IX (9000) заполняются в отчете субъекта Российской Федерации, на территории которого она расположена (по юридическому адресу).</w:t>
      </w:r>
    </w:p>
    <w:p w:rsidR="00690A24" w:rsidRDefault="00690A24">
      <w:pPr>
        <w:pStyle w:val="ConsPlusNormal"/>
        <w:spacing w:before="220"/>
        <w:ind w:firstLine="540"/>
        <w:jc w:val="both"/>
      </w:pPr>
      <w:r>
        <w:t xml:space="preserve">При наличии в составе медицинской организации структурных подразделений, которые участвуют в реализации территориальных программ различных субъектов Российской Федерации, </w:t>
      </w:r>
      <w:hyperlink w:anchor="P22417" w:history="1">
        <w:r>
          <w:rPr>
            <w:color w:val="0000FF"/>
          </w:rPr>
          <w:t>раздел IX</w:t>
        </w:r>
      </w:hyperlink>
      <w:r>
        <w:t xml:space="preserve"> (9000) заполняется в отчете того субъекта Российской Федерации, где они расположены, в объеме кадрового обеспечения таких структурных подразделений.</w:t>
      </w:r>
    </w:p>
    <w:p w:rsidR="00690A24" w:rsidRDefault="00690A24">
      <w:pPr>
        <w:pStyle w:val="ConsPlusNormal"/>
        <w:spacing w:before="220"/>
        <w:ind w:firstLine="540"/>
        <w:jc w:val="both"/>
      </w:pPr>
      <w:r>
        <w:t>Медицинские организации частной системы здравоохранения заполняют данные о кадровом обеспечении только в разрезе структурного подразделения, оказывающего медицинскую помощь в рамках территориальной программы.</w:t>
      </w:r>
    </w:p>
    <w:p w:rsidR="00690A24" w:rsidRDefault="00690A24">
      <w:pPr>
        <w:pStyle w:val="ConsPlusNormal"/>
        <w:spacing w:before="220"/>
        <w:ind w:firstLine="540"/>
        <w:jc w:val="both"/>
      </w:pPr>
      <w:r>
        <w:t>"Согласовано"</w:t>
      </w:r>
    </w:p>
    <w:p w:rsidR="00690A24" w:rsidRDefault="00690A24">
      <w:pPr>
        <w:pStyle w:val="ConsPlusNormal"/>
        <w:spacing w:before="220"/>
        <w:ind w:firstLine="540"/>
        <w:jc w:val="both"/>
      </w:pPr>
      <w:r>
        <w:t xml:space="preserve">Сводный отчет по Форме N 62 по субъекту Российской Федерации согласовывается органом исполнительной власти субъекта Российской Федерации, осуществляющим полномочия в сфере охраны здоровья, с территориальным фондом ОМС по </w:t>
      </w:r>
      <w:hyperlink w:anchor="P104" w:history="1">
        <w:r>
          <w:rPr>
            <w:color w:val="0000FF"/>
          </w:rPr>
          <w:t>Разделу I</w:t>
        </w:r>
      </w:hyperlink>
      <w:r>
        <w:t xml:space="preserve"> (1000), Разделу II (2000) (графы 10 - 15), </w:t>
      </w:r>
      <w:hyperlink w:anchor="P5314" w:history="1">
        <w:r>
          <w:rPr>
            <w:color w:val="0000FF"/>
          </w:rPr>
          <w:t>Разделу III</w:t>
        </w:r>
      </w:hyperlink>
      <w:r>
        <w:t xml:space="preserve"> (3000), </w:t>
      </w:r>
      <w:hyperlink w:anchor="P12058" w:history="1">
        <w:r>
          <w:rPr>
            <w:color w:val="0000FF"/>
          </w:rPr>
          <w:t>Разделу V</w:t>
        </w:r>
      </w:hyperlink>
      <w:r>
        <w:t xml:space="preserve"> (5000), Разделу VI (</w:t>
      </w:r>
      <w:hyperlink w:anchor="P12058" w:history="1">
        <w:r>
          <w:rPr>
            <w:color w:val="0000FF"/>
          </w:rPr>
          <w:t>6000</w:t>
        </w:r>
      </w:hyperlink>
      <w:r>
        <w:t xml:space="preserve">, </w:t>
      </w:r>
      <w:hyperlink w:anchor="P13816" w:history="1">
        <w:r>
          <w:rPr>
            <w:color w:val="0000FF"/>
          </w:rPr>
          <w:t>6001</w:t>
        </w:r>
      </w:hyperlink>
      <w:r>
        <w:t>), Разделу VIII (8000) (подпись директора территориального фонда ОМС или лица, исполняющего обязанности директора территориального фонда ОМС, с расшифровкой ФИО).</w:t>
      </w:r>
    </w:p>
    <w:p w:rsidR="00690A24" w:rsidRDefault="00690A24">
      <w:pPr>
        <w:pStyle w:val="ConsPlusNormal"/>
        <w:spacing w:before="220"/>
        <w:ind w:firstLine="540"/>
        <w:jc w:val="both"/>
      </w:pPr>
      <w:r>
        <w:t xml:space="preserve">Отчет по Форме по медицинским организациям, подведомственным Минздраву России, согласовывается с территориальным фондом ОМС по </w:t>
      </w:r>
      <w:hyperlink w:anchor="P104" w:history="1">
        <w:r>
          <w:rPr>
            <w:color w:val="0000FF"/>
          </w:rPr>
          <w:t>Разделу I</w:t>
        </w:r>
      </w:hyperlink>
      <w:r>
        <w:t xml:space="preserve"> (1000), Разделу II (2001) (графы 10 - 13), </w:t>
      </w:r>
      <w:hyperlink w:anchor="P5314" w:history="1">
        <w:r>
          <w:rPr>
            <w:color w:val="0000FF"/>
          </w:rPr>
          <w:t>Разделу III</w:t>
        </w:r>
      </w:hyperlink>
      <w:r>
        <w:t xml:space="preserve"> (3000), Разделу IV (4000), </w:t>
      </w:r>
      <w:hyperlink w:anchor="P12058" w:history="1">
        <w:r>
          <w:rPr>
            <w:color w:val="0000FF"/>
          </w:rPr>
          <w:t>Разделу V</w:t>
        </w:r>
      </w:hyperlink>
      <w:r>
        <w:t xml:space="preserve"> (5000), Разделу VI (</w:t>
      </w:r>
      <w:hyperlink w:anchor="P12058" w:history="1">
        <w:r>
          <w:rPr>
            <w:color w:val="0000FF"/>
          </w:rPr>
          <w:t>6000</w:t>
        </w:r>
      </w:hyperlink>
      <w:r>
        <w:t xml:space="preserve">, </w:t>
      </w:r>
      <w:hyperlink w:anchor="P13816" w:history="1">
        <w:r>
          <w:rPr>
            <w:color w:val="0000FF"/>
          </w:rPr>
          <w:t>6001</w:t>
        </w:r>
      </w:hyperlink>
      <w:r>
        <w:t>), Разделу VIII (8000) (подпись директора территориального фонда ОМС или лица, исполняющего обязанности директора территориального фонда ОМС, с расшифровкой ФИО).</w:t>
      </w:r>
    </w:p>
    <w:p w:rsidR="00690A24" w:rsidRDefault="00690A24">
      <w:pPr>
        <w:pStyle w:val="ConsPlusNormal"/>
        <w:spacing w:before="220"/>
        <w:ind w:firstLine="540"/>
        <w:jc w:val="both"/>
      </w:pPr>
      <w:r>
        <w:t>На титульном листе отчета по Форме указывается юридический адрес и полное наименование отчитывающейся организации. На последнем листе отчета указывается фамилия, имя, отчество (при наличии) полностью, телефон и электронный адрес исполнителя. В отчете по Форме (на бумажном носителе) обязательно должна быть подпись должностного лица, ответственного за предоставление статистической информации (лица, уполномоченного предоставлять первичные статистические данные от имени юридического лица) с расшифровкой.</w:t>
      </w:r>
    </w:p>
    <w:p w:rsidR="00690A24" w:rsidRDefault="00690A24">
      <w:pPr>
        <w:pStyle w:val="ConsPlusNormal"/>
        <w:jc w:val="both"/>
      </w:pPr>
    </w:p>
    <w:p w:rsidR="00690A24" w:rsidRDefault="00690A24">
      <w:pPr>
        <w:pStyle w:val="ConsPlusNormal"/>
        <w:jc w:val="both"/>
      </w:pPr>
    </w:p>
    <w:p w:rsidR="00690A24" w:rsidRDefault="00690A24">
      <w:pPr>
        <w:pStyle w:val="ConsPlusNormal"/>
        <w:pBdr>
          <w:top w:val="single" w:sz="6" w:space="0" w:color="auto"/>
        </w:pBdr>
        <w:spacing w:before="100" w:after="100"/>
        <w:jc w:val="both"/>
        <w:rPr>
          <w:sz w:val="2"/>
          <w:szCs w:val="2"/>
        </w:rPr>
      </w:pPr>
    </w:p>
    <w:sectPr w:rsidR="00690A24" w:rsidSect="00664CB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A24"/>
    <w:rsid w:val="002709D4"/>
    <w:rsid w:val="00664CB6"/>
    <w:rsid w:val="00690A24"/>
    <w:rsid w:val="00740F25"/>
    <w:rsid w:val="009C5E74"/>
    <w:rsid w:val="00B17B5B"/>
    <w:rsid w:val="00D32807"/>
    <w:rsid w:val="00DA1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0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0A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0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0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0A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0A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0A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0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0A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0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0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0A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0A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0A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BBA54A08402431A6CC9B81EE5CF9B4AE87D7AE952A0C834A2F271FC427DEF38501F97A258EEF8301D763CB982DDD3989A653BCE4550D68oE75B" TargetMode="External"/><Relationship Id="rId18" Type="http://schemas.openxmlformats.org/officeDocument/2006/relationships/hyperlink" Target="consultantplus://offline/ref=87BBA54A08402431A6CC9B81EE5CF9B4AE87D7AE952A0C834A2F271FC427DEF38501F97A258EEF8301D763CB982DDD3989A653BCE4550D68oE75B" TargetMode="External"/><Relationship Id="rId26" Type="http://schemas.openxmlformats.org/officeDocument/2006/relationships/hyperlink" Target="consultantplus://offline/ref=87BBA54A08402431A6CC9B81EE5CF9B4AE87D7AE952A0C834A2F271FC427DEF38501F97A258DE78105D763CB982DDD3989A653BCE4550D68oE75B" TargetMode="External"/><Relationship Id="rId39" Type="http://schemas.openxmlformats.org/officeDocument/2006/relationships/hyperlink" Target="consultantplus://offline/ref=A89AD9BD7C427E9C409AF5CA5A732F308ABD4403EE00F68F6CC7AA2E8B900C7F6A3EF99D824A1B79229548F7587BD74B4AB2D1178EA2A93EpF72B" TargetMode="External"/><Relationship Id="rId21" Type="http://schemas.openxmlformats.org/officeDocument/2006/relationships/hyperlink" Target="consultantplus://offline/ref=87BBA54A08402431A6CC9B81EE5CF9B4AE87D7AE952A0C834A2F271FC427DEF38501F97A258DE78105D763CB982DDD3989A653BCE4550D68oE75B" TargetMode="External"/><Relationship Id="rId34" Type="http://schemas.openxmlformats.org/officeDocument/2006/relationships/hyperlink" Target="consultantplus://offline/ref=A89AD9BD7C427E9C409AF5CA5A732F308ABD4403EE00F68F6CC7AA2E8B900C7F6A3EF99D824910782C9548F7587BD74B4AB2D1178EA2A93EpF72B" TargetMode="External"/><Relationship Id="rId42" Type="http://schemas.openxmlformats.org/officeDocument/2006/relationships/hyperlink" Target="consultantplus://offline/ref=A89AD9BD7C427E9C409AF5CA5A732F3088B8410CEC00F68F6CC7AA2E8B900C7F6A3EF99D82481978299548F7587BD74B4AB2D1178EA2A93EpF72B" TargetMode="External"/><Relationship Id="rId47" Type="http://schemas.openxmlformats.org/officeDocument/2006/relationships/hyperlink" Target="consultantplus://offline/ref=A89AD9BD7C427E9C409AF5CA5A732F308EB4400DE302AB85649EA62C8C9F53686D77F59C8249197921CA4DE24923DB4957ADD10892A0A8p377B" TargetMode="External"/><Relationship Id="rId50" Type="http://schemas.openxmlformats.org/officeDocument/2006/relationships/hyperlink" Target="consultantplus://offline/ref=A89AD9BD7C427E9C409AF5CA5A732F308ABD4404EE0EF68F6CC7AA2E8B900C7F783EA191834B07782B801EA61Dp276B" TargetMode="External"/><Relationship Id="rId55" Type="http://schemas.openxmlformats.org/officeDocument/2006/relationships/theme" Target="theme/theme1.xml"/><Relationship Id="rId7" Type="http://schemas.openxmlformats.org/officeDocument/2006/relationships/hyperlink" Target="consultantplus://offline/ref=87BBA54A08402431A6CC9B81EE5CF9B4AE87D2AF992B0C834A2F271FC427DEF38501F97A258EE28003D763CB982DDD3989A653BCE4550D68oE75B" TargetMode="External"/><Relationship Id="rId12" Type="http://schemas.openxmlformats.org/officeDocument/2006/relationships/hyperlink" Target="consultantplus://offline/ref=87BBA54A08402431A6CC9B81EE5CF9B4AE87D7AE952A0C834A2F271FC427DEF38501F97A258DE78105D763CB982DDD3989A653BCE4550D68oE75B" TargetMode="External"/><Relationship Id="rId17" Type="http://schemas.openxmlformats.org/officeDocument/2006/relationships/hyperlink" Target="consultantplus://offline/ref=87BBA54A08402431A6CC9B81EE5CF9B4AE87D7AE952A0C834A2F271FC427DEF38501F97A258DE4820FD763CB982DDD3989A653BCE4550D68oE75B" TargetMode="External"/><Relationship Id="rId25" Type="http://schemas.openxmlformats.org/officeDocument/2006/relationships/hyperlink" Target="consultantplus://offline/ref=87BBA54A08402431A6CC9B81EE5CF9B4AE87D7AE952A0C834A2F271FC427DEF38501F97A258EEF8301D763CB982DDD3989A653BCE4550D68oE75B" TargetMode="External"/><Relationship Id="rId33" Type="http://schemas.openxmlformats.org/officeDocument/2006/relationships/hyperlink" Target="consultantplus://offline/ref=A89AD9BD7C427E9C409AF5CA5A732F308ABD4403EE00F68F6CC7AA2E8B900C7F6A3EF99D824910782C9548F7587BD74B4AB2D1178EA2A93EpF72B" TargetMode="External"/><Relationship Id="rId38" Type="http://schemas.openxmlformats.org/officeDocument/2006/relationships/hyperlink" Target="consultantplus://offline/ref=A89AD9BD7C427E9C409AF5CA5A732F308ABD4403EE00F68F6CC7AA2E8B900C7F6A3EF99D824A187A289548F7587BD74B4AB2D1178EA2A93EpF72B" TargetMode="External"/><Relationship Id="rId46" Type="http://schemas.openxmlformats.org/officeDocument/2006/relationships/hyperlink" Target="consultantplus://offline/ref=A89AD9BD7C427E9C409AF5CA5A732F308BB44504E200F68F6CC7AA2E8B900C7F6A3EF99D82481B70299548F7587BD74B4AB2D1178EA2A93EpF72B" TargetMode="External"/><Relationship Id="rId2" Type="http://schemas.microsoft.com/office/2007/relationships/stylesWithEffects" Target="stylesWithEffects.xml"/><Relationship Id="rId16" Type="http://schemas.openxmlformats.org/officeDocument/2006/relationships/hyperlink" Target="consultantplus://offline/ref=87BBA54A08402431A6CC9B81EE5CF9B4AE87D7AE952A0C834A2F271FC427DEF38501F97A258EEF8301D763CB982DDD3989A653BCE4550D68oE75B" TargetMode="External"/><Relationship Id="rId20" Type="http://schemas.openxmlformats.org/officeDocument/2006/relationships/hyperlink" Target="consultantplus://offline/ref=87BBA54A08402431A6CC9B81EE5CF9B4AE87D7AE952A0C834A2F271FC427DEF38501F97A258EEF8301D763CB982DDD3989A653BCE4550D68oE75B" TargetMode="External"/><Relationship Id="rId29" Type="http://schemas.openxmlformats.org/officeDocument/2006/relationships/hyperlink" Target="consultantplus://offline/ref=A89AD9BD7C427E9C409AF5CA5A732F308ABD4403EE00F68F6CC7AA2E8B900C7F6A3EF99D824A187A289548F7587BD74B4AB2D1178EA2A93EpF72B" TargetMode="External"/><Relationship Id="rId41" Type="http://schemas.openxmlformats.org/officeDocument/2006/relationships/hyperlink" Target="consultantplus://offline/ref=A89AD9BD7C427E9C409AF5CA5A732F3088BA4906EC09F68F6CC7AA2E8B900C7F783EA191834B07782B801EA61Dp276B"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7BBA54A08402431A6CC9B81EE5CF9B4AE87D6AF93250C834A2F271FC427DEF38501F97A258FE68105D763CB982DDD3989A653BCE4550D68oE75B" TargetMode="External"/><Relationship Id="rId11" Type="http://schemas.openxmlformats.org/officeDocument/2006/relationships/hyperlink" Target="consultantplus://offline/ref=87BBA54A08402431A6CC9B81EE5CF9B4AE87D5AB962A0C834A2F271FC427DEF39701A176248CF88306C2359ADDo770B" TargetMode="External"/><Relationship Id="rId24" Type="http://schemas.openxmlformats.org/officeDocument/2006/relationships/hyperlink" Target="consultantplus://offline/ref=87BBA54A08402431A6CC9B81EE5CF9B4AE87D7AE952A0C834A2F271FC427DEF38501F97A258DE4820FD763CB982DDD3989A653BCE4550D68oE75B" TargetMode="External"/><Relationship Id="rId32" Type="http://schemas.openxmlformats.org/officeDocument/2006/relationships/hyperlink" Target="consultantplus://offline/ref=A89AD9BD7C427E9C409AF5CA5A732F308ABD4403EE00F68F6CC7AA2E8B900C7F6A3EF99D824910782C9548F7587BD74B4AB2D1178EA2A93EpF72B" TargetMode="External"/><Relationship Id="rId37" Type="http://schemas.openxmlformats.org/officeDocument/2006/relationships/hyperlink" Target="consultantplus://offline/ref=A89AD9BD7C427E9C409AF5CA5A732F308ABD4403EE00F68F6CC7AA2E8B900C7F6A3EF99D824910782C9548F7587BD74B4AB2D1178EA2A93EpF72B" TargetMode="External"/><Relationship Id="rId40" Type="http://schemas.openxmlformats.org/officeDocument/2006/relationships/hyperlink" Target="consultantplus://offline/ref=A89AD9BD7C427E9C409AF5CA5A732F3088BE4906E90BF68F6CC7AA2E8B900C7F6A3EF99D82481979229548F7587BD74B4AB2D1178EA2A93EpF72B" TargetMode="External"/><Relationship Id="rId45" Type="http://schemas.openxmlformats.org/officeDocument/2006/relationships/hyperlink" Target="consultantplus://offline/ref=A89AD9BD7C427E9C409AF5CA5A732F3080BB4005E202AB85649EA62C8C9F53686D77F59C82491A7F21CA4DE24923DB4957ADD10892A0A8p377B" TargetMode="External"/><Relationship Id="rId53" Type="http://schemas.openxmlformats.org/officeDocument/2006/relationships/hyperlink" Target="consultantplus://offline/ref=A89AD9BD7C427E9C409AF5CA5A732F308AB84505E802AB85649EA62C8C9F537A6D2FF99D81561878349C1CA7p174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7BBA54A08402431A6CC9B81EE5CF9B4AE87D7AE952A0C834A2F271FC427DEF38501F97A258EEF8301D763CB982DDD3989A653BCE4550D68oE75B" TargetMode="External"/><Relationship Id="rId23" Type="http://schemas.openxmlformats.org/officeDocument/2006/relationships/hyperlink" Target="consultantplus://offline/ref=87BBA54A08402431A6CC9B81EE5CF9B4AE87D7AE952A0C834A2F271FC427DEF38501F97A258DE78105D763CB982DDD3989A653BCE4550D68oE75B" TargetMode="External"/><Relationship Id="rId28" Type="http://schemas.openxmlformats.org/officeDocument/2006/relationships/hyperlink" Target="consultantplus://offline/ref=A89AD9BD7C427E9C409AF5CA5A732F308ABD4403EE00F68F6CC7AA2E8B900C7F6A3EF99D824910782C9548F7587BD74B4AB2D1178EA2A93EpF72B" TargetMode="External"/><Relationship Id="rId36" Type="http://schemas.openxmlformats.org/officeDocument/2006/relationships/hyperlink" Target="consultantplus://offline/ref=A89AD9BD7C427E9C409AF5CA5A732F308AB84505E802AB85649EA62C8C9F537A6D2FF99D81561878349C1CA7p174B" TargetMode="External"/><Relationship Id="rId49" Type="http://schemas.openxmlformats.org/officeDocument/2006/relationships/hyperlink" Target="consultantplus://offline/ref=A89AD9BD7C427E9C409AF5CA5A732F308BBD4201EA01F68F6CC7AA2E8B900C7F6A3EF99D82481978299548F7587BD74B4AB2D1178EA2A93EpF72B" TargetMode="External"/><Relationship Id="rId10" Type="http://schemas.openxmlformats.org/officeDocument/2006/relationships/hyperlink" Target="consultantplus://offline/ref=87BBA54A08402431A6CC9B81EE5CF9B4AE83D4A19828518942762B1DC32881E48248F57B258FE68A0C8866DE8975D13B94B953A3F8570Co671B" TargetMode="External"/><Relationship Id="rId19" Type="http://schemas.openxmlformats.org/officeDocument/2006/relationships/hyperlink" Target="consultantplus://offline/ref=87BBA54A08402431A6CC9B81EE5CF9B4AE87D7AE952A0C834A2F271FC427DEF38501F97A258EEF8301D763CB982DDD3989A653BCE4550D68oE75B" TargetMode="External"/><Relationship Id="rId31" Type="http://schemas.openxmlformats.org/officeDocument/2006/relationships/hyperlink" Target="consultantplus://offline/ref=A89AD9BD7C427E9C409AF5CA5A732F308ABD4403EE00F68F6CC7AA2E8B900C7F6A3EF99D824A187A289548F7587BD74B4AB2D1178EA2A93EpF72B" TargetMode="External"/><Relationship Id="rId44" Type="http://schemas.openxmlformats.org/officeDocument/2006/relationships/hyperlink" Target="consultantplus://offline/ref=A89AD9BD7C427E9C409AF5CA5A732F3088BE4906E90BF68F6CC7AA2E8B900C7F6A3EF99D82481979229548F7587BD74B4AB2D1178EA2A93EpF72B" TargetMode="External"/><Relationship Id="rId52" Type="http://schemas.openxmlformats.org/officeDocument/2006/relationships/hyperlink" Target="consultantplus://offline/ref=A89AD9BD7C427E9C409AF5CA5A732F308BB44403EB0EF68F6CC7AA2E8B900C7F783EA191834B07782B801EA61Dp276B" TargetMode="External"/><Relationship Id="rId4" Type="http://schemas.openxmlformats.org/officeDocument/2006/relationships/webSettings" Target="webSettings.xml"/><Relationship Id="rId9" Type="http://schemas.openxmlformats.org/officeDocument/2006/relationships/hyperlink" Target="consultantplus://offline/ref=87BBA54A08402431A6CC9B81EE5CF9B4AE87D0A0982A0C834A2F271FC427DEF38501F97D2C8FE289538D73CFD179D3268BB94CBFFA56o075B" TargetMode="External"/><Relationship Id="rId14" Type="http://schemas.openxmlformats.org/officeDocument/2006/relationships/hyperlink" Target="consultantplus://offline/ref=87BBA54A08402431A6CC9B81EE5CF9B4AE87D7AE952A0C834A2F271FC427DEF38501F97A258EEF8301D763CB982DDD3989A653BCE4550D68oE75B" TargetMode="External"/><Relationship Id="rId22" Type="http://schemas.openxmlformats.org/officeDocument/2006/relationships/hyperlink" Target="consultantplus://offline/ref=87BBA54A08402431A6CC9B81EE5CF9B4AE87D7AE952A0C834A2F271FC427DEF38501F97A258EEF8301D763CB982DDD3989A653BCE4550D68oE75B" TargetMode="External"/><Relationship Id="rId27" Type="http://schemas.openxmlformats.org/officeDocument/2006/relationships/hyperlink" Target="consultantplus://offline/ref=87BBA54A08402431A6CC9B81EE5CF9B4AE87D7AE952A0C834A2F271FC427DEF38501F97A258DE4820FD763CB982DDD3989A653BCE4550D68oE75B" TargetMode="External"/><Relationship Id="rId30" Type="http://schemas.openxmlformats.org/officeDocument/2006/relationships/hyperlink" Target="consultantplus://offline/ref=A89AD9BD7C427E9C409AF5CA5A732F308ABD4403EE00F68F6CC7AA2E8B900C7F6A3EF99D824910782C9548F7587BD74B4AB2D1178EA2A93EpF72B" TargetMode="External"/><Relationship Id="rId35" Type="http://schemas.openxmlformats.org/officeDocument/2006/relationships/hyperlink" Target="consultantplus://offline/ref=A89AD9BD7C427E9C409AF5CA5A732F308ABD4403EE00F68F6CC7AA2E8B900C7F6A3EF99D824910782C9548F7587BD74B4AB2D1178EA2A93EpF72B" TargetMode="External"/><Relationship Id="rId43" Type="http://schemas.openxmlformats.org/officeDocument/2006/relationships/hyperlink" Target="consultantplus://offline/ref=A89AD9BD7C427E9C409AF5CA5A732F308BB54300E309F68F6CC7AA2E8B900C7F783EA191834B07782B801EA61Dp276B" TargetMode="External"/><Relationship Id="rId48" Type="http://schemas.openxmlformats.org/officeDocument/2006/relationships/hyperlink" Target="consultantplus://offline/ref=A89AD9BD7C427E9C409AF5CA5A732F308BB44504E200F68F6CC7AA2E8B900C7F6A3EF99D82481B70299548F7587BD74B4AB2D1178EA2A93EpF72B" TargetMode="External"/><Relationship Id="rId8" Type="http://schemas.openxmlformats.org/officeDocument/2006/relationships/hyperlink" Target="consultantplus://offline/ref=87BBA54A08402431A6CC9B81EE5CF9B4AF80DAAE962A0C834A2F271FC427DEF39701A176248CF88306C2359ADDo770B" TargetMode="External"/><Relationship Id="rId51" Type="http://schemas.openxmlformats.org/officeDocument/2006/relationships/hyperlink" Target="consultantplus://offline/ref=A89AD9BD7C427E9C409AF5CA5A732F308BBD4004EC08F68F6CC7AA2E8B900C7F783EA191834B07782B801EA61Dp276B"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23869</Words>
  <Characters>136055</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Сизинцева И.Е.</dc:creator>
  <cp:lastModifiedBy>user</cp:lastModifiedBy>
  <cp:revision>2</cp:revision>
  <cp:lastPrinted>2018-11-14T02:16:00Z</cp:lastPrinted>
  <dcterms:created xsi:type="dcterms:W3CDTF">2018-11-14T02:41:00Z</dcterms:created>
  <dcterms:modified xsi:type="dcterms:W3CDTF">2018-11-14T02:41:00Z</dcterms:modified>
</cp:coreProperties>
</file>